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F57D" w14:textId="06588CCD" w:rsidR="002501AA" w:rsidRPr="0002298F" w:rsidRDefault="00C554CB" w:rsidP="005C6B7A">
      <w:pPr>
        <w:pStyle w:val="BodyText"/>
        <w:shd w:val="clear" w:color="auto" w:fill="auto"/>
        <w:spacing w:before="120" w:after="0" w:line="276" w:lineRule="auto"/>
        <w:ind w:firstLine="567"/>
        <w:jc w:val="center"/>
        <w:rPr>
          <w:b/>
          <w:bCs/>
          <w:color w:val="auto"/>
          <w:sz w:val="28"/>
          <w:szCs w:val="28"/>
          <w:lang w:val="en-US"/>
        </w:rPr>
      </w:pPr>
      <w:r w:rsidRPr="0002298F">
        <w:rPr>
          <w:b/>
          <w:bCs/>
          <w:noProof/>
          <w:color w:val="auto"/>
          <w:sz w:val="28"/>
          <w:szCs w:val="28"/>
          <w:lang w:val="en-US" w:eastAsia="en-US" w:bidi="ar-SA"/>
        </w:rPr>
        <mc:AlternateContent>
          <mc:Choice Requires="wps">
            <w:drawing>
              <wp:anchor distT="0" distB="0" distL="114300" distR="114300" simplePos="0" relativeHeight="251667456" behindDoc="0" locked="0" layoutInCell="1" allowOverlap="1" wp14:anchorId="0E1E3F7C" wp14:editId="39A9F8ED">
                <wp:simplePos x="0" y="0"/>
                <wp:positionH relativeFrom="column">
                  <wp:posOffset>23383</wp:posOffset>
                </wp:positionH>
                <wp:positionV relativeFrom="paragraph">
                  <wp:posOffset>14605</wp:posOffset>
                </wp:positionV>
                <wp:extent cx="5940000" cy="9360000"/>
                <wp:effectExtent l="0" t="0" r="22860" b="12700"/>
                <wp:wrapNone/>
                <wp:docPr id="3" name="Rectangle 3"/>
                <wp:cNvGraphicFramePr/>
                <a:graphic xmlns:a="http://schemas.openxmlformats.org/drawingml/2006/main">
                  <a:graphicData uri="http://schemas.microsoft.com/office/word/2010/wordprocessingShape">
                    <wps:wsp>
                      <wps:cNvSpPr/>
                      <wps:spPr>
                        <a:xfrm>
                          <a:off x="0" y="0"/>
                          <a:ext cx="5940000" cy="9360000"/>
                        </a:xfrm>
                        <a:prstGeom prst="rect">
                          <a:avLst/>
                        </a:prstGeom>
                        <a:noFill/>
                        <a:ln w="158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6FF6A" id="Rectangle 3" o:spid="_x0000_s1026" style="position:absolute;margin-left:1.85pt;margin-top:1.15pt;width:467.7pt;height:7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" filled="f" strokecolor="black [3213]" strokeweight="1.25pt">
                <v:stroke linestyle="thickThin"/>
              </v:rect>
            </w:pict>
          </mc:Fallback>
        </mc:AlternateContent>
      </w:r>
    </w:p>
    <w:p w14:paraId="05B15269" w14:textId="3B9871C9" w:rsidR="002C5F63" w:rsidRPr="0002298F" w:rsidRDefault="00C554CB" w:rsidP="00C554CB">
      <w:pPr>
        <w:pStyle w:val="BodyText"/>
        <w:shd w:val="clear" w:color="auto" w:fill="auto"/>
        <w:spacing w:before="120" w:after="0" w:line="276" w:lineRule="auto"/>
        <w:ind w:firstLine="0"/>
        <w:jc w:val="center"/>
        <w:rPr>
          <w:b/>
          <w:bCs/>
          <w:color w:val="auto"/>
          <w:sz w:val="28"/>
          <w:szCs w:val="28"/>
          <w:lang w:val="en-US"/>
        </w:rPr>
      </w:pPr>
      <w:r w:rsidRPr="0002298F">
        <w:rPr>
          <w:b/>
          <w:bCs/>
          <w:noProof/>
          <w:color w:val="auto"/>
          <w:sz w:val="28"/>
          <w:szCs w:val="28"/>
          <w:lang w:val="en-US" w:eastAsia="en-US" w:bidi="ar-SA"/>
        </w:rPr>
        <mc:AlternateContent>
          <mc:Choice Requires="wps">
            <w:drawing>
              <wp:anchor distT="0" distB="0" distL="114300" distR="114300" simplePos="0" relativeHeight="251660288" behindDoc="0" locked="0" layoutInCell="1" allowOverlap="1" wp14:anchorId="6251F992" wp14:editId="701F82A9">
                <wp:simplePos x="0" y="0"/>
                <wp:positionH relativeFrom="column">
                  <wp:posOffset>1870967</wp:posOffset>
                </wp:positionH>
                <wp:positionV relativeFrom="paragraph">
                  <wp:posOffset>539771</wp:posOffset>
                </wp:positionV>
                <wp:extent cx="2240783"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2407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CF06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7.3pt,42.5pt" to="323.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" strokecolor="black [3213]" strokeweight=".5pt">
                <v:stroke joinstyle="miter"/>
              </v:line>
            </w:pict>
          </mc:Fallback>
        </mc:AlternateContent>
      </w:r>
      <w:r w:rsidR="00114EE8" w:rsidRPr="0002298F">
        <w:rPr>
          <w:b/>
          <w:bCs/>
          <w:color w:val="auto"/>
          <w:sz w:val="28"/>
          <w:szCs w:val="28"/>
        </w:rPr>
        <w:t>CỘNG HÒA XÃ HỘI CHỦ NGHĨA VIỆT NAM</w:t>
      </w:r>
      <w:r w:rsidR="00114EE8" w:rsidRPr="0002298F">
        <w:rPr>
          <w:b/>
          <w:bCs/>
          <w:color w:val="auto"/>
          <w:sz w:val="28"/>
          <w:szCs w:val="28"/>
        </w:rPr>
        <w:br/>
        <w:t>Độc lập - Tự do - Hạnh phúc</w:t>
      </w:r>
    </w:p>
    <w:p w14:paraId="3F37C4DF" w14:textId="77777777" w:rsidR="00B10C51" w:rsidRPr="0002298F" w:rsidRDefault="00B10C51" w:rsidP="00C554CB">
      <w:pPr>
        <w:pStyle w:val="BodyText"/>
        <w:shd w:val="clear" w:color="auto" w:fill="auto"/>
        <w:spacing w:before="120" w:after="0" w:line="276" w:lineRule="auto"/>
        <w:ind w:firstLine="0"/>
        <w:jc w:val="center"/>
        <w:rPr>
          <w:b/>
          <w:bCs/>
          <w:color w:val="auto"/>
          <w:sz w:val="28"/>
          <w:szCs w:val="28"/>
          <w:lang w:val="en-US"/>
        </w:rPr>
      </w:pPr>
    </w:p>
    <w:p w14:paraId="59886CB6" w14:textId="77777777" w:rsidR="00B10C51" w:rsidRPr="0002298F" w:rsidRDefault="00B10C51" w:rsidP="00C554CB">
      <w:pPr>
        <w:pStyle w:val="BodyText"/>
        <w:shd w:val="clear" w:color="auto" w:fill="auto"/>
        <w:spacing w:before="120" w:after="0" w:line="276" w:lineRule="auto"/>
        <w:ind w:firstLine="0"/>
        <w:jc w:val="center"/>
        <w:rPr>
          <w:b/>
          <w:bCs/>
          <w:color w:val="auto"/>
          <w:sz w:val="28"/>
          <w:szCs w:val="28"/>
          <w:lang w:val="en-US"/>
        </w:rPr>
      </w:pPr>
    </w:p>
    <w:p w14:paraId="61BF69D1" w14:textId="77777777" w:rsidR="00B10C51" w:rsidRPr="0002298F" w:rsidRDefault="00B10C51" w:rsidP="00C554CB">
      <w:pPr>
        <w:pStyle w:val="BodyText"/>
        <w:shd w:val="clear" w:color="auto" w:fill="auto"/>
        <w:spacing w:before="120" w:after="0" w:line="276" w:lineRule="auto"/>
        <w:ind w:firstLine="0"/>
        <w:jc w:val="center"/>
        <w:rPr>
          <w:b/>
          <w:bCs/>
          <w:color w:val="auto"/>
          <w:sz w:val="28"/>
          <w:szCs w:val="28"/>
          <w:lang w:val="en-US"/>
        </w:rPr>
      </w:pPr>
    </w:p>
    <w:p w14:paraId="074B5FC1" w14:textId="77777777" w:rsidR="00B10C51" w:rsidRPr="0002298F" w:rsidRDefault="00B10C51" w:rsidP="00C554CB">
      <w:pPr>
        <w:pStyle w:val="BodyText"/>
        <w:shd w:val="clear" w:color="auto" w:fill="auto"/>
        <w:spacing w:before="120" w:after="0" w:line="276" w:lineRule="auto"/>
        <w:ind w:firstLine="0"/>
        <w:jc w:val="center"/>
        <w:rPr>
          <w:b/>
          <w:bCs/>
          <w:color w:val="auto"/>
          <w:sz w:val="28"/>
          <w:szCs w:val="28"/>
          <w:lang w:val="en-US"/>
        </w:rPr>
      </w:pPr>
    </w:p>
    <w:p w14:paraId="71A52702" w14:textId="77777777" w:rsidR="00B10C51" w:rsidRPr="0002298F" w:rsidRDefault="00B10C51" w:rsidP="00C554CB">
      <w:pPr>
        <w:pStyle w:val="BodyText"/>
        <w:shd w:val="clear" w:color="auto" w:fill="auto"/>
        <w:spacing w:before="120" w:after="0" w:line="276" w:lineRule="auto"/>
        <w:ind w:firstLine="0"/>
        <w:jc w:val="center"/>
        <w:rPr>
          <w:b/>
          <w:bCs/>
          <w:color w:val="auto"/>
          <w:sz w:val="28"/>
          <w:szCs w:val="28"/>
          <w:lang w:val="en-US"/>
        </w:rPr>
      </w:pPr>
    </w:p>
    <w:p w14:paraId="56E2FB3E" w14:textId="77777777" w:rsidR="00D52E50" w:rsidRPr="0002298F" w:rsidRDefault="00D52E50" w:rsidP="00C554CB">
      <w:pPr>
        <w:pStyle w:val="BodyText"/>
        <w:shd w:val="clear" w:color="auto" w:fill="auto"/>
        <w:spacing w:before="120" w:after="0" w:line="276" w:lineRule="auto"/>
        <w:ind w:firstLine="0"/>
        <w:jc w:val="center"/>
        <w:rPr>
          <w:b/>
          <w:bCs/>
          <w:color w:val="auto"/>
          <w:sz w:val="28"/>
          <w:szCs w:val="28"/>
          <w:lang w:val="en-US"/>
        </w:rPr>
      </w:pPr>
    </w:p>
    <w:p w14:paraId="5CCD5D07" w14:textId="77777777" w:rsidR="00D52E50" w:rsidRPr="0002298F" w:rsidRDefault="00D52E50" w:rsidP="00C554CB">
      <w:pPr>
        <w:pStyle w:val="BodyText"/>
        <w:shd w:val="clear" w:color="auto" w:fill="auto"/>
        <w:spacing w:before="120" w:after="0" w:line="276" w:lineRule="auto"/>
        <w:ind w:firstLine="0"/>
        <w:jc w:val="center"/>
        <w:rPr>
          <w:b/>
          <w:bCs/>
          <w:color w:val="auto"/>
          <w:sz w:val="28"/>
          <w:szCs w:val="28"/>
          <w:lang w:val="en-US"/>
        </w:rPr>
      </w:pPr>
    </w:p>
    <w:p w14:paraId="67D664E5" w14:textId="77777777" w:rsidR="00B10C51" w:rsidRPr="0002298F" w:rsidRDefault="00B10C51" w:rsidP="00C554CB">
      <w:pPr>
        <w:pStyle w:val="BodyText"/>
        <w:shd w:val="clear" w:color="auto" w:fill="auto"/>
        <w:spacing w:before="120" w:after="0" w:line="276" w:lineRule="auto"/>
        <w:ind w:firstLine="0"/>
        <w:jc w:val="center"/>
        <w:rPr>
          <w:color w:val="auto"/>
          <w:sz w:val="28"/>
          <w:szCs w:val="28"/>
          <w:lang w:val="en-US"/>
        </w:rPr>
      </w:pPr>
    </w:p>
    <w:p w14:paraId="05B1526A" w14:textId="77777777" w:rsidR="002C5F63" w:rsidRPr="0002298F" w:rsidRDefault="00114EE8" w:rsidP="00C554CB">
      <w:pPr>
        <w:pStyle w:val="Heading10"/>
        <w:keepNext/>
        <w:keepLines/>
        <w:shd w:val="clear" w:color="auto" w:fill="auto"/>
        <w:spacing w:before="120" w:after="0" w:line="276" w:lineRule="auto"/>
        <w:rPr>
          <w:color w:val="auto"/>
          <w:sz w:val="64"/>
          <w:szCs w:val="64"/>
          <w:u w:val="none"/>
        </w:rPr>
      </w:pPr>
      <w:bookmarkStart w:id="0" w:name="bookmark10"/>
      <w:bookmarkStart w:id="1" w:name="bookmark11"/>
      <w:r w:rsidRPr="0002298F">
        <w:rPr>
          <w:color w:val="auto"/>
          <w:sz w:val="64"/>
          <w:szCs w:val="64"/>
          <w:u w:val="none"/>
        </w:rPr>
        <w:t>ĐIỀU LỆ</w:t>
      </w:r>
      <w:bookmarkEnd w:id="0"/>
      <w:bookmarkEnd w:id="1"/>
    </w:p>
    <w:p w14:paraId="40C380F2" w14:textId="77777777" w:rsidR="00C554CB" w:rsidRPr="0002298F" w:rsidRDefault="00114EE8" w:rsidP="00C554CB">
      <w:pPr>
        <w:pStyle w:val="Heading20"/>
        <w:keepNext/>
        <w:keepLines/>
        <w:shd w:val="clear" w:color="auto" w:fill="auto"/>
        <w:spacing w:before="120" w:line="276" w:lineRule="auto"/>
        <w:rPr>
          <w:b/>
          <w:color w:val="auto"/>
          <w:sz w:val="48"/>
          <w:szCs w:val="48"/>
          <w:lang w:val="en-US"/>
        </w:rPr>
      </w:pPr>
      <w:bookmarkStart w:id="2" w:name="bookmark12"/>
      <w:bookmarkStart w:id="3" w:name="bookmark13"/>
      <w:r w:rsidRPr="0002298F">
        <w:rPr>
          <w:b/>
          <w:color w:val="auto"/>
          <w:sz w:val="48"/>
          <w:szCs w:val="48"/>
        </w:rPr>
        <w:t xml:space="preserve">CÔNG TY </w:t>
      </w:r>
      <w:bookmarkEnd w:id="2"/>
      <w:bookmarkEnd w:id="3"/>
      <w:r w:rsidR="00D52E50" w:rsidRPr="0002298F">
        <w:rPr>
          <w:b/>
          <w:color w:val="auto"/>
          <w:sz w:val="48"/>
          <w:szCs w:val="48"/>
          <w:lang w:val="en-US"/>
        </w:rPr>
        <w:t xml:space="preserve">CP DỊCH VỤ VIỄN THÔNG </w:t>
      </w:r>
    </w:p>
    <w:p w14:paraId="05B1526B" w14:textId="27369E48" w:rsidR="002C5F63" w:rsidRPr="0002298F" w:rsidRDefault="00D52E50" w:rsidP="00C554CB">
      <w:pPr>
        <w:pStyle w:val="Heading20"/>
        <w:keepNext/>
        <w:keepLines/>
        <w:shd w:val="clear" w:color="auto" w:fill="auto"/>
        <w:spacing w:before="120" w:line="276" w:lineRule="auto"/>
        <w:rPr>
          <w:b/>
          <w:color w:val="auto"/>
          <w:sz w:val="48"/>
          <w:szCs w:val="48"/>
          <w:lang w:val="en-US"/>
        </w:rPr>
      </w:pPr>
      <w:r w:rsidRPr="0002298F">
        <w:rPr>
          <w:b/>
          <w:color w:val="auto"/>
          <w:sz w:val="48"/>
          <w:szCs w:val="48"/>
          <w:lang w:val="en-US"/>
        </w:rPr>
        <w:t>VÀ IN BƯU ĐIỆN</w:t>
      </w:r>
    </w:p>
    <w:p w14:paraId="756F4B4E" w14:textId="77777777" w:rsidR="00BE4480" w:rsidRPr="0002298F" w:rsidRDefault="00BE4480" w:rsidP="00184033">
      <w:pPr>
        <w:pStyle w:val="Heading20"/>
        <w:keepNext/>
        <w:keepLines/>
        <w:shd w:val="clear" w:color="auto" w:fill="auto"/>
        <w:spacing w:before="120" w:line="276" w:lineRule="auto"/>
        <w:ind w:firstLine="567"/>
        <w:jc w:val="both"/>
        <w:rPr>
          <w:color w:val="auto"/>
          <w:sz w:val="28"/>
          <w:szCs w:val="28"/>
          <w:lang w:val="en-US"/>
        </w:rPr>
      </w:pPr>
    </w:p>
    <w:p w14:paraId="6D683C01" w14:textId="77777777" w:rsidR="00BE4480" w:rsidRPr="0002298F" w:rsidRDefault="00BE4480" w:rsidP="00184033">
      <w:pPr>
        <w:pStyle w:val="BodyText"/>
        <w:shd w:val="clear" w:color="auto" w:fill="auto"/>
        <w:spacing w:before="120" w:after="0" w:line="276" w:lineRule="auto"/>
        <w:ind w:firstLine="567"/>
        <w:jc w:val="both"/>
        <w:rPr>
          <w:b/>
          <w:bCs/>
          <w:color w:val="auto"/>
          <w:sz w:val="28"/>
          <w:szCs w:val="28"/>
          <w:lang w:val="en-US"/>
        </w:rPr>
      </w:pPr>
    </w:p>
    <w:p w14:paraId="26E9980F" w14:textId="77777777" w:rsidR="00B10C51" w:rsidRPr="0002298F" w:rsidRDefault="00B10C51" w:rsidP="00184033">
      <w:pPr>
        <w:pStyle w:val="BodyText"/>
        <w:shd w:val="clear" w:color="auto" w:fill="auto"/>
        <w:spacing w:before="120" w:after="0" w:line="276" w:lineRule="auto"/>
        <w:ind w:firstLine="567"/>
        <w:jc w:val="both"/>
        <w:rPr>
          <w:b/>
          <w:bCs/>
          <w:color w:val="auto"/>
          <w:sz w:val="28"/>
          <w:szCs w:val="28"/>
          <w:lang w:val="en-US"/>
        </w:rPr>
      </w:pPr>
    </w:p>
    <w:p w14:paraId="6A7B3C62" w14:textId="77777777" w:rsidR="00B10C51" w:rsidRPr="0002298F" w:rsidRDefault="00B10C51" w:rsidP="00184033">
      <w:pPr>
        <w:pStyle w:val="BodyText"/>
        <w:shd w:val="clear" w:color="auto" w:fill="auto"/>
        <w:spacing w:before="120" w:after="0" w:line="276" w:lineRule="auto"/>
        <w:ind w:firstLine="567"/>
        <w:jc w:val="both"/>
        <w:rPr>
          <w:b/>
          <w:bCs/>
          <w:color w:val="auto"/>
          <w:sz w:val="28"/>
          <w:szCs w:val="28"/>
          <w:lang w:val="en-US"/>
        </w:rPr>
      </w:pPr>
    </w:p>
    <w:p w14:paraId="14C859A4" w14:textId="77777777" w:rsidR="00B10C51" w:rsidRPr="0002298F" w:rsidRDefault="00B10C51" w:rsidP="00184033">
      <w:pPr>
        <w:pStyle w:val="BodyText"/>
        <w:shd w:val="clear" w:color="auto" w:fill="auto"/>
        <w:spacing w:before="120" w:after="0" w:line="276" w:lineRule="auto"/>
        <w:ind w:firstLine="567"/>
        <w:jc w:val="both"/>
        <w:rPr>
          <w:b/>
          <w:bCs/>
          <w:color w:val="auto"/>
          <w:sz w:val="28"/>
          <w:szCs w:val="28"/>
          <w:lang w:val="en-US"/>
        </w:rPr>
      </w:pPr>
    </w:p>
    <w:p w14:paraId="65239A7A" w14:textId="77777777" w:rsidR="00B10C51" w:rsidRPr="0002298F" w:rsidRDefault="00B10C51" w:rsidP="00184033">
      <w:pPr>
        <w:pStyle w:val="BodyText"/>
        <w:shd w:val="clear" w:color="auto" w:fill="auto"/>
        <w:spacing w:before="120" w:after="0" w:line="276" w:lineRule="auto"/>
        <w:ind w:firstLine="567"/>
        <w:jc w:val="both"/>
        <w:rPr>
          <w:b/>
          <w:bCs/>
          <w:color w:val="auto"/>
          <w:sz w:val="28"/>
          <w:szCs w:val="28"/>
          <w:lang w:val="en-US"/>
        </w:rPr>
      </w:pPr>
    </w:p>
    <w:p w14:paraId="21EA397A" w14:textId="77777777" w:rsidR="00B10C51" w:rsidRPr="0002298F" w:rsidRDefault="00B10C51" w:rsidP="00184033">
      <w:pPr>
        <w:pStyle w:val="BodyText"/>
        <w:shd w:val="clear" w:color="auto" w:fill="auto"/>
        <w:spacing w:before="120" w:after="0" w:line="276" w:lineRule="auto"/>
        <w:ind w:firstLine="567"/>
        <w:jc w:val="both"/>
        <w:rPr>
          <w:b/>
          <w:bCs/>
          <w:color w:val="auto"/>
          <w:sz w:val="28"/>
          <w:szCs w:val="28"/>
          <w:lang w:val="en-US"/>
        </w:rPr>
      </w:pPr>
    </w:p>
    <w:p w14:paraId="31ABBA2A" w14:textId="77777777" w:rsidR="00B10C51" w:rsidRPr="0002298F" w:rsidRDefault="00B10C51" w:rsidP="00184033">
      <w:pPr>
        <w:pStyle w:val="BodyText"/>
        <w:shd w:val="clear" w:color="auto" w:fill="auto"/>
        <w:spacing w:before="120" w:after="0" w:line="276" w:lineRule="auto"/>
        <w:ind w:firstLine="567"/>
        <w:jc w:val="both"/>
        <w:rPr>
          <w:b/>
          <w:bCs/>
          <w:color w:val="auto"/>
          <w:sz w:val="32"/>
          <w:szCs w:val="32"/>
          <w:lang w:val="en-US"/>
        </w:rPr>
      </w:pPr>
    </w:p>
    <w:p w14:paraId="2411A39E" w14:textId="77777777" w:rsidR="00B10C51" w:rsidRPr="0002298F" w:rsidRDefault="00B10C51" w:rsidP="00184033">
      <w:pPr>
        <w:pStyle w:val="BodyText"/>
        <w:shd w:val="clear" w:color="auto" w:fill="auto"/>
        <w:spacing w:before="120" w:after="0" w:line="276" w:lineRule="auto"/>
        <w:ind w:firstLine="567"/>
        <w:jc w:val="both"/>
        <w:rPr>
          <w:b/>
          <w:bCs/>
          <w:color w:val="auto"/>
          <w:sz w:val="50"/>
          <w:szCs w:val="50"/>
          <w:lang w:val="en-US"/>
        </w:rPr>
      </w:pPr>
    </w:p>
    <w:p w14:paraId="53BEAD61" w14:textId="77777777" w:rsidR="00B10C51" w:rsidRPr="0002298F" w:rsidRDefault="00B10C51" w:rsidP="00184033">
      <w:pPr>
        <w:pStyle w:val="BodyText"/>
        <w:shd w:val="clear" w:color="auto" w:fill="auto"/>
        <w:spacing w:before="120" w:after="0" w:line="276" w:lineRule="auto"/>
        <w:ind w:firstLine="567"/>
        <w:jc w:val="both"/>
        <w:rPr>
          <w:b/>
          <w:bCs/>
          <w:color w:val="auto"/>
          <w:sz w:val="28"/>
          <w:szCs w:val="28"/>
          <w:lang w:val="en-US"/>
        </w:rPr>
      </w:pPr>
    </w:p>
    <w:p w14:paraId="7511B9C9" w14:textId="77777777" w:rsidR="00E85A40" w:rsidRPr="0002298F" w:rsidRDefault="00E85A40" w:rsidP="00FA2D26">
      <w:pPr>
        <w:pStyle w:val="BodyText"/>
        <w:shd w:val="clear" w:color="auto" w:fill="auto"/>
        <w:spacing w:after="0" w:line="276" w:lineRule="auto"/>
        <w:ind w:firstLine="0"/>
        <w:rPr>
          <w:b/>
          <w:bCs/>
          <w:i/>
          <w:iCs/>
          <w:color w:val="auto"/>
          <w:sz w:val="40"/>
          <w:szCs w:val="40"/>
          <w:lang w:val="en-US"/>
        </w:rPr>
      </w:pPr>
    </w:p>
    <w:p w14:paraId="69649816" w14:textId="77777777" w:rsidR="00E85A40" w:rsidRPr="0002298F" w:rsidRDefault="004B5017" w:rsidP="00E85A40">
      <w:pPr>
        <w:pStyle w:val="BodyText"/>
        <w:shd w:val="clear" w:color="auto" w:fill="auto"/>
        <w:spacing w:after="0" w:line="276" w:lineRule="auto"/>
        <w:ind w:firstLine="567"/>
        <w:jc w:val="center"/>
        <w:rPr>
          <w:b/>
          <w:bCs/>
          <w:i/>
          <w:iCs/>
          <w:color w:val="auto"/>
          <w:sz w:val="28"/>
          <w:szCs w:val="28"/>
          <w:lang w:val="en-US"/>
        </w:rPr>
      </w:pPr>
      <w:r w:rsidRPr="0002298F">
        <w:rPr>
          <w:b/>
          <w:bCs/>
          <w:i/>
          <w:iCs/>
          <w:noProof/>
          <w:color w:val="auto"/>
          <w:sz w:val="28"/>
          <w:szCs w:val="28"/>
          <w:lang w:val="en-US" w:eastAsia="en-US" w:bidi="ar-SA"/>
        </w:rPr>
        <mc:AlternateContent>
          <mc:Choice Requires="wps">
            <w:drawing>
              <wp:anchor distT="0" distB="0" distL="114300" distR="114300" simplePos="0" relativeHeight="251661312" behindDoc="0" locked="0" layoutInCell="1" allowOverlap="1" wp14:anchorId="653525C3" wp14:editId="60691FB3">
                <wp:simplePos x="0" y="0"/>
                <wp:positionH relativeFrom="column">
                  <wp:posOffset>5769610</wp:posOffset>
                </wp:positionH>
                <wp:positionV relativeFrom="paragraph">
                  <wp:posOffset>638810</wp:posOffset>
                </wp:positionV>
                <wp:extent cx="261257" cy="231112"/>
                <wp:effectExtent l="0" t="0" r="5715" b="0"/>
                <wp:wrapNone/>
                <wp:docPr id="5" name="Rectangle 5"/>
                <wp:cNvGraphicFramePr/>
                <a:graphic xmlns:a="http://schemas.openxmlformats.org/drawingml/2006/main">
                  <a:graphicData uri="http://schemas.microsoft.com/office/word/2010/wordprocessingShape">
                    <wps:wsp>
                      <wps:cNvSpPr/>
                      <wps:spPr>
                        <a:xfrm>
                          <a:off x="0" y="0"/>
                          <a:ext cx="261257" cy="2311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FEE49" id="Rectangle 5" o:spid="_x0000_s1026" style="position:absolute;margin-left:454.3pt;margin-top:50.3pt;width:20.55pt;height:1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" fillcolor="white [3212]" stroked="f" strokeweight="1pt"/>
            </w:pict>
          </mc:Fallback>
        </mc:AlternateContent>
      </w:r>
      <w:r w:rsidR="001450DD" w:rsidRPr="0002298F">
        <w:rPr>
          <w:b/>
          <w:bCs/>
          <w:i/>
          <w:iCs/>
          <w:color w:val="auto"/>
          <w:sz w:val="28"/>
          <w:szCs w:val="28"/>
          <w:lang w:val="en-US"/>
        </w:rPr>
        <w:t xml:space="preserve">Tháng </w:t>
      </w:r>
      <w:r w:rsidR="00F50659" w:rsidRPr="0002298F">
        <w:rPr>
          <w:b/>
          <w:bCs/>
          <w:i/>
          <w:iCs/>
          <w:color w:val="auto"/>
          <w:sz w:val="28"/>
          <w:szCs w:val="28"/>
          <w:lang w:val="en-US"/>
        </w:rPr>
        <w:t>04</w:t>
      </w:r>
      <w:r w:rsidR="001450DD" w:rsidRPr="0002298F">
        <w:rPr>
          <w:b/>
          <w:bCs/>
          <w:i/>
          <w:iCs/>
          <w:color w:val="auto"/>
          <w:sz w:val="28"/>
          <w:szCs w:val="28"/>
          <w:lang w:val="en-US"/>
        </w:rPr>
        <w:t xml:space="preserve"> năm 2022</w:t>
      </w:r>
    </w:p>
    <w:p w14:paraId="707FD00A" w14:textId="77777777" w:rsidR="00E85A40" w:rsidRPr="0002298F" w:rsidRDefault="00E85A40" w:rsidP="00E85A40">
      <w:pPr>
        <w:pStyle w:val="BodyText"/>
        <w:shd w:val="clear" w:color="auto" w:fill="auto"/>
        <w:spacing w:before="120" w:after="0" w:line="276" w:lineRule="auto"/>
        <w:ind w:firstLine="567"/>
        <w:jc w:val="center"/>
        <w:rPr>
          <w:b/>
          <w:bCs/>
          <w:color w:val="auto"/>
          <w:sz w:val="26"/>
          <w:szCs w:val="26"/>
          <w:lang w:val="en-US"/>
        </w:rPr>
      </w:pPr>
    </w:p>
    <w:p w14:paraId="05B1526C" w14:textId="532B7343" w:rsidR="002C5F63" w:rsidRPr="0002298F" w:rsidRDefault="00114EE8" w:rsidP="00E85A40">
      <w:pPr>
        <w:pStyle w:val="BodyText"/>
        <w:shd w:val="clear" w:color="auto" w:fill="auto"/>
        <w:spacing w:before="120" w:after="0" w:line="276" w:lineRule="auto"/>
        <w:ind w:firstLine="0"/>
        <w:jc w:val="center"/>
        <w:rPr>
          <w:b/>
          <w:bCs/>
          <w:color w:val="auto"/>
          <w:sz w:val="26"/>
          <w:szCs w:val="26"/>
          <w:lang w:val="en-US"/>
        </w:rPr>
      </w:pPr>
      <w:r w:rsidRPr="0002298F">
        <w:rPr>
          <w:b/>
          <w:bCs/>
          <w:color w:val="auto"/>
          <w:sz w:val="26"/>
          <w:szCs w:val="26"/>
        </w:rPr>
        <w:t>MỤC LỤC</w:t>
      </w:r>
    </w:p>
    <w:p w14:paraId="44961E5A" w14:textId="77777777" w:rsidR="001A29B1" w:rsidRPr="0002298F" w:rsidRDefault="001A29B1" w:rsidP="00B10C51">
      <w:pPr>
        <w:pStyle w:val="BodyText"/>
        <w:shd w:val="clear" w:color="auto" w:fill="auto"/>
        <w:spacing w:after="0" w:line="276" w:lineRule="auto"/>
        <w:ind w:firstLine="0"/>
        <w:jc w:val="center"/>
        <w:rPr>
          <w:color w:val="auto"/>
          <w:sz w:val="26"/>
          <w:szCs w:val="26"/>
          <w:lang w:val="en-US"/>
        </w:rPr>
      </w:pPr>
    </w:p>
    <w:p w14:paraId="05B1526D" w14:textId="035866BE"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b/>
          <w:bCs/>
          <w:color w:val="auto"/>
          <w:sz w:val="26"/>
          <w:szCs w:val="26"/>
        </w:rPr>
        <w:t>PHẦN MỞ Đ</w:t>
      </w:r>
      <w:r w:rsidR="004F23CA" w:rsidRPr="0002298F">
        <w:rPr>
          <w:b/>
          <w:bCs/>
          <w:color w:val="auto"/>
          <w:sz w:val="26"/>
          <w:szCs w:val="26"/>
          <w:lang w:val="en-US"/>
        </w:rPr>
        <w:t>Ầ</w:t>
      </w:r>
      <w:r w:rsidRPr="0002298F">
        <w:rPr>
          <w:b/>
          <w:bCs/>
          <w:color w:val="auto"/>
          <w:sz w:val="26"/>
          <w:szCs w:val="26"/>
        </w:rPr>
        <w:t>U</w:t>
      </w:r>
    </w:p>
    <w:p w14:paraId="05B1526E" w14:textId="77777777" w:rsidR="002C5F63" w:rsidRPr="0002298F" w:rsidRDefault="00114EE8" w:rsidP="001A29B1">
      <w:pPr>
        <w:pStyle w:val="Heading40"/>
        <w:keepNext/>
        <w:keepLines/>
        <w:numPr>
          <w:ilvl w:val="0"/>
          <w:numId w:val="25"/>
        </w:numPr>
        <w:shd w:val="clear" w:color="auto" w:fill="auto"/>
        <w:tabs>
          <w:tab w:val="left" w:pos="344"/>
        </w:tabs>
        <w:spacing w:before="100" w:after="0" w:line="264" w:lineRule="auto"/>
        <w:jc w:val="both"/>
        <w:rPr>
          <w:color w:val="auto"/>
        </w:rPr>
      </w:pPr>
      <w:bookmarkStart w:id="4" w:name="bookmark14"/>
      <w:bookmarkStart w:id="5" w:name="bookmark15"/>
      <w:r w:rsidRPr="0002298F">
        <w:rPr>
          <w:color w:val="auto"/>
        </w:rPr>
        <w:t>ĐỊNH NGHĨA CÁC THUẬT NGỮ TRONG ĐIỀU LỆ</w:t>
      </w:r>
      <w:bookmarkEnd w:id="4"/>
      <w:bookmarkEnd w:id="5"/>
    </w:p>
    <w:p w14:paraId="05B1526F"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1. Giải thích thuật ngữ</w:t>
      </w:r>
    </w:p>
    <w:p w14:paraId="05B15270" w14:textId="2DFFFB43" w:rsidR="002C5F63" w:rsidRPr="0002298F" w:rsidRDefault="00BE4480" w:rsidP="001A29B1">
      <w:pPr>
        <w:pStyle w:val="BodyText"/>
        <w:shd w:val="clear" w:color="auto" w:fill="auto"/>
        <w:spacing w:before="100" w:after="0" w:line="264" w:lineRule="auto"/>
        <w:ind w:firstLine="0"/>
        <w:jc w:val="both"/>
        <w:rPr>
          <w:color w:val="auto"/>
          <w:sz w:val="26"/>
          <w:szCs w:val="26"/>
        </w:rPr>
      </w:pPr>
      <w:r w:rsidRPr="0002298F">
        <w:rPr>
          <w:b/>
          <w:bCs/>
          <w:color w:val="auto"/>
          <w:sz w:val="26"/>
          <w:szCs w:val="26"/>
          <w:lang w:val="en-US"/>
        </w:rPr>
        <w:t>II</w:t>
      </w:r>
      <w:r w:rsidR="00114EE8" w:rsidRPr="0002298F">
        <w:rPr>
          <w:b/>
          <w:bCs/>
          <w:color w:val="auto"/>
          <w:sz w:val="26"/>
          <w:szCs w:val="26"/>
        </w:rPr>
        <w:t>. TÊN, HÌNH THỨC, TRỤ SỞ, CHI NHÁNH, VĂN PHÒNG ĐẠI DIỆN, ĐỊA ĐIỂM KINH DOANH, THỜI HẠN HOẠT ĐỘNG VÀ NGƯỜI ĐẠI DI</w:t>
      </w:r>
      <w:r w:rsidR="00454E23" w:rsidRPr="0002298F">
        <w:rPr>
          <w:b/>
          <w:bCs/>
          <w:color w:val="auto"/>
          <w:sz w:val="26"/>
          <w:szCs w:val="26"/>
          <w:lang w:val="en-US"/>
        </w:rPr>
        <w:t>Ệ</w:t>
      </w:r>
      <w:r w:rsidR="00114EE8" w:rsidRPr="0002298F">
        <w:rPr>
          <w:b/>
          <w:bCs/>
          <w:color w:val="auto"/>
          <w:sz w:val="26"/>
          <w:szCs w:val="26"/>
        </w:rPr>
        <w:t>N THEO PHÁP LUẬT C</w:t>
      </w:r>
      <w:r w:rsidR="004619AF" w:rsidRPr="0002298F">
        <w:rPr>
          <w:b/>
          <w:bCs/>
          <w:color w:val="auto"/>
          <w:sz w:val="26"/>
          <w:szCs w:val="26"/>
          <w:lang w:val="en-US"/>
        </w:rPr>
        <w:t>Ủ</w:t>
      </w:r>
      <w:r w:rsidR="00114EE8" w:rsidRPr="0002298F">
        <w:rPr>
          <w:b/>
          <w:bCs/>
          <w:color w:val="auto"/>
          <w:sz w:val="26"/>
          <w:szCs w:val="26"/>
        </w:rPr>
        <w:t xml:space="preserve">A CÔNG </w:t>
      </w:r>
      <w:r w:rsidR="00114EE8" w:rsidRPr="0002298F">
        <w:rPr>
          <w:b/>
          <w:bCs/>
          <w:color w:val="auto"/>
          <w:sz w:val="26"/>
          <w:szCs w:val="26"/>
          <w:lang w:val="en-US" w:eastAsia="en-US" w:bidi="en-US"/>
        </w:rPr>
        <w:t>TY</w:t>
      </w:r>
    </w:p>
    <w:p w14:paraId="05B15271"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2. Tên, hình thức, trụ sở, chi nhánh, văn phòng đại diện, địa điểm kinh doanh và thời hạn hoạt động của Công ty</w:t>
      </w:r>
    </w:p>
    <w:p w14:paraId="05B15273" w14:textId="5D5D20D0" w:rsidR="002C5F63" w:rsidRPr="0002298F" w:rsidRDefault="00BE4480" w:rsidP="001A29B1">
      <w:pPr>
        <w:pStyle w:val="Heading40"/>
        <w:keepNext/>
        <w:keepLines/>
        <w:shd w:val="clear" w:color="auto" w:fill="auto"/>
        <w:tabs>
          <w:tab w:val="left" w:pos="556"/>
        </w:tabs>
        <w:spacing w:before="100" w:after="0" w:line="264" w:lineRule="auto"/>
        <w:jc w:val="both"/>
        <w:rPr>
          <w:color w:val="auto"/>
        </w:rPr>
      </w:pPr>
      <w:bookmarkStart w:id="6" w:name="bookmark16"/>
      <w:bookmarkStart w:id="7" w:name="bookmark17"/>
      <w:r w:rsidRPr="0002298F">
        <w:rPr>
          <w:color w:val="auto"/>
          <w:lang w:val="en-US"/>
        </w:rPr>
        <w:t xml:space="preserve">III. </w:t>
      </w:r>
      <w:r w:rsidR="00114EE8" w:rsidRPr="0002298F">
        <w:rPr>
          <w:color w:val="auto"/>
        </w:rPr>
        <w:t>MỤC TIÊU, PHẠM VI KINH DOANH VÀ HOẠT ĐỘNG CỦA CÔNG TY</w:t>
      </w:r>
      <w:bookmarkEnd w:id="6"/>
      <w:bookmarkEnd w:id="7"/>
    </w:p>
    <w:p w14:paraId="05B15274" w14:textId="22519181" w:rsidR="002C5F63" w:rsidRPr="0002298F" w:rsidRDefault="00114EE8" w:rsidP="001A29B1">
      <w:pPr>
        <w:pStyle w:val="Tableofcontents0"/>
        <w:shd w:val="clear" w:color="auto" w:fill="auto"/>
        <w:tabs>
          <w:tab w:val="left" w:pos="9544"/>
        </w:tabs>
        <w:spacing w:before="100" w:after="0" w:line="264" w:lineRule="auto"/>
        <w:ind w:firstLine="0"/>
        <w:jc w:val="both"/>
        <w:rPr>
          <w:color w:val="auto"/>
          <w:sz w:val="26"/>
          <w:szCs w:val="26"/>
          <w:lang w:val="en-US"/>
        </w:rPr>
      </w:pPr>
      <w:r w:rsidRPr="0002298F">
        <w:rPr>
          <w:color w:val="auto"/>
          <w:sz w:val="26"/>
          <w:szCs w:val="26"/>
        </w:rPr>
        <w:fldChar w:fldCharType="begin"/>
      </w:r>
      <w:r w:rsidRPr="0002298F">
        <w:rPr>
          <w:color w:val="auto"/>
          <w:sz w:val="26"/>
          <w:szCs w:val="26"/>
        </w:rPr>
        <w:instrText xml:space="preserve"> TOC \o "1-5" \h \z </w:instrText>
      </w:r>
      <w:r w:rsidRPr="0002298F">
        <w:rPr>
          <w:color w:val="auto"/>
          <w:sz w:val="26"/>
          <w:szCs w:val="26"/>
        </w:rPr>
        <w:fldChar w:fldCharType="separate"/>
      </w:r>
      <w:hyperlink w:anchor="bookmark52" w:tooltip="Current Document">
        <w:r w:rsidRPr="0002298F">
          <w:rPr>
            <w:color w:val="auto"/>
            <w:sz w:val="26"/>
            <w:szCs w:val="26"/>
          </w:rPr>
          <w:t>Điều 4. Mục tiêu hoạt động của Công ty</w:t>
        </w:r>
      </w:hyperlink>
    </w:p>
    <w:p w14:paraId="05B15275" w14:textId="77777777" w:rsidR="002C5F63" w:rsidRPr="0002298F" w:rsidRDefault="00114EE8" w:rsidP="001A29B1">
      <w:pPr>
        <w:pStyle w:val="Tableofcontents0"/>
        <w:shd w:val="clear" w:color="auto" w:fill="auto"/>
        <w:spacing w:before="100" w:after="0" w:line="264" w:lineRule="auto"/>
        <w:ind w:firstLine="0"/>
        <w:jc w:val="both"/>
        <w:rPr>
          <w:color w:val="auto"/>
          <w:sz w:val="26"/>
          <w:szCs w:val="26"/>
        </w:rPr>
      </w:pPr>
      <w:r w:rsidRPr="0002298F">
        <w:rPr>
          <w:color w:val="auto"/>
          <w:sz w:val="26"/>
          <w:szCs w:val="26"/>
        </w:rPr>
        <w:t>Điều 5. Phạm vi kinh doanh và hoạt động của Công ty</w:t>
      </w:r>
    </w:p>
    <w:p w14:paraId="05B15276" w14:textId="5EE4598C" w:rsidR="002C5F63" w:rsidRPr="0002298F" w:rsidRDefault="00A77D98" w:rsidP="001A29B1">
      <w:pPr>
        <w:pStyle w:val="Tableofcontents0"/>
        <w:shd w:val="clear" w:color="auto" w:fill="auto"/>
        <w:tabs>
          <w:tab w:val="left" w:pos="9799"/>
        </w:tabs>
        <w:spacing w:before="100" w:after="0" w:line="264" w:lineRule="auto"/>
        <w:ind w:firstLine="0"/>
        <w:jc w:val="both"/>
        <w:rPr>
          <w:color w:val="auto"/>
          <w:sz w:val="26"/>
          <w:szCs w:val="26"/>
        </w:rPr>
      </w:pPr>
      <w:hyperlink w:anchor="bookmark18" w:tooltip="Current Document">
        <w:bookmarkStart w:id="8" w:name="bookmark18"/>
        <w:bookmarkStart w:id="9" w:name="bookmark19"/>
        <w:r w:rsidR="00BE4480" w:rsidRPr="0002298F">
          <w:rPr>
            <w:b/>
            <w:bCs/>
            <w:color w:val="auto"/>
            <w:sz w:val="26"/>
            <w:szCs w:val="26"/>
            <w:lang w:val="en-US"/>
          </w:rPr>
          <w:t xml:space="preserve">IV. </w:t>
        </w:r>
        <w:r w:rsidR="00545F3F" w:rsidRPr="0002298F">
          <w:rPr>
            <w:b/>
            <w:bCs/>
            <w:color w:val="auto"/>
            <w:sz w:val="26"/>
            <w:szCs w:val="26"/>
          </w:rPr>
          <w:t>V</w:t>
        </w:r>
        <w:r w:rsidR="00545F3F" w:rsidRPr="0002298F">
          <w:rPr>
            <w:b/>
            <w:bCs/>
            <w:color w:val="auto"/>
            <w:sz w:val="26"/>
            <w:szCs w:val="26"/>
            <w:lang w:val="en-US"/>
          </w:rPr>
          <w:t>Ố</w:t>
        </w:r>
        <w:r w:rsidR="00114EE8" w:rsidRPr="0002298F">
          <w:rPr>
            <w:b/>
            <w:bCs/>
            <w:color w:val="auto"/>
            <w:sz w:val="26"/>
            <w:szCs w:val="26"/>
          </w:rPr>
          <w:t>N ĐIỀU LỆ, C</w:t>
        </w:r>
        <w:r w:rsidR="00EF7739" w:rsidRPr="0002298F">
          <w:rPr>
            <w:b/>
            <w:bCs/>
            <w:color w:val="auto"/>
            <w:sz w:val="26"/>
            <w:szCs w:val="26"/>
            <w:lang w:val="en-US"/>
          </w:rPr>
          <w:t>Ổ</w:t>
        </w:r>
        <w:r w:rsidR="00114EE8" w:rsidRPr="0002298F">
          <w:rPr>
            <w:b/>
            <w:bCs/>
            <w:color w:val="auto"/>
            <w:sz w:val="26"/>
            <w:szCs w:val="26"/>
          </w:rPr>
          <w:t xml:space="preserve"> PHẦN, CỔ ĐÔNG SÁNG LẬP</w:t>
        </w:r>
        <w:bookmarkEnd w:id="8"/>
        <w:bookmarkEnd w:id="9"/>
      </w:hyperlink>
    </w:p>
    <w:p w14:paraId="05B15277" w14:textId="3A02E2D6" w:rsidR="002C5F63" w:rsidRPr="0002298F" w:rsidRDefault="00114EE8" w:rsidP="001A29B1">
      <w:pPr>
        <w:pStyle w:val="Tableofcontents0"/>
        <w:shd w:val="clear" w:color="auto" w:fill="auto"/>
        <w:tabs>
          <w:tab w:val="left" w:pos="9799"/>
        </w:tabs>
        <w:spacing w:before="100" w:after="0" w:line="264" w:lineRule="auto"/>
        <w:ind w:firstLine="0"/>
        <w:jc w:val="both"/>
        <w:rPr>
          <w:color w:val="auto"/>
          <w:sz w:val="26"/>
          <w:szCs w:val="26"/>
          <w:lang w:val="en-US"/>
        </w:rPr>
      </w:pPr>
      <w:r w:rsidRPr="0002298F">
        <w:rPr>
          <w:color w:val="auto"/>
          <w:sz w:val="26"/>
          <w:szCs w:val="26"/>
        </w:rPr>
        <w:t>Điều 6. Vốn điề</w:t>
      </w:r>
      <w:r w:rsidR="00BE4480" w:rsidRPr="0002298F">
        <w:rPr>
          <w:color w:val="auto"/>
          <w:sz w:val="26"/>
          <w:szCs w:val="26"/>
        </w:rPr>
        <w:t>u lệ, c</w:t>
      </w:r>
      <w:r w:rsidR="00255C75" w:rsidRPr="0002298F">
        <w:rPr>
          <w:color w:val="auto"/>
          <w:sz w:val="26"/>
          <w:szCs w:val="26"/>
          <w:lang w:val="en-US"/>
        </w:rPr>
        <w:t>ổ</w:t>
      </w:r>
      <w:r w:rsidR="00BE4480" w:rsidRPr="0002298F">
        <w:rPr>
          <w:color w:val="auto"/>
          <w:sz w:val="26"/>
          <w:szCs w:val="26"/>
        </w:rPr>
        <w:t xml:space="preserve"> phần, cổ đông sáng lập</w:t>
      </w:r>
      <w:r w:rsidRPr="0002298F">
        <w:rPr>
          <w:color w:val="auto"/>
          <w:sz w:val="26"/>
          <w:szCs w:val="26"/>
        </w:rPr>
        <w:fldChar w:fldCharType="end"/>
      </w:r>
    </w:p>
    <w:p w14:paraId="05B15278"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7. Chứng nhận cổ phiếu</w:t>
      </w:r>
    </w:p>
    <w:p w14:paraId="05B15279"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8. Chứng chỉ chứng khoán khác</w:t>
      </w:r>
    </w:p>
    <w:p w14:paraId="05B1527A" w14:textId="10405962"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9. Chuyển nhượng c</w:t>
      </w:r>
      <w:r w:rsidR="007C5252" w:rsidRPr="0002298F">
        <w:rPr>
          <w:color w:val="auto"/>
          <w:sz w:val="26"/>
          <w:szCs w:val="26"/>
          <w:lang w:val="en-US"/>
        </w:rPr>
        <w:t>ổ</w:t>
      </w:r>
      <w:r w:rsidRPr="0002298F">
        <w:rPr>
          <w:color w:val="auto"/>
          <w:sz w:val="26"/>
          <w:szCs w:val="26"/>
        </w:rPr>
        <w:t xml:space="preserve"> phần</w:t>
      </w:r>
    </w:p>
    <w:p w14:paraId="05B1527B" w14:textId="3A4F730B"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10. Thu hồi c</w:t>
      </w:r>
      <w:r w:rsidR="00617FB7" w:rsidRPr="0002298F">
        <w:rPr>
          <w:color w:val="auto"/>
          <w:sz w:val="26"/>
          <w:szCs w:val="26"/>
          <w:lang w:val="en-US"/>
        </w:rPr>
        <w:t>ổ</w:t>
      </w:r>
      <w:r w:rsidRPr="0002298F">
        <w:rPr>
          <w:color w:val="auto"/>
          <w:sz w:val="26"/>
          <w:szCs w:val="26"/>
        </w:rPr>
        <w:t xml:space="preserve"> phần (đối với trường hợp khi đăng ký thành lập doanh nghiệp)</w:t>
      </w:r>
    </w:p>
    <w:p w14:paraId="05B1527C" w14:textId="3D5E1462" w:rsidR="002C5F63" w:rsidRPr="0002298F" w:rsidRDefault="00BE4480" w:rsidP="001A29B1">
      <w:pPr>
        <w:pStyle w:val="Heading40"/>
        <w:keepNext/>
        <w:keepLines/>
        <w:shd w:val="clear" w:color="auto" w:fill="auto"/>
        <w:spacing w:before="100" w:after="0" w:line="264" w:lineRule="auto"/>
        <w:jc w:val="both"/>
        <w:rPr>
          <w:color w:val="auto"/>
        </w:rPr>
      </w:pPr>
      <w:bookmarkStart w:id="10" w:name="bookmark20"/>
      <w:bookmarkStart w:id="11" w:name="bookmark21"/>
      <w:r w:rsidRPr="0002298F">
        <w:rPr>
          <w:color w:val="auto"/>
        </w:rPr>
        <w:t>V. C</w:t>
      </w:r>
      <w:r w:rsidRPr="0002298F">
        <w:rPr>
          <w:color w:val="auto"/>
          <w:lang w:val="en-US"/>
        </w:rPr>
        <w:t>Ơ</w:t>
      </w:r>
      <w:r w:rsidR="00114EE8" w:rsidRPr="0002298F">
        <w:rPr>
          <w:color w:val="auto"/>
        </w:rPr>
        <w:t xml:space="preserve"> CẤU TỔ CHỨC, QUẢN TRỊ VÀ K</w:t>
      </w:r>
      <w:r w:rsidR="00617FB7" w:rsidRPr="0002298F">
        <w:rPr>
          <w:color w:val="auto"/>
          <w:lang w:val="en-US"/>
        </w:rPr>
        <w:t>IỂ</w:t>
      </w:r>
      <w:r w:rsidR="00114EE8" w:rsidRPr="0002298F">
        <w:rPr>
          <w:color w:val="auto"/>
        </w:rPr>
        <w:t>M SOÁT</w:t>
      </w:r>
      <w:bookmarkEnd w:id="10"/>
      <w:bookmarkEnd w:id="11"/>
    </w:p>
    <w:p w14:paraId="05B1527D"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11. Cơ cấu tổ chức, quản trị và kiểm soát</w:t>
      </w:r>
    </w:p>
    <w:p w14:paraId="05B1527E" w14:textId="5D067DDD" w:rsidR="002C5F63" w:rsidRPr="0002298F" w:rsidRDefault="00114EE8" w:rsidP="001A29B1">
      <w:pPr>
        <w:pStyle w:val="Heading40"/>
        <w:keepNext/>
        <w:keepLines/>
        <w:shd w:val="clear" w:color="auto" w:fill="auto"/>
        <w:spacing w:before="100" w:after="0" w:line="264" w:lineRule="auto"/>
        <w:jc w:val="both"/>
        <w:rPr>
          <w:color w:val="auto"/>
        </w:rPr>
      </w:pPr>
      <w:bookmarkStart w:id="12" w:name="bookmark22"/>
      <w:bookmarkStart w:id="13" w:name="bookmark23"/>
      <w:r w:rsidRPr="0002298F">
        <w:rPr>
          <w:color w:val="auto"/>
        </w:rPr>
        <w:t>V</w:t>
      </w:r>
      <w:r w:rsidR="00BE4480" w:rsidRPr="0002298F">
        <w:rPr>
          <w:color w:val="auto"/>
          <w:lang w:val="en-US"/>
        </w:rPr>
        <w:t>I</w:t>
      </w:r>
      <w:r w:rsidRPr="0002298F">
        <w:rPr>
          <w:color w:val="auto"/>
        </w:rPr>
        <w:t>. CỔ ĐÔNG VÀ ĐẠI HỘI Đ</w:t>
      </w:r>
      <w:r w:rsidR="00113D65" w:rsidRPr="0002298F">
        <w:rPr>
          <w:color w:val="auto"/>
          <w:lang w:val="en-US"/>
        </w:rPr>
        <w:t>Ồ</w:t>
      </w:r>
      <w:r w:rsidRPr="0002298F">
        <w:rPr>
          <w:color w:val="auto"/>
        </w:rPr>
        <w:t>NG C</w:t>
      </w:r>
      <w:r w:rsidR="006F34D0" w:rsidRPr="0002298F">
        <w:rPr>
          <w:color w:val="auto"/>
          <w:lang w:val="en-US"/>
        </w:rPr>
        <w:t>Ổ</w:t>
      </w:r>
      <w:r w:rsidRPr="0002298F">
        <w:rPr>
          <w:color w:val="auto"/>
        </w:rPr>
        <w:t xml:space="preserve"> ĐÔNG</w:t>
      </w:r>
      <w:bookmarkEnd w:id="12"/>
      <w:bookmarkEnd w:id="13"/>
    </w:p>
    <w:p w14:paraId="05B1527F" w14:textId="3CB926DF"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12. Quyền của c</w:t>
      </w:r>
      <w:r w:rsidR="009147B0" w:rsidRPr="0002298F">
        <w:rPr>
          <w:color w:val="auto"/>
          <w:sz w:val="26"/>
          <w:szCs w:val="26"/>
          <w:lang w:val="en-US"/>
        </w:rPr>
        <w:t>ổ</w:t>
      </w:r>
      <w:r w:rsidRPr="0002298F">
        <w:rPr>
          <w:color w:val="auto"/>
          <w:sz w:val="26"/>
          <w:szCs w:val="26"/>
        </w:rPr>
        <w:t xml:space="preserve"> đông</w:t>
      </w:r>
    </w:p>
    <w:p w14:paraId="05B15280"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13. Nghĩa vụ của cổ đông</w:t>
      </w:r>
    </w:p>
    <w:p w14:paraId="05B15281"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14. Đại hội đồng cổ đông</w:t>
      </w:r>
    </w:p>
    <w:p w14:paraId="05B15282"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15. Quyền và nghĩa vụ của Đại hội đồng cổ đông</w:t>
      </w:r>
    </w:p>
    <w:p w14:paraId="05B15283" w14:textId="2430CFE5"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 xml:space="preserve">Điều 16. </w:t>
      </w:r>
      <w:r w:rsidR="00A83248" w:rsidRPr="0002298F">
        <w:rPr>
          <w:color w:val="auto"/>
          <w:sz w:val="26"/>
          <w:szCs w:val="26"/>
          <w:lang w:val="en-US"/>
        </w:rPr>
        <w:t>Ủ</w:t>
      </w:r>
      <w:r w:rsidRPr="0002298F">
        <w:rPr>
          <w:color w:val="auto"/>
          <w:sz w:val="26"/>
          <w:szCs w:val="26"/>
        </w:rPr>
        <w:t>y quyền tham dự họp Đại hội đồng c</w:t>
      </w:r>
      <w:r w:rsidR="00A83248" w:rsidRPr="0002298F">
        <w:rPr>
          <w:color w:val="auto"/>
          <w:sz w:val="26"/>
          <w:szCs w:val="26"/>
          <w:lang w:val="en-US"/>
        </w:rPr>
        <w:t>ổ</w:t>
      </w:r>
      <w:r w:rsidRPr="0002298F">
        <w:rPr>
          <w:color w:val="auto"/>
          <w:sz w:val="26"/>
          <w:szCs w:val="26"/>
        </w:rPr>
        <w:t xml:space="preserve"> đông</w:t>
      </w:r>
    </w:p>
    <w:p w14:paraId="05B15284"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17. Thay đổi các quyền</w:t>
      </w:r>
    </w:p>
    <w:p w14:paraId="05B15285" w14:textId="77777777" w:rsidR="002C5F63" w:rsidRPr="0002298F" w:rsidRDefault="00114EE8" w:rsidP="001A29B1">
      <w:pPr>
        <w:pStyle w:val="BodyText"/>
        <w:shd w:val="clear" w:color="auto" w:fill="auto"/>
        <w:spacing w:before="100" w:after="0" w:line="264" w:lineRule="auto"/>
        <w:ind w:firstLine="0"/>
        <w:jc w:val="both"/>
        <w:rPr>
          <w:color w:val="auto"/>
          <w:spacing w:val="-6"/>
          <w:sz w:val="26"/>
          <w:szCs w:val="26"/>
        </w:rPr>
      </w:pPr>
      <w:r w:rsidRPr="0002298F">
        <w:rPr>
          <w:color w:val="auto"/>
          <w:spacing w:val="-6"/>
          <w:sz w:val="26"/>
          <w:szCs w:val="26"/>
        </w:rPr>
        <w:t>Điều 18. Triệu tập họp, chương trình họp và thông báo mời họp Đại hội đồng cổ đông</w:t>
      </w:r>
    </w:p>
    <w:p w14:paraId="05B15286" w14:textId="299A5553"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19. Các điều kiện tiến hành họp Đại hội đồng cổ đông</w:t>
      </w:r>
    </w:p>
    <w:p w14:paraId="05B15287"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lastRenderedPageBreak/>
        <w:t>Điều 20. Thể thức tiến hành họp và biểu quyết tại cuộc họp Đại hội đồng cổ đông</w:t>
      </w:r>
    </w:p>
    <w:p w14:paraId="05B15288" w14:textId="2E46D6A9"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21. Điều kiện để Nghị quyết của Đại hội đồng c</w:t>
      </w:r>
      <w:r w:rsidR="00915313" w:rsidRPr="0002298F">
        <w:rPr>
          <w:color w:val="auto"/>
          <w:sz w:val="26"/>
          <w:szCs w:val="26"/>
          <w:lang w:val="en-US"/>
        </w:rPr>
        <w:t>ổ</w:t>
      </w:r>
      <w:r w:rsidRPr="0002298F">
        <w:rPr>
          <w:color w:val="auto"/>
          <w:sz w:val="26"/>
          <w:szCs w:val="26"/>
        </w:rPr>
        <w:t xml:space="preserve"> đông được thông qua</w:t>
      </w:r>
    </w:p>
    <w:p w14:paraId="05B1528D" w14:textId="7FBD4F77" w:rsidR="002C5F63" w:rsidRPr="0002298F" w:rsidRDefault="00114EE8" w:rsidP="001A29B1">
      <w:pPr>
        <w:pStyle w:val="BodyText"/>
        <w:shd w:val="clear" w:color="auto" w:fill="auto"/>
        <w:spacing w:before="100" w:after="0" w:line="264" w:lineRule="auto"/>
        <w:ind w:firstLine="0"/>
        <w:jc w:val="both"/>
        <w:rPr>
          <w:color w:val="auto"/>
          <w:sz w:val="26"/>
          <w:szCs w:val="26"/>
          <w:lang w:val="en-US"/>
        </w:rPr>
      </w:pPr>
      <w:r w:rsidRPr="0002298F">
        <w:rPr>
          <w:color w:val="auto"/>
          <w:sz w:val="26"/>
          <w:szCs w:val="26"/>
        </w:rPr>
        <w:t>Điều 22. Thẩm quyền và thể thức lấy ý kiến c</w:t>
      </w:r>
      <w:r w:rsidR="00FB592D" w:rsidRPr="0002298F">
        <w:rPr>
          <w:color w:val="auto"/>
          <w:sz w:val="26"/>
          <w:szCs w:val="26"/>
          <w:lang w:val="en-US"/>
        </w:rPr>
        <w:t>ổ</w:t>
      </w:r>
      <w:r w:rsidRPr="0002298F">
        <w:rPr>
          <w:color w:val="auto"/>
          <w:sz w:val="26"/>
          <w:szCs w:val="26"/>
        </w:rPr>
        <w:t xml:space="preserve"> đông bằng văn bản đ</w:t>
      </w:r>
      <w:r w:rsidR="00FB592D" w:rsidRPr="0002298F">
        <w:rPr>
          <w:color w:val="auto"/>
          <w:sz w:val="26"/>
          <w:szCs w:val="26"/>
          <w:lang w:val="en-US"/>
        </w:rPr>
        <w:t>ể</w:t>
      </w:r>
      <w:r w:rsidRPr="0002298F">
        <w:rPr>
          <w:color w:val="auto"/>
          <w:sz w:val="26"/>
          <w:szCs w:val="26"/>
        </w:rPr>
        <w:t xml:space="preserve"> thông qua Ngh</w:t>
      </w:r>
      <w:r w:rsidR="00545F3F" w:rsidRPr="0002298F">
        <w:rPr>
          <w:color w:val="auto"/>
          <w:sz w:val="26"/>
          <w:szCs w:val="26"/>
        </w:rPr>
        <w:t>ị quyết của Đại hội đồng cổ đô</w:t>
      </w:r>
      <w:r w:rsidR="00545F3F" w:rsidRPr="0002298F">
        <w:rPr>
          <w:color w:val="auto"/>
          <w:sz w:val="26"/>
          <w:szCs w:val="26"/>
          <w:lang w:val="en-US"/>
        </w:rPr>
        <w:t>ng</w:t>
      </w:r>
    </w:p>
    <w:p w14:paraId="05B1528E"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23. Nghị quyết, Biên bản họp Đại hội đồng cổ đông</w:t>
      </w:r>
    </w:p>
    <w:p w14:paraId="05B1528F"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24. Yêu cầu hủy bỏ Nghị quyết của Đại hội đồng cổ đông</w:t>
      </w:r>
    </w:p>
    <w:p w14:paraId="05B15290" w14:textId="77777777" w:rsidR="002C5F63" w:rsidRPr="0002298F" w:rsidRDefault="00114EE8" w:rsidP="001A29B1">
      <w:pPr>
        <w:pStyle w:val="Heading40"/>
        <w:keepNext/>
        <w:keepLines/>
        <w:shd w:val="clear" w:color="auto" w:fill="auto"/>
        <w:spacing w:before="100" w:after="0" w:line="264" w:lineRule="auto"/>
        <w:jc w:val="both"/>
        <w:rPr>
          <w:color w:val="auto"/>
        </w:rPr>
      </w:pPr>
      <w:bookmarkStart w:id="14" w:name="bookmark24"/>
      <w:bookmarkStart w:id="15" w:name="bookmark25"/>
      <w:r w:rsidRPr="0002298F">
        <w:rPr>
          <w:color w:val="auto"/>
        </w:rPr>
        <w:t>VII. HỘI ĐỒNG QUẢN TRỊ</w:t>
      </w:r>
      <w:bookmarkEnd w:id="14"/>
      <w:bookmarkEnd w:id="15"/>
    </w:p>
    <w:p w14:paraId="05B15291" w14:textId="5010E843"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 xml:space="preserve">Điều 25. </w:t>
      </w:r>
      <w:r w:rsidR="00FB592D" w:rsidRPr="0002298F">
        <w:rPr>
          <w:color w:val="auto"/>
          <w:sz w:val="26"/>
          <w:szCs w:val="26"/>
          <w:lang w:val="en-US"/>
        </w:rPr>
        <w:t>Ứ</w:t>
      </w:r>
      <w:r w:rsidRPr="0002298F">
        <w:rPr>
          <w:color w:val="auto"/>
          <w:sz w:val="26"/>
          <w:szCs w:val="26"/>
        </w:rPr>
        <w:t>ng cử, đề cử thành viên Hội đồng quản trị</w:t>
      </w:r>
    </w:p>
    <w:p w14:paraId="05B15292"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26. Thành phần và nhiệm kỳ của thành viên Hội đồng quản trị</w:t>
      </w:r>
    </w:p>
    <w:p w14:paraId="05B15293"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27. Quyền hạn và nghĩa vụ của Hội đồng quản trị</w:t>
      </w:r>
    </w:p>
    <w:p w14:paraId="05B15294"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28. Thù lao, thưởng và lợi ích khác của thành viên Hội đồng quản trị</w:t>
      </w:r>
    </w:p>
    <w:p w14:paraId="05B15295"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29. Chủ tịch Hội đồng quản trị</w:t>
      </w:r>
    </w:p>
    <w:p w14:paraId="05B15296"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30. Cuộc họp của Hội đồng quản trị</w:t>
      </w:r>
    </w:p>
    <w:p w14:paraId="05B15297"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31. Các tiểu ban thuộc Hội đồng quản trị</w:t>
      </w:r>
    </w:p>
    <w:p w14:paraId="05B15298"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32. Người phụ trách quản trị công ty</w:t>
      </w:r>
    </w:p>
    <w:p w14:paraId="05B15299" w14:textId="2AC0E8C6" w:rsidR="002C5F63" w:rsidRPr="0002298F" w:rsidRDefault="00114EE8" w:rsidP="001A29B1">
      <w:pPr>
        <w:pStyle w:val="Heading40"/>
        <w:keepNext/>
        <w:keepLines/>
        <w:shd w:val="clear" w:color="auto" w:fill="auto"/>
        <w:spacing w:before="100" w:after="0" w:line="264" w:lineRule="auto"/>
        <w:jc w:val="both"/>
        <w:rPr>
          <w:color w:val="auto"/>
        </w:rPr>
      </w:pPr>
      <w:bookmarkStart w:id="16" w:name="bookmark26"/>
      <w:bookmarkStart w:id="17" w:name="bookmark27"/>
      <w:r w:rsidRPr="0002298F">
        <w:rPr>
          <w:color w:val="auto"/>
        </w:rPr>
        <w:t>V</w:t>
      </w:r>
      <w:r w:rsidR="00700A18" w:rsidRPr="0002298F">
        <w:rPr>
          <w:color w:val="auto"/>
          <w:lang w:val="en-US"/>
        </w:rPr>
        <w:t>II</w:t>
      </w:r>
      <w:r w:rsidRPr="0002298F">
        <w:rPr>
          <w:color w:val="auto"/>
        </w:rPr>
        <w:t>I. T</w:t>
      </w:r>
      <w:r w:rsidR="00FC1270" w:rsidRPr="0002298F">
        <w:rPr>
          <w:color w:val="auto"/>
          <w:lang w:val="en-US"/>
        </w:rPr>
        <w:t>Ổ</w:t>
      </w:r>
      <w:r w:rsidRPr="0002298F">
        <w:rPr>
          <w:color w:val="auto"/>
        </w:rPr>
        <w:t>NG GIÁM ĐỐC VÀ NGƯỜI ĐIỀU HÀNH KHÁC</w:t>
      </w:r>
      <w:bookmarkEnd w:id="16"/>
      <w:bookmarkEnd w:id="17"/>
    </w:p>
    <w:p w14:paraId="05B1529A"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33. Tổ chức bộ máy quản lý</w:t>
      </w:r>
    </w:p>
    <w:p w14:paraId="05B1529B"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34. Người điều hành Công ty</w:t>
      </w:r>
    </w:p>
    <w:p w14:paraId="05B1529C"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35. Bổ nhiệm, miễn nhiệm, nhiệm vụ và quyền hạn của Tổng giám đốc</w:t>
      </w:r>
    </w:p>
    <w:p w14:paraId="05B1529D" w14:textId="3B76C2D7" w:rsidR="002C5F63" w:rsidRPr="0002298F" w:rsidRDefault="00114EE8" w:rsidP="001A29B1">
      <w:pPr>
        <w:pStyle w:val="Heading40"/>
        <w:keepNext/>
        <w:keepLines/>
        <w:numPr>
          <w:ilvl w:val="0"/>
          <w:numId w:val="26"/>
        </w:numPr>
        <w:shd w:val="clear" w:color="auto" w:fill="auto"/>
        <w:tabs>
          <w:tab w:val="left" w:pos="538"/>
        </w:tabs>
        <w:spacing w:before="100" w:after="0" w:line="264" w:lineRule="auto"/>
        <w:jc w:val="both"/>
        <w:rPr>
          <w:color w:val="auto"/>
        </w:rPr>
      </w:pPr>
      <w:bookmarkStart w:id="18" w:name="bookmark28"/>
      <w:bookmarkStart w:id="19" w:name="bookmark29"/>
      <w:r w:rsidRPr="0002298F">
        <w:rPr>
          <w:color w:val="auto"/>
        </w:rPr>
        <w:t>BAN KI</w:t>
      </w:r>
      <w:r w:rsidR="00151736" w:rsidRPr="0002298F">
        <w:rPr>
          <w:color w:val="auto"/>
          <w:lang w:val="en-US"/>
        </w:rPr>
        <w:t>Ể</w:t>
      </w:r>
      <w:r w:rsidRPr="0002298F">
        <w:rPr>
          <w:color w:val="auto"/>
        </w:rPr>
        <w:t>M SOÁT TR</w:t>
      </w:r>
      <w:r w:rsidR="00FB5E8B" w:rsidRPr="0002298F">
        <w:rPr>
          <w:color w:val="auto"/>
          <w:lang w:val="en-US"/>
        </w:rPr>
        <w:t>Ự</w:t>
      </w:r>
      <w:r w:rsidRPr="0002298F">
        <w:rPr>
          <w:color w:val="auto"/>
        </w:rPr>
        <w:t>C THUỘC HỘI ĐỒNG QUẢN TRỊ</w:t>
      </w:r>
      <w:bookmarkEnd w:id="18"/>
      <w:bookmarkEnd w:id="19"/>
    </w:p>
    <w:p w14:paraId="05B1529E" w14:textId="506C838A"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 xml:space="preserve">Điều 36. </w:t>
      </w:r>
      <w:r w:rsidR="00BB13E3" w:rsidRPr="0002298F">
        <w:rPr>
          <w:color w:val="auto"/>
          <w:sz w:val="26"/>
          <w:szCs w:val="26"/>
          <w:lang w:val="en-US"/>
        </w:rPr>
        <w:t>Ứ</w:t>
      </w:r>
      <w:r w:rsidRPr="0002298F">
        <w:rPr>
          <w:color w:val="auto"/>
          <w:sz w:val="26"/>
          <w:szCs w:val="26"/>
        </w:rPr>
        <w:t>ng cử, đề cử Thành viên Ban kiểm soát (Kiểm soát viên)</w:t>
      </w:r>
    </w:p>
    <w:p w14:paraId="05B1529F" w14:textId="19891E41"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 xml:space="preserve">Điều 37. Thành phần Ban </w:t>
      </w:r>
      <w:r w:rsidR="00671B23" w:rsidRPr="0002298F">
        <w:rPr>
          <w:color w:val="auto"/>
          <w:sz w:val="26"/>
          <w:szCs w:val="26"/>
          <w:lang w:val="en-US"/>
        </w:rPr>
        <w:t>k</w:t>
      </w:r>
      <w:r w:rsidRPr="0002298F">
        <w:rPr>
          <w:color w:val="auto"/>
          <w:sz w:val="26"/>
          <w:szCs w:val="26"/>
        </w:rPr>
        <w:t>i</w:t>
      </w:r>
      <w:r w:rsidR="005E0D7F" w:rsidRPr="0002298F">
        <w:rPr>
          <w:color w:val="auto"/>
          <w:sz w:val="26"/>
          <w:szCs w:val="26"/>
          <w:lang w:val="en-US"/>
        </w:rPr>
        <w:t>ể</w:t>
      </w:r>
      <w:r w:rsidRPr="0002298F">
        <w:rPr>
          <w:color w:val="auto"/>
          <w:sz w:val="26"/>
          <w:szCs w:val="26"/>
        </w:rPr>
        <w:t>m soát</w:t>
      </w:r>
    </w:p>
    <w:p w14:paraId="05B152A0"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38. Trưởng Ban kiểm soát</w:t>
      </w:r>
    </w:p>
    <w:p w14:paraId="05B152A1"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39. Quyền và nghĩa vụ của Ban kiểm soát</w:t>
      </w:r>
    </w:p>
    <w:p w14:paraId="05B152A2"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40. Cuộc họp của Ban kiểm soát</w:t>
      </w:r>
    </w:p>
    <w:p w14:paraId="05B152A3"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41. Tiền lương, thù lao, thưởng và lợi ích khác của thành viên Ban kiểm soát</w:t>
      </w:r>
    </w:p>
    <w:p w14:paraId="5C0C5BFB" w14:textId="4080F710" w:rsidR="001A29B1" w:rsidRPr="0002298F" w:rsidRDefault="00114EE8" w:rsidP="001A29B1">
      <w:pPr>
        <w:pStyle w:val="BodyText"/>
        <w:numPr>
          <w:ilvl w:val="0"/>
          <w:numId w:val="26"/>
        </w:numPr>
        <w:shd w:val="clear" w:color="auto" w:fill="auto"/>
        <w:tabs>
          <w:tab w:val="left" w:pos="549"/>
        </w:tabs>
        <w:spacing w:before="100" w:after="0" w:line="264" w:lineRule="auto"/>
        <w:ind w:firstLine="0"/>
        <w:jc w:val="both"/>
        <w:rPr>
          <w:color w:val="auto"/>
          <w:sz w:val="26"/>
          <w:szCs w:val="26"/>
        </w:rPr>
      </w:pPr>
      <w:r w:rsidRPr="0002298F">
        <w:rPr>
          <w:b/>
          <w:bCs/>
          <w:color w:val="auto"/>
          <w:sz w:val="26"/>
          <w:szCs w:val="26"/>
        </w:rPr>
        <w:t>TRÁCH NHIỆM CỦA THÀNH VIÊN HỘI Đ</w:t>
      </w:r>
      <w:r w:rsidR="00CA58EA" w:rsidRPr="0002298F">
        <w:rPr>
          <w:b/>
          <w:bCs/>
          <w:color w:val="auto"/>
          <w:sz w:val="26"/>
          <w:szCs w:val="26"/>
          <w:lang w:val="en-US"/>
        </w:rPr>
        <w:t>Ồ</w:t>
      </w:r>
      <w:r w:rsidRPr="0002298F">
        <w:rPr>
          <w:b/>
          <w:bCs/>
          <w:color w:val="auto"/>
          <w:sz w:val="26"/>
          <w:szCs w:val="26"/>
        </w:rPr>
        <w:t xml:space="preserve">NG QUẢN TRỊ, THÀNH VIÊN BAN KIỂM SOÁT, TỔNG GIÁM ĐỐC VÀ NGƯỜI ĐIỀU HÀNH KHÁC </w:t>
      </w:r>
    </w:p>
    <w:p w14:paraId="05B152A4" w14:textId="61318A5E" w:rsidR="002C5F63" w:rsidRPr="0002298F" w:rsidRDefault="00114EE8" w:rsidP="001A29B1">
      <w:pPr>
        <w:pStyle w:val="BodyText"/>
        <w:shd w:val="clear" w:color="auto" w:fill="auto"/>
        <w:tabs>
          <w:tab w:val="left" w:pos="549"/>
        </w:tabs>
        <w:spacing w:before="100" w:after="0" w:line="264" w:lineRule="auto"/>
        <w:ind w:firstLine="0"/>
        <w:jc w:val="both"/>
        <w:rPr>
          <w:color w:val="auto"/>
          <w:sz w:val="26"/>
          <w:szCs w:val="26"/>
        </w:rPr>
      </w:pPr>
      <w:r w:rsidRPr="0002298F">
        <w:rPr>
          <w:color w:val="auto"/>
          <w:sz w:val="26"/>
          <w:szCs w:val="26"/>
        </w:rPr>
        <w:t>Điều 42. Trách nhiệm trung thực và tránh các xung đột về quyền lợi</w:t>
      </w:r>
    </w:p>
    <w:p w14:paraId="05B152A5"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43. Trách nhiệm về thiệt hại và bồi thường</w:t>
      </w:r>
    </w:p>
    <w:p w14:paraId="05B152A6" w14:textId="0E903AFB" w:rsidR="002C5F63" w:rsidRPr="0002298F" w:rsidRDefault="00114EE8" w:rsidP="001A29B1">
      <w:pPr>
        <w:pStyle w:val="Heading40"/>
        <w:keepNext/>
        <w:keepLines/>
        <w:numPr>
          <w:ilvl w:val="0"/>
          <w:numId w:val="26"/>
        </w:numPr>
        <w:shd w:val="clear" w:color="auto" w:fill="auto"/>
        <w:tabs>
          <w:tab w:val="left" w:pos="542"/>
        </w:tabs>
        <w:spacing w:before="100" w:after="0" w:line="264" w:lineRule="auto"/>
        <w:jc w:val="both"/>
        <w:rPr>
          <w:color w:val="auto"/>
        </w:rPr>
      </w:pPr>
      <w:bookmarkStart w:id="20" w:name="bookmark30"/>
      <w:bookmarkStart w:id="21" w:name="bookmark31"/>
      <w:r w:rsidRPr="0002298F">
        <w:rPr>
          <w:color w:val="auto"/>
        </w:rPr>
        <w:lastRenderedPageBreak/>
        <w:t>QUYỀN TRA C</w:t>
      </w:r>
      <w:r w:rsidR="00FB5E8B" w:rsidRPr="0002298F">
        <w:rPr>
          <w:color w:val="auto"/>
          <w:lang w:val="en-US"/>
        </w:rPr>
        <w:t>ỨU</w:t>
      </w:r>
      <w:r w:rsidRPr="0002298F">
        <w:rPr>
          <w:color w:val="auto"/>
        </w:rPr>
        <w:t xml:space="preserve"> SỔ SÁCH VÀ H</w:t>
      </w:r>
      <w:r w:rsidR="00FB5E8B" w:rsidRPr="0002298F">
        <w:rPr>
          <w:color w:val="auto"/>
          <w:lang w:val="en-US"/>
        </w:rPr>
        <w:t>Ồ SƠ</w:t>
      </w:r>
      <w:r w:rsidRPr="0002298F">
        <w:rPr>
          <w:color w:val="auto"/>
        </w:rPr>
        <w:t xml:space="preserve"> CÔNG TY</w:t>
      </w:r>
      <w:bookmarkEnd w:id="20"/>
      <w:bookmarkEnd w:id="21"/>
    </w:p>
    <w:p w14:paraId="05B152A7"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44. Quyền tra cứu sổ sách và hồ sơ</w:t>
      </w:r>
    </w:p>
    <w:p w14:paraId="05B152A8" w14:textId="71190B07" w:rsidR="002C5F63" w:rsidRPr="0002298F" w:rsidRDefault="00114EE8" w:rsidP="001A29B1">
      <w:pPr>
        <w:pStyle w:val="Heading40"/>
        <w:keepNext/>
        <w:keepLines/>
        <w:numPr>
          <w:ilvl w:val="0"/>
          <w:numId w:val="26"/>
        </w:numPr>
        <w:shd w:val="clear" w:color="auto" w:fill="auto"/>
        <w:tabs>
          <w:tab w:val="left" w:pos="542"/>
        </w:tabs>
        <w:spacing w:before="100" w:after="0" w:line="264" w:lineRule="auto"/>
        <w:jc w:val="both"/>
        <w:rPr>
          <w:color w:val="auto"/>
        </w:rPr>
      </w:pPr>
      <w:bookmarkStart w:id="22" w:name="bookmark32"/>
      <w:bookmarkStart w:id="23" w:name="bookmark33"/>
      <w:r w:rsidRPr="0002298F">
        <w:rPr>
          <w:color w:val="auto"/>
        </w:rPr>
        <w:t>CÔNG NHÂN VIÊN VÀ CÔNG ĐOÀN</w:t>
      </w:r>
      <w:bookmarkEnd w:id="22"/>
      <w:bookmarkEnd w:id="23"/>
    </w:p>
    <w:p w14:paraId="05B152A9" w14:textId="77777777" w:rsidR="002C5F63" w:rsidRPr="0002298F" w:rsidRDefault="00114EE8" w:rsidP="001A29B1">
      <w:pPr>
        <w:pStyle w:val="BodyText"/>
        <w:shd w:val="clear" w:color="auto" w:fill="auto"/>
        <w:spacing w:before="100" w:after="0" w:line="264" w:lineRule="auto"/>
        <w:ind w:firstLine="0"/>
        <w:jc w:val="both"/>
        <w:rPr>
          <w:color w:val="auto"/>
          <w:sz w:val="26"/>
          <w:szCs w:val="26"/>
        </w:rPr>
      </w:pPr>
      <w:r w:rsidRPr="0002298F">
        <w:rPr>
          <w:color w:val="auto"/>
          <w:sz w:val="26"/>
          <w:szCs w:val="26"/>
        </w:rPr>
        <w:t>Điều 45. Công nhân viên và công đoàn</w:t>
      </w:r>
    </w:p>
    <w:p w14:paraId="05B152AA" w14:textId="77777777" w:rsidR="002C5F63" w:rsidRPr="0002298F" w:rsidRDefault="00114EE8" w:rsidP="001A29B1">
      <w:pPr>
        <w:pStyle w:val="Heading40"/>
        <w:keepNext/>
        <w:keepLines/>
        <w:numPr>
          <w:ilvl w:val="0"/>
          <w:numId w:val="27"/>
        </w:numPr>
        <w:shd w:val="clear" w:color="auto" w:fill="auto"/>
        <w:tabs>
          <w:tab w:val="left" w:pos="747"/>
        </w:tabs>
        <w:spacing w:before="120" w:after="0" w:line="264" w:lineRule="auto"/>
        <w:jc w:val="both"/>
        <w:rPr>
          <w:color w:val="auto"/>
        </w:rPr>
      </w:pPr>
      <w:bookmarkStart w:id="24" w:name="bookmark34"/>
      <w:bookmarkStart w:id="25" w:name="bookmark35"/>
      <w:r w:rsidRPr="0002298F">
        <w:rPr>
          <w:color w:val="auto"/>
        </w:rPr>
        <w:t>PHÂN PHỐI LỢI NHUẬN</w:t>
      </w:r>
      <w:bookmarkEnd w:id="24"/>
      <w:bookmarkEnd w:id="25"/>
    </w:p>
    <w:p w14:paraId="05B152AB" w14:textId="77777777" w:rsidR="002C5F63" w:rsidRPr="0002298F" w:rsidRDefault="00114EE8" w:rsidP="00C249B4">
      <w:pPr>
        <w:pStyle w:val="BodyText"/>
        <w:shd w:val="clear" w:color="auto" w:fill="auto"/>
        <w:spacing w:before="120" w:after="0" w:line="264" w:lineRule="auto"/>
        <w:ind w:firstLine="0"/>
        <w:jc w:val="both"/>
        <w:rPr>
          <w:color w:val="auto"/>
          <w:sz w:val="26"/>
          <w:szCs w:val="26"/>
        </w:rPr>
      </w:pPr>
      <w:r w:rsidRPr="0002298F">
        <w:rPr>
          <w:color w:val="auto"/>
          <w:sz w:val="26"/>
          <w:szCs w:val="26"/>
        </w:rPr>
        <w:t>Điều 46. Phân phối lợi nhuận</w:t>
      </w:r>
    </w:p>
    <w:p w14:paraId="63888239" w14:textId="6B6DDEF5" w:rsidR="00C249B4" w:rsidRPr="0002298F" w:rsidRDefault="00114EE8" w:rsidP="0064501D">
      <w:pPr>
        <w:pStyle w:val="Heading40"/>
        <w:keepNext/>
        <w:keepLines/>
        <w:numPr>
          <w:ilvl w:val="0"/>
          <w:numId w:val="27"/>
        </w:numPr>
        <w:shd w:val="clear" w:color="auto" w:fill="auto"/>
        <w:tabs>
          <w:tab w:val="left" w:pos="747"/>
        </w:tabs>
        <w:spacing w:before="120" w:after="0" w:line="264" w:lineRule="auto"/>
        <w:jc w:val="both"/>
        <w:rPr>
          <w:rFonts w:ascii="Times New Roman Bold" w:hAnsi="Times New Roman Bold"/>
          <w:b w:val="0"/>
          <w:bCs w:val="0"/>
          <w:color w:val="auto"/>
          <w:spacing w:val="-4"/>
        </w:rPr>
      </w:pPr>
      <w:r w:rsidRPr="0002298F">
        <w:rPr>
          <w:rFonts w:ascii="Times New Roman Bold" w:hAnsi="Times New Roman Bold"/>
          <w:b w:val="0"/>
          <w:bCs w:val="0"/>
          <w:color w:val="auto"/>
          <w:spacing w:val="-4"/>
        </w:rPr>
        <w:t>TÀI KHOẢN NGÂN HÀNG, NĂM TÀI CHÍNH VÀ CHẾ Đ</w:t>
      </w:r>
      <w:r w:rsidR="00333603" w:rsidRPr="0002298F">
        <w:rPr>
          <w:color w:val="auto"/>
          <w:spacing w:val="-4"/>
          <w:lang w:val="en-US"/>
        </w:rPr>
        <w:t>Ộ</w:t>
      </w:r>
      <w:r w:rsidRPr="0002298F">
        <w:rPr>
          <w:rFonts w:ascii="Times New Roman Bold" w:hAnsi="Times New Roman Bold"/>
          <w:b w:val="0"/>
          <w:bCs w:val="0"/>
          <w:color w:val="auto"/>
          <w:spacing w:val="-4"/>
        </w:rPr>
        <w:t xml:space="preserve"> KẾ TOÁN </w:t>
      </w:r>
    </w:p>
    <w:p w14:paraId="05B152AC" w14:textId="06F8B554" w:rsidR="002C5F63" w:rsidRPr="0002298F" w:rsidRDefault="00114EE8" w:rsidP="00C249B4">
      <w:pPr>
        <w:pStyle w:val="BodyText"/>
        <w:shd w:val="clear" w:color="auto" w:fill="auto"/>
        <w:tabs>
          <w:tab w:val="left" w:pos="747"/>
        </w:tabs>
        <w:spacing w:before="120" w:after="0" w:line="264" w:lineRule="auto"/>
        <w:ind w:firstLine="0"/>
        <w:jc w:val="both"/>
        <w:rPr>
          <w:color w:val="auto"/>
          <w:sz w:val="26"/>
          <w:szCs w:val="26"/>
          <w:lang w:val="en-US"/>
        </w:rPr>
      </w:pPr>
      <w:r w:rsidRPr="0002298F">
        <w:rPr>
          <w:color w:val="auto"/>
          <w:sz w:val="26"/>
          <w:szCs w:val="26"/>
        </w:rPr>
        <w:t>Điều 47. Tài khoản ngân hàng</w:t>
      </w:r>
    </w:p>
    <w:p w14:paraId="05B152AD" w14:textId="77777777" w:rsidR="002C5F63" w:rsidRPr="0002298F" w:rsidRDefault="00114EE8" w:rsidP="00C249B4">
      <w:pPr>
        <w:pStyle w:val="BodyText"/>
        <w:shd w:val="clear" w:color="auto" w:fill="auto"/>
        <w:spacing w:before="120" w:after="0" w:line="264" w:lineRule="auto"/>
        <w:ind w:firstLine="0"/>
        <w:jc w:val="both"/>
        <w:rPr>
          <w:color w:val="auto"/>
          <w:sz w:val="26"/>
          <w:szCs w:val="26"/>
        </w:rPr>
      </w:pPr>
      <w:r w:rsidRPr="0002298F">
        <w:rPr>
          <w:color w:val="auto"/>
          <w:sz w:val="26"/>
          <w:szCs w:val="26"/>
        </w:rPr>
        <w:t>Điều 48. Năm tài chính</w:t>
      </w:r>
    </w:p>
    <w:p w14:paraId="05B152AE" w14:textId="77777777" w:rsidR="002C5F63" w:rsidRPr="0002298F" w:rsidRDefault="00114EE8" w:rsidP="00C249B4">
      <w:pPr>
        <w:pStyle w:val="BodyText"/>
        <w:shd w:val="clear" w:color="auto" w:fill="auto"/>
        <w:spacing w:before="120" w:after="0" w:line="264" w:lineRule="auto"/>
        <w:ind w:firstLine="0"/>
        <w:jc w:val="both"/>
        <w:rPr>
          <w:color w:val="auto"/>
          <w:sz w:val="26"/>
          <w:szCs w:val="26"/>
        </w:rPr>
      </w:pPr>
      <w:r w:rsidRPr="0002298F">
        <w:rPr>
          <w:color w:val="auto"/>
          <w:sz w:val="26"/>
          <w:szCs w:val="26"/>
        </w:rPr>
        <w:t>Điều 49. Chế độ kế toán</w:t>
      </w:r>
    </w:p>
    <w:p w14:paraId="05B152AF" w14:textId="77777777" w:rsidR="002C5F63" w:rsidRPr="0002298F" w:rsidRDefault="00114EE8" w:rsidP="00C249B4">
      <w:pPr>
        <w:pStyle w:val="Heading40"/>
        <w:keepNext/>
        <w:keepLines/>
        <w:numPr>
          <w:ilvl w:val="0"/>
          <w:numId w:val="27"/>
        </w:numPr>
        <w:shd w:val="clear" w:color="auto" w:fill="auto"/>
        <w:tabs>
          <w:tab w:val="left" w:pos="621"/>
        </w:tabs>
        <w:spacing w:before="120" w:after="0" w:line="264" w:lineRule="auto"/>
        <w:jc w:val="both"/>
        <w:rPr>
          <w:color w:val="auto"/>
        </w:rPr>
      </w:pPr>
      <w:bookmarkStart w:id="26" w:name="bookmark36"/>
      <w:bookmarkStart w:id="27" w:name="bookmark37"/>
      <w:r w:rsidRPr="0002298F">
        <w:rPr>
          <w:color w:val="auto"/>
        </w:rPr>
        <w:t>BÁO CÁO TÀI CHÍNH, BÁO CÁO THƯỜNG NIÊN VÀ TRÁCH NHIỆM CÔNG BỐ THÔNG TIN</w:t>
      </w:r>
      <w:bookmarkEnd w:id="26"/>
      <w:bookmarkEnd w:id="27"/>
    </w:p>
    <w:p w14:paraId="05B152B0" w14:textId="77777777" w:rsidR="002C5F63" w:rsidRPr="0002298F" w:rsidRDefault="00114EE8" w:rsidP="00C249B4">
      <w:pPr>
        <w:pStyle w:val="BodyText"/>
        <w:shd w:val="clear" w:color="auto" w:fill="auto"/>
        <w:spacing w:before="120" w:after="0" w:line="264" w:lineRule="auto"/>
        <w:ind w:firstLine="0"/>
        <w:jc w:val="both"/>
        <w:rPr>
          <w:color w:val="auto"/>
          <w:sz w:val="26"/>
          <w:szCs w:val="26"/>
        </w:rPr>
      </w:pPr>
      <w:r w:rsidRPr="0002298F">
        <w:rPr>
          <w:color w:val="auto"/>
          <w:sz w:val="26"/>
          <w:szCs w:val="26"/>
        </w:rPr>
        <w:t>Điều 50. Báo cáo tài chính năm, bán niên và quý</w:t>
      </w:r>
    </w:p>
    <w:p w14:paraId="05B152B1" w14:textId="77777777" w:rsidR="002C5F63" w:rsidRPr="0002298F" w:rsidRDefault="00114EE8" w:rsidP="00C249B4">
      <w:pPr>
        <w:pStyle w:val="BodyText"/>
        <w:shd w:val="clear" w:color="auto" w:fill="auto"/>
        <w:spacing w:before="120" w:after="0" w:line="264" w:lineRule="auto"/>
        <w:ind w:firstLine="0"/>
        <w:jc w:val="both"/>
        <w:rPr>
          <w:color w:val="auto"/>
          <w:sz w:val="26"/>
          <w:szCs w:val="26"/>
        </w:rPr>
      </w:pPr>
      <w:r w:rsidRPr="0002298F">
        <w:rPr>
          <w:color w:val="auto"/>
          <w:sz w:val="26"/>
          <w:szCs w:val="26"/>
        </w:rPr>
        <w:t>Điều 51. Báo cáo thường niên</w:t>
      </w:r>
    </w:p>
    <w:p w14:paraId="05B152B2" w14:textId="77777777" w:rsidR="002C5F63" w:rsidRPr="0002298F" w:rsidRDefault="00114EE8" w:rsidP="00C249B4">
      <w:pPr>
        <w:pStyle w:val="Heading40"/>
        <w:keepNext/>
        <w:keepLines/>
        <w:numPr>
          <w:ilvl w:val="0"/>
          <w:numId w:val="27"/>
        </w:numPr>
        <w:shd w:val="clear" w:color="auto" w:fill="auto"/>
        <w:tabs>
          <w:tab w:val="left" w:pos="722"/>
        </w:tabs>
        <w:spacing w:before="120" w:after="0" w:line="264" w:lineRule="auto"/>
        <w:jc w:val="both"/>
        <w:rPr>
          <w:color w:val="auto"/>
        </w:rPr>
      </w:pPr>
      <w:bookmarkStart w:id="28" w:name="bookmark38"/>
      <w:bookmarkStart w:id="29" w:name="bookmark39"/>
      <w:r w:rsidRPr="0002298F">
        <w:rPr>
          <w:color w:val="auto"/>
        </w:rPr>
        <w:t>KIỂM TOÁN CÔNG TY</w:t>
      </w:r>
      <w:bookmarkEnd w:id="28"/>
      <w:bookmarkEnd w:id="29"/>
    </w:p>
    <w:p w14:paraId="05B152B3" w14:textId="77777777" w:rsidR="002C5F63" w:rsidRPr="0002298F" w:rsidRDefault="00114EE8" w:rsidP="00C249B4">
      <w:pPr>
        <w:pStyle w:val="BodyText"/>
        <w:shd w:val="clear" w:color="auto" w:fill="auto"/>
        <w:spacing w:before="120" w:after="0" w:line="264" w:lineRule="auto"/>
        <w:ind w:firstLine="0"/>
        <w:jc w:val="both"/>
        <w:rPr>
          <w:color w:val="auto"/>
          <w:sz w:val="26"/>
          <w:szCs w:val="26"/>
        </w:rPr>
      </w:pPr>
      <w:r w:rsidRPr="0002298F">
        <w:rPr>
          <w:color w:val="auto"/>
          <w:sz w:val="26"/>
          <w:szCs w:val="26"/>
        </w:rPr>
        <w:t>Điều 52. Kiểm toán</w:t>
      </w:r>
    </w:p>
    <w:p w14:paraId="05B152B4" w14:textId="40665CD9" w:rsidR="002C5F63" w:rsidRPr="0002298F" w:rsidRDefault="00114EE8" w:rsidP="001A29B1">
      <w:pPr>
        <w:pStyle w:val="Heading40"/>
        <w:keepNext/>
        <w:keepLines/>
        <w:numPr>
          <w:ilvl w:val="0"/>
          <w:numId w:val="27"/>
        </w:numPr>
        <w:shd w:val="clear" w:color="auto" w:fill="auto"/>
        <w:tabs>
          <w:tab w:val="left" w:pos="722"/>
        </w:tabs>
        <w:spacing w:before="120" w:after="0" w:line="264" w:lineRule="auto"/>
        <w:jc w:val="both"/>
        <w:rPr>
          <w:color w:val="auto"/>
        </w:rPr>
      </w:pPr>
      <w:bookmarkStart w:id="30" w:name="bookmark40"/>
      <w:bookmarkStart w:id="31" w:name="bookmark41"/>
      <w:r w:rsidRPr="0002298F">
        <w:rPr>
          <w:color w:val="auto"/>
        </w:rPr>
        <w:t>DẤU CỦA DOANH NGHIỆP</w:t>
      </w:r>
      <w:bookmarkEnd w:id="30"/>
      <w:bookmarkEnd w:id="31"/>
    </w:p>
    <w:p w14:paraId="05B152B5" w14:textId="77777777" w:rsidR="002C5F63" w:rsidRPr="0002298F" w:rsidRDefault="00114EE8" w:rsidP="00C249B4">
      <w:pPr>
        <w:pStyle w:val="BodyText"/>
        <w:shd w:val="clear" w:color="auto" w:fill="auto"/>
        <w:spacing w:before="120" w:after="0" w:line="264" w:lineRule="auto"/>
        <w:ind w:firstLine="0"/>
        <w:jc w:val="both"/>
        <w:rPr>
          <w:color w:val="auto"/>
          <w:sz w:val="26"/>
          <w:szCs w:val="26"/>
        </w:rPr>
      </w:pPr>
      <w:r w:rsidRPr="0002298F">
        <w:rPr>
          <w:color w:val="auto"/>
          <w:sz w:val="26"/>
          <w:szCs w:val="26"/>
        </w:rPr>
        <w:t>Điều 53. Dấu của doanh nghiệp</w:t>
      </w:r>
    </w:p>
    <w:p w14:paraId="05B152B6" w14:textId="5BCA14AA" w:rsidR="002C5F63" w:rsidRPr="0002298F" w:rsidRDefault="00114EE8" w:rsidP="001A29B1">
      <w:pPr>
        <w:pStyle w:val="Heading40"/>
        <w:keepNext/>
        <w:keepLines/>
        <w:numPr>
          <w:ilvl w:val="0"/>
          <w:numId w:val="27"/>
        </w:numPr>
        <w:shd w:val="clear" w:color="auto" w:fill="auto"/>
        <w:tabs>
          <w:tab w:val="left" w:pos="851"/>
        </w:tabs>
        <w:spacing w:before="120" w:after="0" w:line="264" w:lineRule="auto"/>
        <w:jc w:val="both"/>
        <w:rPr>
          <w:color w:val="auto"/>
        </w:rPr>
      </w:pPr>
      <w:bookmarkStart w:id="32" w:name="bookmark42"/>
      <w:bookmarkStart w:id="33" w:name="bookmark43"/>
      <w:r w:rsidRPr="0002298F">
        <w:rPr>
          <w:color w:val="auto"/>
        </w:rPr>
        <w:t>GIẢI THỂ C</w:t>
      </w:r>
      <w:r w:rsidR="005A07BF" w:rsidRPr="0002298F">
        <w:rPr>
          <w:color w:val="auto"/>
          <w:lang w:val="en-US"/>
        </w:rPr>
        <w:t>Ô</w:t>
      </w:r>
      <w:r w:rsidRPr="0002298F">
        <w:rPr>
          <w:color w:val="auto"/>
        </w:rPr>
        <w:t>NG TY</w:t>
      </w:r>
      <w:bookmarkEnd w:id="32"/>
      <w:bookmarkEnd w:id="33"/>
    </w:p>
    <w:p w14:paraId="05B152B7" w14:textId="72B22A44" w:rsidR="002C5F63" w:rsidRPr="0002298F" w:rsidRDefault="00114EE8" w:rsidP="00C249B4">
      <w:pPr>
        <w:pStyle w:val="BodyText"/>
        <w:shd w:val="clear" w:color="auto" w:fill="auto"/>
        <w:spacing w:before="120" w:after="0" w:line="264" w:lineRule="auto"/>
        <w:ind w:firstLine="0"/>
        <w:jc w:val="both"/>
        <w:rPr>
          <w:color w:val="auto"/>
          <w:sz w:val="26"/>
          <w:szCs w:val="26"/>
        </w:rPr>
      </w:pPr>
      <w:r w:rsidRPr="0002298F">
        <w:rPr>
          <w:color w:val="auto"/>
          <w:sz w:val="26"/>
          <w:szCs w:val="26"/>
        </w:rPr>
        <w:t>Điều 54. Giải th</w:t>
      </w:r>
      <w:r w:rsidR="005A07BF" w:rsidRPr="0002298F">
        <w:rPr>
          <w:color w:val="auto"/>
          <w:sz w:val="26"/>
          <w:szCs w:val="26"/>
          <w:lang w:val="en-US"/>
        </w:rPr>
        <w:t>ể</w:t>
      </w:r>
      <w:r w:rsidRPr="0002298F">
        <w:rPr>
          <w:color w:val="auto"/>
          <w:sz w:val="26"/>
          <w:szCs w:val="26"/>
        </w:rPr>
        <w:t xml:space="preserve"> công ty</w:t>
      </w:r>
    </w:p>
    <w:p w14:paraId="05B152B8" w14:textId="77777777" w:rsidR="002C5F63" w:rsidRPr="0002298F" w:rsidRDefault="00114EE8" w:rsidP="00C249B4">
      <w:pPr>
        <w:pStyle w:val="BodyText"/>
        <w:shd w:val="clear" w:color="auto" w:fill="auto"/>
        <w:spacing w:before="120" w:after="0" w:line="264" w:lineRule="auto"/>
        <w:ind w:firstLine="0"/>
        <w:jc w:val="both"/>
        <w:rPr>
          <w:color w:val="auto"/>
          <w:sz w:val="26"/>
          <w:szCs w:val="26"/>
        </w:rPr>
      </w:pPr>
      <w:r w:rsidRPr="0002298F">
        <w:rPr>
          <w:color w:val="auto"/>
          <w:sz w:val="26"/>
          <w:szCs w:val="26"/>
        </w:rPr>
        <w:t>Điều 55. Gia hạn hoạt động</w:t>
      </w:r>
    </w:p>
    <w:p w14:paraId="05B152B9" w14:textId="77777777" w:rsidR="002C5F63" w:rsidRPr="0002298F" w:rsidRDefault="00114EE8" w:rsidP="00C249B4">
      <w:pPr>
        <w:pStyle w:val="BodyText"/>
        <w:shd w:val="clear" w:color="auto" w:fill="auto"/>
        <w:spacing w:before="120" w:after="0" w:line="264" w:lineRule="auto"/>
        <w:ind w:firstLine="0"/>
        <w:jc w:val="both"/>
        <w:rPr>
          <w:color w:val="auto"/>
          <w:sz w:val="26"/>
          <w:szCs w:val="26"/>
        </w:rPr>
      </w:pPr>
      <w:r w:rsidRPr="0002298F">
        <w:rPr>
          <w:color w:val="auto"/>
          <w:sz w:val="26"/>
          <w:szCs w:val="26"/>
        </w:rPr>
        <w:t>Điều 56. Thanh lý</w:t>
      </w:r>
    </w:p>
    <w:p w14:paraId="05B152BA" w14:textId="0F36C69F" w:rsidR="002C5F63" w:rsidRPr="0002298F" w:rsidRDefault="00114EE8" w:rsidP="001A29B1">
      <w:pPr>
        <w:pStyle w:val="Heading40"/>
        <w:keepNext/>
        <w:keepLines/>
        <w:numPr>
          <w:ilvl w:val="0"/>
          <w:numId w:val="27"/>
        </w:numPr>
        <w:shd w:val="clear" w:color="auto" w:fill="auto"/>
        <w:tabs>
          <w:tab w:val="left" w:pos="726"/>
        </w:tabs>
        <w:spacing w:before="120" w:after="0" w:line="264" w:lineRule="auto"/>
        <w:jc w:val="both"/>
        <w:rPr>
          <w:color w:val="auto"/>
        </w:rPr>
      </w:pPr>
      <w:bookmarkStart w:id="34" w:name="bookmark44"/>
      <w:bookmarkStart w:id="35" w:name="bookmark45"/>
      <w:r w:rsidRPr="0002298F">
        <w:rPr>
          <w:color w:val="auto"/>
        </w:rPr>
        <w:t>GIẢI QUYẾT TRANH CHẤP NỘI B</w:t>
      </w:r>
      <w:bookmarkEnd w:id="34"/>
      <w:bookmarkEnd w:id="35"/>
      <w:r w:rsidR="005A07BF" w:rsidRPr="0002298F">
        <w:rPr>
          <w:color w:val="auto"/>
          <w:lang w:val="en-US"/>
        </w:rPr>
        <w:t>Ộ</w:t>
      </w:r>
    </w:p>
    <w:p w14:paraId="05B152BB" w14:textId="77777777" w:rsidR="002C5F63" w:rsidRPr="0002298F" w:rsidRDefault="00114EE8" w:rsidP="00C249B4">
      <w:pPr>
        <w:pStyle w:val="BodyText"/>
        <w:shd w:val="clear" w:color="auto" w:fill="auto"/>
        <w:spacing w:before="120" w:after="0" w:line="264" w:lineRule="auto"/>
        <w:ind w:firstLine="0"/>
        <w:jc w:val="both"/>
        <w:rPr>
          <w:color w:val="auto"/>
          <w:sz w:val="26"/>
          <w:szCs w:val="26"/>
        </w:rPr>
      </w:pPr>
      <w:r w:rsidRPr="0002298F">
        <w:rPr>
          <w:color w:val="auto"/>
          <w:sz w:val="26"/>
          <w:szCs w:val="26"/>
        </w:rPr>
        <w:t>Điều 57. Giải quyết tranh chấp nội bộ</w:t>
      </w:r>
    </w:p>
    <w:p w14:paraId="05B152BC" w14:textId="53B82AEB" w:rsidR="002C5F63" w:rsidRPr="0002298F" w:rsidRDefault="00114EE8" w:rsidP="001A29B1">
      <w:pPr>
        <w:pStyle w:val="Heading40"/>
        <w:keepNext/>
        <w:keepLines/>
        <w:numPr>
          <w:ilvl w:val="0"/>
          <w:numId w:val="27"/>
        </w:numPr>
        <w:shd w:val="clear" w:color="auto" w:fill="auto"/>
        <w:tabs>
          <w:tab w:val="left" w:pos="726"/>
        </w:tabs>
        <w:spacing w:before="120" w:after="0" w:line="264" w:lineRule="auto"/>
        <w:jc w:val="both"/>
        <w:rPr>
          <w:color w:val="auto"/>
        </w:rPr>
      </w:pPr>
      <w:bookmarkStart w:id="36" w:name="bookmark46"/>
      <w:bookmarkStart w:id="37" w:name="bookmark47"/>
      <w:r w:rsidRPr="0002298F">
        <w:rPr>
          <w:color w:val="auto"/>
        </w:rPr>
        <w:t>B</w:t>
      </w:r>
      <w:r w:rsidR="0064501D" w:rsidRPr="0002298F">
        <w:rPr>
          <w:color w:val="auto"/>
          <w:lang w:val="en-US"/>
        </w:rPr>
        <w:t>Ổ</w:t>
      </w:r>
      <w:r w:rsidRPr="0002298F">
        <w:rPr>
          <w:color w:val="auto"/>
        </w:rPr>
        <w:t xml:space="preserve"> SUNG VÀ S</w:t>
      </w:r>
      <w:r w:rsidR="0004566D" w:rsidRPr="0002298F">
        <w:rPr>
          <w:color w:val="auto"/>
          <w:lang w:val="en-US"/>
        </w:rPr>
        <w:t>Ử</w:t>
      </w:r>
      <w:r w:rsidRPr="0002298F">
        <w:rPr>
          <w:color w:val="auto"/>
        </w:rPr>
        <w:t>A Đ</w:t>
      </w:r>
      <w:r w:rsidR="0004566D" w:rsidRPr="0002298F">
        <w:rPr>
          <w:color w:val="auto"/>
          <w:lang w:val="en-US"/>
        </w:rPr>
        <w:t>Ổ</w:t>
      </w:r>
      <w:r w:rsidRPr="0002298F">
        <w:rPr>
          <w:color w:val="auto"/>
        </w:rPr>
        <w:t>I ĐIỀU LỆ</w:t>
      </w:r>
      <w:bookmarkEnd w:id="36"/>
      <w:bookmarkEnd w:id="37"/>
    </w:p>
    <w:p w14:paraId="05B152BD" w14:textId="77777777" w:rsidR="002C5F63" w:rsidRPr="0002298F" w:rsidRDefault="00114EE8" w:rsidP="00C249B4">
      <w:pPr>
        <w:pStyle w:val="BodyText"/>
        <w:shd w:val="clear" w:color="auto" w:fill="auto"/>
        <w:spacing w:before="120" w:after="0" w:line="264" w:lineRule="auto"/>
        <w:ind w:firstLine="0"/>
        <w:jc w:val="both"/>
        <w:rPr>
          <w:color w:val="auto"/>
          <w:sz w:val="26"/>
          <w:szCs w:val="26"/>
        </w:rPr>
      </w:pPr>
      <w:r w:rsidRPr="0002298F">
        <w:rPr>
          <w:color w:val="auto"/>
          <w:sz w:val="26"/>
          <w:szCs w:val="26"/>
        </w:rPr>
        <w:t>Điều 58. Điều lệ công ty</w:t>
      </w:r>
    </w:p>
    <w:p w14:paraId="05B152BE" w14:textId="45E0CC59" w:rsidR="002C5F63" w:rsidRPr="0002298F" w:rsidRDefault="00114EE8" w:rsidP="001A29B1">
      <w:pPr>
        <w:pStyle w:val="Heading40"/>
        <w:keepNext/>
        <w:keepLines/>
        <w:numPr>
          <w:ilvl w:val="0"/>
          <w:numId w:val="27"/>
        </w:numPr>
        <w:shd w:val="clear" w:color="auto" w:fill="auto"/>
        <w:tabs>
          <w:tab w:val="left" w:pos="726"/>
        </w:tabs>
        <w:spacing w:before="120" w:after="0" w:line="264" w:lineRule="auto"/>
        <w:jc w:val="both"/>
        <w:rPr>
          <w:color w:val="auto"/>
          <w:lang w:val="en-US"/>
        </w:rPr>
      </w:pPr>
      <w:bookmarkStart w:id="38" w:name="bookmark48"/>
      <w:bookmarkStart w:id="39" w:name="bookmark49"/>
      <w:r w:rsidRPr="0002298F">
        <w:rPr>
          <w:color w:val="auto"/>
        </w:rPr>
        <w:t>NGÀY HIỆU L</w:t>
      </w:r>
      <w:bookmarkEnd w:id="38"/>
      <w:bookmarkEnd w:id="39"/>
      <w:r w:rsidR="0064501D" w:rsidRPr="0002298F">
        <w:rPr>
          <w:color w:val="auto"/>
          <w:lang w:val="en-US"/>
        </w:rPr>
        <w:t>ỰC</w:t>
      </w:r>
    </w:p>
    <w:p w14:paraId="05B152BF" w14:textId="77777777" w:rsidR="002C5F63" w:rsidRPr="0002298F" w:rsidRDefault="00114EE8" w:rsidP="00C249B4">
      <w:pPr>
        <w:pStyle w:val="BodyText"/>
        <w:shd w:val="clear" w:color="auto" w:fill="auto"/>
        <w:spacing w:before="120" w:after="0" w:line="264" w:lineRule="auto"/>
        <w:ind w:firstLine="0"/>
        <w:jc w:val="both"/>
        <w:rPr>
          <w:color w:val="auto"/>
          <w:sz w:val="26"/>
          <w:szCs w:val="26"/>
        </w:rPr>
      </w:pPr>
      <w:r w:rsidRPr="0002298F">
        <w:rPr>
          <w:color w:val="auto"/>
          <w:sz w:val="26"/>
          <w:szCs w:val="26"/>
        </w:rPr>
        <w:t>Điều 59. Ngày hiệu lực</w:t>
      </w:r>
    </w:p>
    <w:p w14:paraId="59CB9B20" w14:textId="56012ADD" w:rsidR="00E85A40" w:rsidRPr="0002298F" w:rsidRDefault="00E85A40" w:rsidP="00792B6E">
      <w:pPr>
        <w:pStyle w:val="BodyText"/>
        <w:shd w:val="clear" w:color="auto" w:fill="auto"/>
        <w:spacing w:before="120" w:after="0" w:line="276" w:lineRule="auto"/>
        <w:ind w:firstLine="0"/>
        <w:rPr>
          <w:b/>
          <w:bCs/>
          <w:color w:val="auto"/>
          <w:sz w:val="26"/>
          <w:szCs w:val="26"/>
        </w:rPr>
      </w:pPr>
    </w:p>
    <w:p w14:paraId="05D6466B" w14:textId="77777777" w:rsidR="00792B6E" w:rsidRPr="0002298F" w:rsidRDefault="00792B6E" w:rsidP="00792B6E">
      <w:pPr>
        <w:pStyle w:val="BodyText"/>
        <w:shd w:val="clear" w:color="auto" w:fill="auto"/>
        <w:spacing w:before="120" w:after="0" w:line="276" w:lineRule="auto"/>
        <w:ind w:firstLine="0"/>
        <w:rPr>
          <w:b/>
          <w:bCs/>
          <w:color w:val="auto"/>
          <w:sz w:val="26"/>
          <w:szCs w:val="26"/>
          <w:lang w:val="en-US"/>
        </w:rPr>
      </w:pPr>
    </w:p>
    <w:p w14:paraId="05B152C1" w14:textId="67639460" w:rsidR="002C5F63" w:rsidRPr="0002298F" w:rsidRDefault="00114EE8" w:rsidP="00C249B4">
      <w:pPr>
        <w:pStyle w:val="BodyText"/>
        <w:shd w:val="clear" w:color="auto" w:fill="auto"/>
        <w:spacing w:before="120" w:after="0" w:line="276" w:lineRule="auto"/>
        <w:ind w:firstLine="0"/>
        <w:jc w:val="center"/>
        <w:rPr>
          <w:b/>
          <w:bCs/>
          <w:color w:val="auto"/>
          <w:sz w:val="32"/>
          <w:szCs w:val="32"/>
          <w:lang w:val="en-US"/>
        </w:rPr>
      </w:pPr>
      <w:r w:rsidRPr="0002298F">
        <w:rPr>
          <w:b/>
          <w:bCs/>
          <w:color w:val="auto"/>
          <w:sz w:val="32"/>
          <w:szCs w:val="32"/>
        </w:rPr>
        <w:t>PHẦN MỞ ĐẦU</w:t>
      </w:r>
    </w:p>
    <w:p w14:paraId="696CB32C" w14:textId="77777777" w:rsidR="00C249B4" w:rsidRPr="0002298F" w:rsidRDefault="00C249B4" w:rsidP="00184033">
      <w:pPr>
        <w:pStyle w:val="BodyText"/>
        <w:shd w:val="clear" w:color="auto" w:fill="auto"/>
        <w:spacing w:before="120" w:after="0" w:line="276" w:lineRule="auto"/>
        <w:ind w:firstLine="567"/>
        <w:jc w:val="both"/>
        <w:rPr>
          <w:color w:val="auto"/>
          <w:sz w:val="26"/>
          <w:szCs w:val="26"/>
          <w:lang w:val="en-US"/>
        </w:rPr>
      </w:pPr>
    </w:p>
    <w:p w14:paraId="05B152C2" w14:textId="77777777" w:rsidR="002C5F63" w:rsidRPr="0002298F" w:rsidRDefault="00114EE8" w:rsidP="00184033">
      <w:pPr>
        <w:pStyle w:val="Heading40"/>
        <w:keepNext/>
        <w:keepLines/>
        <w:shd w:val="clear" w:color="auto" w:fill="auto"/>
        <w:spacing w:before="120" w:after="0" w:line="276" w:lineRule="auto"/>
        <w:ind w:firstLine="567"/>
        <w:jc w:val="both"/>
        <w:rPr>
          <w:color w:val="auto"/>
          <w:lang w:val="en-US"/>
        </w:rPr>
      </w:pPr>
      <w:bookmarkStart w:id="40" w:name="bookmark50"/>
      <w:bookmarkStart w:id="41" w:name="bookmark51"/>
      <w:r w:rsidRPr="0002298F">
        <w:rPr>
          <w:color w:val="auto"/>
        </w:rPr>
        <w:t>Căn cứ vào:</w:t>
      </w:r>
      <w:bookmarkEnd w:id="40"/>
      <w:bookmarkEnd w:id="41"/>
    </w:p>
    <w:p w14:paraId="05B152C3" w14:textId="0F203D1F" w:rsidR="002C5F63" w:rsidRPr="0002298F" w:rsidRDefault="00114EE8" w:rsidP="00184033">
      <w:pPr>
        <w:pStyle w:val="BodyText"/>
        <w:numPr>
          <w:ilvl w:val="0"/>
          <w:numId w:val="29"/>
        </w:numPr>
        <w:shd w:val="clear" w:color="auto" w:fill="auto"/>
        <w:tabs>
          <w:tab w:val="left" w:pos="830"/>
        </w:tabs>
        <w:spacing w:before="120" w:after="0" w:line="276" w:lineRule="auto"/>
        <w:ind w:firstLine="567"/>
        <w:jc w:val="both"/>
        <w:rPr>
          <w:color w:val="auto"/>
          <w:sz w:val="26"/>
          <w:szCs w:val="26"/>
        </w:rPr>
      </w:pPr>
      <w:r w:rsidRPr="0002298F">
        <w:rPr>
          <w:color w:val="auto"/>
          <w:sz w:val="26"/>
          <w:szCs w:val="26"/>
        </w:rPr>
        <w:t>Giấy chứng nhận đăng ký kinh doanh số 010068</w:t>
      </w:r>
      <w:r w:rsidR="00CE5695" w:rsidRPr="0002298F">
        <w:rPr>
          <w:color w:val="auto"/>
          <w:sz w:val="26"/>
          <w:szCs w:val="26"/>
          <w:lang w:val="en-US"/>
        </w:rPr>
        <w:t>7474</w:t>
      </w:r>
      <w:r w:rsidRPr="0002298F">
        <w:rPr>
          <w:color w:val="auto"/>
          <w:sz w:val="26"/>
          <w:szCs w:val="26"/>
        </w:rPr>
        <w:t xml:space="preserve"> do Sở kế hoạch và đầu tư Thành Phố Hà Nội cấp lần đầu ngày 1</w:t>
      </w:r>
      <w:r w:rsidR="006309DF" w:rsidRPr="0002298F">
        <w:rPr>
          <w:color w:val="auto"/>
          <w:sz w:val="26"/>
          <w:szCs w:val="26"/>
          <w:lang w:val="en-US"/>
        </w:rPr>
        <w:t>4</w:t>
      </w:r>
      <w:r w:rsidRPr="0002298F">
        <w:rPr>
          <w:color w:val="auto"/>
          <w:sz w:val="26"/>
          <w:szCs w:val="26"/>
        </w:rPr>
        <w:t xml:space="preserve"> tháng </w:t>
      </w:r>
      <w:r w:rsidR="006309DF" w:rsidRPr="0002298F">
        <w:rPr>
          <w:color w:val="auto"/>
          <w:sz w:val="26"/>
          <w:szCs w:val="26"/>
          <w:lang w:val="en-US"/>
        </w:rPr>
        <w:t>12</w:t>
      </w:r>
      <w:r w:rsidRPr="0002298F">
        <w:rPr>
          <w:color w:val="auto"/>
          <w:sz w:val="26"/>
          <w:szCs w:val="26"/>
        </w:rPr>
        <w:t xml:space="preserve"> năm 200</w:t>
      </w:r>
      <w:r w:rsidR="006309DF" w:rsidRPr="0002298F">
        <w:rPr>
          <w:color w:val="auto"/>
          <w:sz w:val="26"/>
          <w:szCs w:val="26"/>
          <w:lang w:val="en-US"/>
        </w:rPr>
        <w:t>4</w:t>
      </w:r>
      <w:r w:rsidRPr="0002298F">
        <w:rPr>
          <w:color w:val="auto"/>
          <w:sz w:val="26"/>
          <w:szCs w:val="26"/>
        </w:rPr>
        <w:t>.</w:t>
      </w:r>
    </w:p>
    <w:p w14:paraId="05B152C4" w14:textId="77777777" w:rsidR="002C5F63" w:rsidRPr="0002298F" w:rsidRDefault="00114EE8" w:rsidP="00184033">
      <w:pPr>
        <w:pStyle w:val="BodyText"/>
        <w:numPr>
          <w:ilvl w:val="0"/>
          <w:numId w:val="29"/>
        </w:numPr>
        <w:shd w:val="clear" w:color="auto" w:fill="auto"/>
        <w:tabs>
          <w:tab w:val="left" w:pos="826"/>
        </w:tabs>
        <w:spacing w:before="120" w:after="0" w:line="276" w:lineRule="auto"/>
        <w:ind w:firstLine="567"/>
        <w:jc w:val="both"/>
        <w:rPr>
          <w:color w:val="auto"/>
          <w:sz w:val="26"/>
          <w:szCs w:val="26"/>
        </w:rPr>
      </w:pPr>
      <w:r w:rsidRPr="0002298F">
        <w:rPr>
          <w:color w:val="auto"/>
          <w:sz w:val="26"/>
          <w:szCs w:val="26"/>
        </w:rPr>
        <w:t>Luật Doanh nghiệp số 59/2020/QH14 được Quốc hội nước Cộng hòa Xã hội Chủ nghĩa Việt Nam thông qua ngày 17 tháng 6 năm 2020;</w:t>
      </w:r>
    </w:p>
    <w:p w14:paraId="05B152C5" w14:textId="77777777" w:rsidR="002C5F63" w:rsidRPr="0002298F" w:rsidRDefault="00114EE8" w:rsidP="00184033">
      <w:pPr>
        <w:pStyle w:val="BodyText"/>
        <w:numPr>
          <w:ilvl w:val="0"/>
          <w:numId w:val="29"/>
        </w:numPr>
        <w:shd w:val="clear" w:color="auto" w:fill="auto"/>
        <w:tabs>
          <w:tab w:val="left" w:pos="826"/>
        </w:tabs>
        <w:spacing w:before="120" w:after="0" w:line="276" w:lineRule="auto"/>
        <w:ind w:firstLine="567"/>
        <w:jc w:val="both"/>
        <w:rPr>
          <w:color w:val="auto"/>
          <w:sz w:val="26"/>
          <w:szCs w:val="26"/>
        </w:rPr>
      </w:pPr>
      <w:r w:rsidRPr="0002298F">
        <w:rPr>
          <w:color w:val="auto"/>
          <w:sz w:val="26"/>
          <w:szCs w:val="26"/>
        </w:rPr>
        <w:t>Luật Chứng khoán số 54/2019/QH14 được Quốc hội nước Cộng hòa Xã hội Chủ nghĩa Việt Nam thông qua ngày 26 tháng 11 năm 2019;</w:t>
      </w:r>
    </w:p>
    <w:p w14:paraId="05B152C6" w14:textId="77777777" w:rsidR="002C5F63" w:rsidRPr="0002298F" w:rsidRDefault="00114EE8" w:rsidP="00184033">
      <w:pPr>
        <w:pStyle w:val="BodyText"/>
        <w:numPr>
          <w:ilvl w:val="0"/>
          <w:numId w:val="29"/>
        </w:numPr>
        <w:shd w:val="clear" w:color="auto" w:fill="auto"/>
        <w:tabs>
          <w:tab w:val="left" w:pos="834"/>
        </w:tabs>
        <w:spacing w:before="120" w:after="0" w:line="276" w:lineRule="auto"/>
        <w:ind w:firstLine="567"/>
        <w:jc w:val="both"/>
        <w:rPr>
          <w:color w:val="auto"/>
          <w:sz w:val="26"/>
          <w:szCs w:val="26"/>
        </w:rPr>
      </w:pPr>
      <w:r w:rsidRPr="0002298F">
        <w:rPr>
          <w:color w:val="auto"/>
          <w:sz w:val="26"/>
          <w:szCs w:val="26"/>
        </w:rPr>
        <w:t>Nghị định số 155/2020/NĐ-CP ngày 31/12/2020 của Chính phủ quy định chi tiết thi hành một số điều của Luật chứng khoán;</w:t>
      </w:r>
    </w:p>
    <w:p w14:paraId="05B152C7" w14:textId="77777777" w:rsidR="002C5F63" w:rsidRPr="0002298F" w:rsidRDefault="00114EE8" w:rsidP="00184033">
      <w:pPr>
        <w:pStyle w:val="BodyText"/>
        <w:numPr>
          <w:ilvl w:val="0"/>
          <w:numId w:val="29"/>
        </w:numPr>
        <w:shd w:val="clear" w:color="auto" w:fill="auto"/>
        <w:tabs>
          <w:tab w:val="left" w:pos="837"/>
        </w:tabs>
        <w:spacing w:before="120" w:after="0" w:line="276" w:lineRule="auto"/>
        <w:ind w:firstLine="567"/>
        <w:jc w:val="both"/>
        <w:rPr>
          <w:color w:val="auto"/>
          <w:sz w:val="26"/>
          <w:szCs w:val="26"/>
        </w:rPr>
      </w:pPr>
      <w:r w:rsidRPr="0002298F">
        <w:rPr>
          <w:color w:val="auto"/>
          <w:sz w:val="26"/>
          <w:szCs w:val="26"/>
        </w:rPr>
        <w:t>Thông tư 116/2020/TT-BTC ngày 31/12/2020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05B152C8" w14:textId="1EE43DD3" w:rsidR="002C5F63" w:rsidRPr="0002298F" w:rsidRDefault="00114EE8" w:rsidP="00184033">
      <w:pPr>
        <w:pStyle w:val="BodyText"/>
        <w:shd w:val="clear" w:color="auto" w:fill="auto"/>
        <w:spacing w:before="120" w:after="0" w:line="276" w:lineRule="auto"/>
        <w:ind w:firstLine="567"/>
        <w:jc w:val="both"/>
        <w:rPr>
          <w:color w:val="auto"/>
          <w:sz w:val="26"/>
          <w:szCs w:val="26"/>
          <w:lang w:val="en-US"/>
        </w:rPr>
      </w:pPr>
      <w:r w:rsidRPr="0002298F">
        <w:rPr>
          <w:color w:val="auto"/>
          <w:sz w:val="26"/>
          <w:szCs w:val="26"/>
        </w:rPr>
        <w:t xml:space="preserve">Điều lệ này được Đại hội đồng cổ đông của </w:t>
      </w:r>
      <w:r w:rsidR="00BE4480" w:rsidRPr="0002298F">
        <w:rPr>
          <w:color w:val="auto"/>
          <w:sz w:val="26"/>
          <w:szCs w:val="26"/>
        </w:rPr>
        <w:t>Công ty CP Dịch vụ Viễn thông và In Bưu điện</w:t>
      </w:r>
      <w:r w:rsidRPr="0002298F">
        <w:rPr>
          <w:color w:val="auto"/>
          <w:sz w:val="26"/>
          <w:szCs w:val="26"/>
        </w:rPr>
        <w:t xml:space="preserve"> (dưới đây gọi là "</w:t>
      </w:r>
      <w:r w:rsidR="00F50659" w:rsidRPr="0002298F">
        <w:rPr>
          <w:color w:val="auto"/>
          <w:sz w:val="26"/>
          <w:szCs w:val="26"/>
        </w:rPr>
        <w:t>PTP</w:t>
      </w:r>
      <w:r w:rsidRPr="0002298F">
        <w:rPr>
          <w:color w:val="auto"/>
          <w:sz w:val="26"/>
          <w:szCs w:val="26"/>
        </w:rPr>
        <w:t>") thông qua theo Nghị quyết hợp lệ của Đại hội đồng cổ đông t</w:t>
      </w:r>
      <w:r w:rsidR="00E40C92" w:rsidRPr="0002298F">
        <w:rPr>
          <w:color w:val="auto"/>
          <w:sz w:val="26"/>
          <w:szCs w:val="26"/>
          <w:lang w:val="en-US"/>
        </w:rPr>
        <w:t>ổ</w:t>
      </w:r>
      <w:r w:rsidR="00F50659" w:rsidRPr="0002298F">
        <w:rPr>
          <w:color w:val="auto"/>
          <w:sz w:val="26"/>
          <w:szCs w:val="26"/>
        </w:rPr>
        <w:t xml:space="preserve"> chức chính thức vào ngày      /         /2022</w:t>
      </w:r>
      <w:r w:rsidRPr="0002298F">
        <w:rPr>
          <w:color w:val="auto"/>
          <w:sz w:val="26"/>
          <w:szCs w:val="26"/>
        </w:rPr>
        <w:t xml:space="preserve"> thay thế cho Điều lệ Tổ chức và hoạt động của </w:t>
      </w:r>
      <w:r w:rsidR="00BE4480" w:rsidRPr="0002298F">
        <w:rPr>
          <w:color w:val="auto"/>
          <w:sz w:val="26"/>
          <w:szCs w:val="26"/>
        </w:rPr>
        <w:t>Công ty CP Dịch vụ Viễn thông và In Bưu điện</w:t>
      </w:r>
      <w:r w:rsidRPr="0002298F">
        <w:rPr>
          <w:color w:val="auto"/>
          <w:sz w:val="26"/>
          <w:szCs w:val="26"/>
        </w:rPr>
        <w:t xml:space="preserve"> tháng </w:t>
      </w:r>
      <w:r w:rsidR="00F50659" w:rsidRPr="0002298F">
        <w:rPr>
          <w:color w:val="auto"/>
          <w:sz w:val="26"/>
          <w:szCs w:val="26"/>
        </w:rPr>
        <w:t>04</w:t>
      </w:r>
      <w:r w:rsidRPr="0002298F">
        <w:rPr>
          <w:color w:val="auto"/>
          <w:sz w:val="26"/>
          <w:szCs w:val="26"/>
        </w:rPr>
        <w:t>/</w:t>
      </w:r>
      <w:r w:rsidR="00F50659" w:rsidRPr="0002298F">
        <w:rPr>
          <w:color w:val="auto"/>
          <w:sz w:val="26"/>
          <w:szCs w:val="26"/>
        </w:rPr>
        <w:t>2018</w:t>
      </w:r>
      <w:r w:rsidRPr="0002298F">
        <w:rPr>
          <w:color w:val="auto"/>
          <w:sz w:val="26"/>
          <w:szCs w:val="26"/>
        </w:rPr>
        <w:t xml:space="preserve"> v</w:t>
      </w:r>
      <w:r w:rsidR="00D305FD" w:rsidRPr="0002298F">
        <w:rPr>
          <w:color w:val="auto"/>
          <w:sz w:val="26"/>
          <w:szCs w:val="26"/>
          <w:lang w:val="en-US"/>
        </w:rPr>
        <w:t>à</w:t>
      </w:r>
      <w:r w:rsidRPr="0002298F">
        <w:rPr>
          <w:color w:val="auto"/>
          <w:sz w:val="26"/>
          <w:szCs w:val="26"/>
        </w:rPr>
        <w:t xml:space="preserve"> các Bản Sửa đổi Điều lệ đã được ban hành.</w:t>
      </w:r>
    </w:p>
    <w:p w14:paraId="2BB090E7" w14:textId="77777777" w:rsidR="004276F4" w:rsidRPr="0002298F" w:rsidRDefault="004276F4" w:rsidP="00184033">
      <w:pPr>
        <w:pStyle w:val="BodyText"/>
        <w:shd w:val="clear" w:color="auto" w:fill="auto"/>
        <w:spacing w:before="120" w:after="0" w:line="276" w:lineRule="auto"/>
        <w:ind w:firstLine="567"/>
        <w:jc w:val="both"/>
        <w:rPr>
          <w:color w:val="auto"/>
          <w:sz w:val="26"/>
          <w:szCs w:val="26"/>
          <w:lang w:val="en-US"/>
        </w:rPr>
      </w:pPr>
    </w:p>
    <w:p w14:paraId="2FB3B76D" w14:textId="77777777" w:rsidR="004276F4" w:rsidRPr="0002298F" w:rsidRDefault="004276F4" w:rsidP="00184033">
      <w:pPr>
        <w:pStyle w:val="BodyText"/>
        <w:shd w:val="clear" w:color="auto" w:fill="auto"/>
        <w:spacing w:before="120" w:after="0" w:line="276" w:lineRule="auto"/>
        <w:ind w:firstLine="567"/>
        <w:jc w:val="both"/>
        <w:rPr>
          <w:color w:val="auto"/>
          <w:sz w:val="26"/>
          <w:szCs w:val="26"/>
          <w:lang w:val="en-US"/>
        </w:rPr>
      </w:pPr>
    </w:p>
    <w:p w14:paraId="1C908B58" w14:textId="77777777" w:rsidR="004276F4" w:rsidRPr="0002298F" w:rsidRDefault="004276F4" w:rsidP="00184033">
      <w:pPr>
        <w:pStyle w:val="BodyText"/>
        <w:shd w:val="clear" w:color="auto" w:fill="auto"/>
        <w:spacing w:before="120" w:after="0" w:line="276" w:lineRule="auto"/>
        <w:ind w:firstLine="567"/>
        <w:jc w:val="both"/>
        <w:rPr>
          <w:color w:val="auto"/>
          <w:sz w:val="26"/>
          <w:szCs w:val="26"/>
          <w:lang w:val="en-US"/>
        </w:rPr>
      </w:pPr>
    </w:p>
    <w:p w14:paraId="703E7207" w14:textId="77777777" w:rsidR="004276F4" w:rsidRPr="0002298F" w:rsidRDefault="004276F4" w:rsidP="00184033">
      <w:pPr>
        <w:pStyle w:val="BodyText"/>
        <w:shd w:val="clear" w:color="auto" w:fill="auto"/>
        <w:spacing w:before="120" w:after="0" w:line="276" w:lineRule="auto"/>
        <w:ind w:firstLine="567"/>
        <w:jc w:val="both"/>
        <w:rPr>
          <w:color w:val="auto"/>
          <w:sz w:val="26"/>
          <w:szCs w:val="26"/>
          <w:lang w:val="en-US"/>
        </w:rPr>
      </w:pPr>
    </w:p>
    <w:p w14:paraId="26A96630" w14:textId="77777777" w:rsidR="004276F4" w:rsidRPr="0002298F" w:rsidRDefault="004276F4" w:rsidP="00184033">
      <w:pPr>
        <w:pStyle w:val="BodyText"/>
        <w:shd w:val="clear" w:color="auto" w:fill="auto"/>
        <w:spacing w:before="120" w:after="0" w:line="276" w:lineRule="auto"/>
        <w:ind w:firstLine="567"/>
        <w:jc w:val="both"/>
        <w:rPr>
          <w:color w:val="auto"/>
          <w:sz w:val="26"/>
          <w:szCs w:val="26"/>
          <w:lang w:val="en-US"/>
        </w:rPr>
      </w:pPr>
    </w:p>
    <w:p w14:paraId="4BC20BCA" w14:textId="77777777" w:rsidR="004276F4" w:rsidRPr="0002298F" w:rsidRDefault="004276F4" w:rsidP="00184033">
      <w:pPr>
        <w:pStyle w:val="BodyText"/>
        <w:shd w:val="clear" w:color="auto" w:fill="auto"/>
        <w:spacing w:before="120" w:after="0" w:line="276" w:lineRule="auto"/>
        <w:ind w:firstLine="567"/>
        <w:jc w:val="both"/>
        <w:rPr>
          <w:color w:val="auto"/>
          <w:sz w:val="26"/>
          <w:szCs w:val="26"/>
          <w:lang w:val="en-US"/>
        </w:rPr>
      </w:pPr>
    </w:p>
    <w:p w14:paraId="6E4B21BE" w14:textId="77777777" w:rsidR="004276F4" w:rsidRPr="0002298F" w:rsidRDefault="004276F4" w:rsidP="00184033">
      <w:pPr>
        <w:pStyle w:val="BodyText"/>
        <w:shd w:val="clear" w:color="auto" w:fill="auto"/>
        <w:spacing w:before="120" w:after="0" w:line="276" w:lineRule="auto"/>
        <w:ind w:firstLine="567"/>
        <w:jc w:val="both"/>
        <w:rPr>
          <w:color w:val="auto"/>
          <w:sz w:val="26"/>
          <w:szCs w:val="26"/>
          <w:lang w:val="en-US"/>
        </w:rPr>
      </w:pPr>
    </w:p>
    <w:p w14:paraId="4AE8A340" w14:textId="77777777" w:rsidR="00E85A40" w:rsidRPr="0002298F" w:rsidRDefault="00E85A40" w:rsidP="00184033">
      <w:pPr>
        <w:pStyle w:val="BodyText"/>
        <w:shd w:val="clear" w:color="auto" w:fill="auto"/>
        <w:spacing w:before="120" w:after="0" w:line="276" w:lineRule="auto"/>
        <w:ind w:firstLine="567"/>
        <w:jc w:val="both"/>
        <w:rPr>
          <w:color w:val="auto"/>
          <w:sz w:val="26"/>
          <w:szCs w:val="26"/>
          <w:lang w:val="en-US"/>
        </w:rPr>
      </w:pPr>
    </w:p>
    <w:p w14:paraId="535A5C4D" w14:textId="77777777" w:rsidR="004276F4" w:rsidRPr="0002298F" w:rsidRDefault="004276F4" w:rsidP="00184033">
      <w:pPr>
        <w:pStyle w:val="BodyText"/>
        <w:shd w:val="clear" w:color="auto" w:fill="auto"/>
        <w:spacing w:before="120" w:after="0" w:line="276" w:lineRule="auto"/>
        <w:ind w:firstLine="567"/>
        <w:jc w:val="both"/>
        <w:rPr>
          <w:color w:val="auto"/>
          <w:sz w:val="26"/>
          <w:szCs w:val="26"/>
          <w:lang w:val="en-US"/>
        </w:rPr>
      </w:pPr>
    </w:p>
    <w:tbl>
      <w:tblPr>
        <w:tblStyle w:val="TableGrid"/>
        <w:tblW w:w="1006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386"/>
      </w:tblGrid>
      <w:tr w:rsidR="0002298F" w:rsidRPr="0002298F" w14:paraId="18D7E4A7" w14:textId="77777777" w:rsidTr="000A67CC">
        <w:trPr>
          <w:tblHeader/>
        </w:trPr>
        <w:tc>
          <w:tcPr>
            <w:tcW w:w="4679" w:type="dxa"/>
          </w:tcPr>
          <w:p w14:paraId="576162DC" w14:textId="77777777" w:rsidR="000A67CC" w:rsidRPr="0002298F" w:rsidRDefault="000A67CC" w:rsidP="00E85A40">
            <w:pPr>
              <w:spacing w:line="276" w:lineRule="auto"/>
              <w:jc w:val="center"/>
              <w:rPr>
                <w:rFonts w:ascii="Times New Roman" w:hAnsi="Times New Roman" w:cs="Times New Roman"/>
                <w:b/>
                <w:bCs/>
                <w:color w:val="auto"/>
                <w:sz w:val="25"/>
                <w:szCs w:val="25"/>
              </w:rPr>
            </w:pPr>
            <w:r w:rsidRPr="0002298F">
              <w:rPr>
                <w:rFonts w:ascii="Times New Roman" w:hAnsi="Times New Roman" w:cs="Times New Roman"/>
                <w:noProof/>
                <w:color w:val="auto"/>
                <w:sz w:val="26"/>
                <w:szCs w:val="26"/>
              </w:rPr>
              <w:lastRenderedPageBreak/>
              <mc:AlternateContent>
                <mc:Choice Requires="wps">
                  <w:drawing>
                    <wp:anchor distT="0" distB="0" distL="114300" distR="114300" simplePos="0" relativeHeight="251666432" behindDoc="0" locked="0" layoutInCell="1" allowOverlap="1" wp14:anchorId="231FFD18" wp14:editId="1D3D5065">
                      <wp:simplePos x="0" y="0"/>
                      <wp:positionH relativeFrom="column">
                        <wp:posOffset>800735</wp:posOffset>
                      </wp:positionH>
                      <wp:positionV relativeFrom="paragraph">
                        <wp:posOffset>395605</wp:posOffset>
                      </wp:positionV>
                      <wp:extent cx="1238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38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0A6EF"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31.15pt" to="160.5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" strokecolor="black [3213]" strokeweight=".5pt">
                      <v:stroke joinstyle="miter"/>
                    </v:line>
                  </w:pict>
                </mc:Fallback>
              </mc:AlternateContent>
            </w:r>
            <w:r w:rsidRPr="0002298F">
              <w:rPr>
                <w:rFonts w:ascii="Times New Roman" w:hAnsi="Times New Roman" w:cs="Times New Roman"/>
                <w:b/>
                <w:bCs/>
                <w:color w:val="auto"/>
                <w:spacing w:val="-8"/>
                <w:sz w:val="25"/>
                <w:szCs w:val="25"/>
              </w:rPr>
              <w:t>CÔNG TY CP DỊCH VỤ VIỄN THÔNG</w:t>
            </w:r>
            <w:r w:rsidRPr="0002298F">
              <w:rPr>
                <w:rFonts w:ascii="Times New Roman" w:hAnsi="Times New Roman" w:cs="Times New Roman"/>
                <w:b/>
                <w:bCs/>
                <w:color w:val="auto"/>
                <w:sz w:val="25"/>
                <w:szCs w:val="25"/>
              </w:rPr>
              <w:t xml:space="preserve"> VÀ IN BƯU ĐIỆN</w:t>
            </w:r>
          </w:p>
        </w:tc>
        <w:tc>
          <w:tcPr>
            <w:tcW w:w="5386" w:type="dxa"/>
          </w:tcPr>
          <w:p w14:paraId="4E1A6731" w14:textId="77777777" w:rsidR="000A67CC" w:rsidRPr="0002298F" w:rsidRDefault="000A67CC" w:rsidP="00E85A40">
            <w:pPr>
              <w:spacing w:line="276" w:lineRule="auto"/>
              <w:jc w:val="center"/>
              <w:rPr>
                <w:rFonts w:ascii="Times New Roman" w:hAnsi="Times New Roman" w:cs="Times New Roman"/>
                <w:b/>
                <w:bCs/>
                <w:color w:val="auto"/>
                <w:sz w:val="25"/>
                <w:szCs w:val="25"/>
              </w:rPr>
            </w:pPr>
            <w:r w:rsidRPr="0002298F">
              <w:rPr>
                <w:rFonts w:ascii="Times New Roman" w:hAnsi="Times New Roman" w:cs="Times New Roman"/>
                <w:b/>
                <w:bCs/>
                <w:color w:val="auto"/>
                <w:spacing w:val="-8"/>
                <w:sz w:val="25"/>
                <w:szCs w:val="25"/>
              </w:rPr>
              <w:t>CỘNG HÒA XÃ HỘI CHỦ NGHĨA VIỆT NAM</w:t>
            </w:r>
          </w:p>
          <w:p w14:paraId="65F59166" w14:textId="77777777" w:rsidR="000A67CC" w:rsidRPr="0002298F" w:rsidRDefault="000A67CC" w:rsidP="00E85A40">
            <w:pPr>
              <w:spacing w:line="276" w:lineRule="auto"/>
              <w:jc w:val="center"/>
              <w:rPr>
                <w:rFonts w:ascii="Times New Roman" w:hAnsi="Times New Roman" w:cs="Times New Roman"/>
                <w:b/>
                <w:bCs/>
                <w:color w:val="auto"/>
                <w:sz w:val="25"/>
                <w:szCs w:val="25"/>
              </w:rPr>
            </w:pPr>
            <w:r w:rsidRPr="0002298F">
              <w:rPr>
                <w:rFonts w:ascii="Times New Roman" w:hAnsi="Times New Roman" w:cs="Times New Roman"/>
                <w:noProof/>
                <w:color w:val="auto"/>
                <w:sz w:val="25"/>
                <w:szCs w:val="25"/>
              </w:rPr>
              <mc:AlternateContent>
                <mc:Choice Requires="wps">
                  <w:drawing>
                    <wp:anchor distT="0" distB="0" distL="114300" distR="114300" simplePos="0" relativeHeight="251665408" behindDoc="0" locked="0" layoutInCell="1" allowOverlap="1" wp14:anchorId="544201E4" wp14:editId="034F6172">
                      <wp:simplePos x="0" y="0"/>
                      <wp:positionH relativeFrom="column">
                        <wp:posOffset>739775</wp:posOffset>
                      </wp:positionH>
                      <wp:positionV relativeFrom="paragraph">
                        <wp:posOffset>189865</wp:posOffset>
                      </wp:positionV>
                      <wp:extent cx="1828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02573"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14.95pt" to="202.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" strokecolor="black [3213]" strokeweight=".5pt">
                      <v:stroke joinstyle="miter"/>
                    </v:line>
                  </w:pict>
                </mc:Fallback>
              </mc:AlternateContent>
            </w:r>
            <w:r w:rsidRPr="0002298F">
              <w:rPr>
                <w:rFonts w:ascii="Times New Roman" w:hAnsi="Times New Roman" w:cs="Times New Roman"/>
                <w:b/>
                <w:bCs/>
                <w:color w:val="auto"/>
                <w:sz w:val="25"/>
                <w:szCs w:val="25"/>
              </w:rPr>
              <w:t>Độc lập - Tự do - Hạnh phúc</w:t>
            </w:r>
          </w:p>
        </w:tc>
      </w:tr>
      <w:tr w:rsidR="0002298F" w:rsidRPr="0002298F" w14:paraId="505334DE" w14:textId="77777777" w:rsidTr="000A67CC">
        <w:tc>
          <w:tcPr>
            <w:tcW w:w="4679" w:type="dxa"/>
          </w:tcPr>
          <w:p w14:paraId="2D6B920B" w14:textId="77777777" w:rsidR="000A67CC" w:rsidRPr="0002298F" w:rsidRDefault="000A67CC" w:rsidP="00E85A40">
            <w:pPr>
              <w:spacing w:line="276" w:lineRule="auto"/>
              <w:jc w:val="center"/>
              <w:rPr>
                <w:rFonts w:ascii="Times New Roman" w:hAnsi="Times New Roman" w:cs="Times New Roman"/>
                <w:color w:val="auto"/>
                <w:sz w:val="26"/>
                <w:szCs w:val="26"/>
              </w:rPr>
            </w:pPr>
          </w:p>
        </w:tc>
        <w:tc>
          <w:tcPr>
            <w:tcW w:w="5386" w:type="dxa"/>
          </w:tcPr>
          <w:p w14:paraId="12CE6C64" w14:textId="77777777" w:rsidR="000A67CC" w:rsidRPr="0002298F" w:rsidRDefault="000A67CC" w:rsidP="00E85A40">
            <w:pPr>
              <w:spacing w:line="276" w:lineRule="auto"/>
              <w:jc w:val="center"/>
              <w:rPr>
                <w:rFonts w:ascii="Times New Roman" w:hAnsi="Times New Roman" w:cs="Times New Roman"/>
                <w:i/>
                <w:color w:val="auto"/>
                <w:sz w:val="26"/>
                <w:szCs w:val="26"/>
              </w:rPr>
            </w:pPr>
          </w:p>
          <w:p w14:paraId="1420FB3E" w14:textId="77777777" w:rsidR="000A67CC" w:rsidRPr="0002298F" w:rsidRDefault="000A67CC" w:rsidP="00E85A40">
            <w:pPr>
              <w:spacing w:line="276" w:lineRule="auto"/>
              <w:jc w:val="center"/>
              <w:rPr>
                <w:rFonts w:ascii="Times New Roman" w:hAnsi="Times New Roman" w:cs="Times New Roman"/>
                <w:i/>
                <w:color w:val="auto"/>
                <w:sz w:val="26"/>
                <w:szCs w:val="26"/>
              </w:rPr>
            </w:pPr>
            <w:r w:rsidRPr="0002298F">
              <w:rPr>
                <w:rFonts w:ascii="Times New Roman" w:hAnsi="Times New Roman" w:cs="Times New Roman"/>
                <w:i/>
                <w:color w:val="auto"/>
                <w:sz w:val="26"/>
                <w:szCs w:val="26"/>
              </w:rPr>
              <w:t>Hà Nội, ngày……… tháng........ năm 2022</w:t>
            </w:r>
          </w:p>
        </w:tc>
      </w:tr>
    </w:tbl>
    <w:p w14:paraId="3629DFA8" w14:textId="77777777" w:rsidR="000A67CC" w:rsidRPr="0002298F" w:rsidRDefault="000A67CC" w:rsidP="000A67CC">
      <w:pPr>
        <w:pStyle w:val="BodyText"/>
        <w:shd w:val="clear" w:color="auto" w:fill="auto"/>
        <w:spacing w:before="120" w:after="0" w:line="276" w:lineRule="auto"/>
        <w:ind w:firstLine="0"/>
        <w:jc w:val="both"/>
        <w:rPr>
          <w:color w:val="auto"/>
          <w:sz w:val="26"/>
          <w:szCs w:val="26"/>
          <w:lang w:val="en-US"/>
        </w:rPr>
      </w:pPr>
    </w:p>
    <w:p w14:paraId="05B152C9" w14:textId="77777777" w:rsidR="002C5F63" w:rsidRPr="0002298F" w:rsidRDefault="00114EE8" w:rsidP="004276F4">
      <w:pPr>
        <w:pStyle w:val="BodyText"/>
        <w:numPr>
          <w:ilvl w:val="0"/>
          <w:numId w:val="30"/>
        </w:numPr>
        <w:shd w:val="clear" w:color="auto" w:fill="auto"/>
        <w:tabs>
          <w:tab w:val="left" w:pos="931"/>
        </w:tabs>
        <w:spacing w:before="120" w:after="0" w:line="269" w:lineRule="auto"/>
        <w:ind w:firstLine="567"/>
        <w:jc w:val="both"/>
        <w:rPr>
          <w:color w:val="auto"/>
          <w:sz w:val="26"/>
          <w:szCs w:val="26"/>
        </w:rPr>
      </w:pPr>
      <w:r w:rsidRPr="0002298F">
        <w:rPr>
          <w:b/>
          <w:bCs/>
          <w:color w:val="auto"/>
          <w:sz w:val="26"/>
          <w:szCs w:val="26"/>
        </w:rPr>
        <w:t>ĐỊNH NGHĨA CÁC THUẬT NGỮ TRONG ĐIỀU LỆ</w:t>
      </w:r>
    </w:p>
    <w:p w14:paraId="05B152CA" w14:textId="77777777" w:rsidR="002C5F63" w:rsidRPr="0002298F" w:rsidRDefault="00114EE8" w:rsidP="004276F4">
      <w:pPr>
        <w:pStyle w:val="BodyText"/>
        <w:shd w:val="clear" w:color="auto" w:fill="auto"/>
        <w:spacing w:before="120" w:after="0" w:line="269" w:lineRule="auto"/>
        <w:ind w:firstLine="567"/>
        <w:jc w:val="both"/>
        <w:rPr>
          <w:color w:val="auto"/>
          <w:sz w:val="26"/>
          <w:szCs w:val="26"/>
        </w:rPr>
      </w:pPr>
      <w:r w:rsidRPr="0002298F">
        <w:rPr>
          <w:b/>
          <w:bCs/>
          <w:color w:val="auto"/>
          <w:sz w:val="26"/>
          <w:szCs w:val="26"/>
        </w:rPr>
        <w:t>Điều 1. Giải thích thuật ngữ</w:t>
      </w:r>
    </w:p>
    <w:p w14:paraId="05B152CB" w14:textId="77777777" w:rsidR="002C5F63" w:rsidRPr="0002298F" w:rsidRDefault="00114EE8" w:rsidP="004276F4">
      <w:pPr>
        <w:pStyle w:val="BodyText"/>
        <w:numPr>
          <w:ilvl w:val="0"/>
          <w:numId w:val="31"/>
        </w:numPr>
        <w:shd w:val="clear" w:color="auto" w:fill="auto"/>
        <w:tabs>
          <w:tab w:val="left" w:pos="928"/>
        </w:tabs>
        <w:spacing w:before="120" w:after="0" w:line="269" w:lineRule="auto"/>
        <w:ind w:firstLine="567"/>
        <w:jc w:val="both"/>
        <w:rPr>
          <w:color w:val="auto"/>
          <w:sz w:val="26"/>
          <w:szCs w:val="26"/>
        </w:rPr>
      </w:pPr>
      <w:r w:rsidRPr="0002298F">
        <w:rPr>
          <w:color w:val="auto"/>
          <w:sz w:val="26"/>
          <w:szCs w:val="26"/>
        </w:rPr>
        <w:t>Trong Điều lệ này, những thuật ngữ dưới đây được hiểu như sau:</w:t>
      </w:r>
    </w:p>
    <w:p w14:paraId="05B152CC" w14:textId="5D846ED0" w:rsidR="002C5F63" w:rsidRPr="0002298F" w:rsidRDefault="00C249B4" w:rsidP="004276F4">
      <w:pPr>
        <w:pStyle w:val="BodyText"/>
        <w:numPr>
          <w:ilvl w:val="0"/>
          <w:numId w:val="32"/>
        </w:numPr>
        <w:shd w:val="clear" w:color="auto" w:fill="auto"/>
        <w:tabs>
          <w:tab w:val="left" w:pos="960"/>
        </w:tabs>
        <w:spacing w:before="120" w:after="0" w:line="269" w:lineRule="auto"/>
        <w:ind w:firstLine="567"/>
        <w:jc w:val="both"/>
        <w:rPr>
          <w:color w:val="auto"/>
          <w:sz w:val="26"/>
          <w:szCs w:val="26"/>
        </w:rPr>
      </w:pPr>
      <w:r w:rsidRPr="0002298F">
        <w:rPr>
          <w:i/>
          <w:iCs/>
          <w:color w:val="auto"/>
          <w:sz w:val="26"/>
          <w:szCs w:val="26"/>
          <w:lang w:val="en-US"/>
        </w:rPr>
        <w:t>Vố</w:t>
      </w:r>
      <w:r w:rsidR="00114EE8" w:rsidRPr="0002298F">
        <w:rPr>
          <w:i/>
          <w:iCs/>
          <w:color w:val="auto"/>
          <w:sz w:val="26"/>
          <w:szCs w:val="26"/>
        </w:rPr>
        <w:t>n điều lệ</w:t>
      </w:r>
      <w:r w:rsidR="00114EE8" w:rsidRPr="0002298F">
        <w:rPr>
          <w:color w:val="auto"/>
          <w:sz w:val="26"/>
          <w:szCs w:val="26"/>
        </w:rPr>
        <w:t xml:space="preserve"> là tổng mệnh giá cổ phần đã bán hoặc được đăng ký mua khi thành lập công ty c</w:t>
      </w:r>
      <w:r w:rsidR="001228BC" w:rsidRPr="0002298F">
        <w:rPr>
          <w:color w:val="auto"/>
          <w:sz w:val="26"/>
          <w:szCs w:val="26"/>
          <w:lang w:val="en-US"/>
        </w:rPr>
        <w:t>ổ</w:t>
      </w:r>
      <w:r w:rsidR="00114EE8" w:rsidRPr="0002298F">
        <w:rPr>
          <w:color w:val="auto"/>
          <w:sz w:val="26"/>
          <w:szCs w:val="26"/>
        </w:rPr>
        <w:t xml:space="preserve"> phần và theo quy định tại Điều 6 Điều lệ này;</w:t>
      </w:r>
    </w:p>
    <w:p w14:paraId="05B152CD" w14:textId="2C20E7BA" w:rsidR="002C5F63" w:rsidRPr="0002298F" w:rsidRDefault="00114EE8" w:rsidP="004276F4">
      <w:pPr>
        <w:pStyle w:val="BodyText"/>
        <w:numPr>
          <w:ilvl w:val="0"/>
          <w:numId w:val="32"/>
        </w:numPr>
        <w:shd w:val="clear" w:color="auto" w:fill="auto"/>
        <w:tabs>
          <w:tab w:val="left" w:pos="974"/>
        </w:tabs>
        <w:spacing w:before="120" w:after="0" w:line="269" w:lineRule="auto"/>
        <w:ind w:firstLine="567"/>
        <w:jc w:val="both"/>
        <w:rPr>
          <w:color w:val="auto"/>
          <w:spacing w:val="-4"/>
          <w:sz w:val="26"/>
          <w:szCs w:val="26"/>
        </w:rPr>
      </w:pPr>
      <w:r w:rsidRPr="0002298F">
        <w:rPr>
          <w:i/>
          <w:iCs/>
          <w:color w:val="auto"/>
          <w:spacing w:val="-4"/>
          <w:sz w:val="26"/>
          <w:szCs w:val="26"/>
        </w:rPr>
        <w:t>Vốn có quyền biểu quyết</w:t>
      </w:r>
      <w:r w:rsidRPr="0002298F">
        <w:rPr>
          <w:color w:val="auto"/>
          <w:spacing w:val="-4"/>
          <w:sz w:val="26"/>
          <w:szCs w:val="26"/>
        </w:rPr>
        <w:t xml:space="preserve"> là vốn cổ phần, theo đó người sở hữu có quyền biểu quyết về những vấn đề thuộc thẩm quyền quyết định của Đạ</w:t>
      </w:r>
      <w:r w:rsidR="00860E6D" w:rsidRPr="0002298F">
        <w:rPr>
          <w:color w:val="auto"/>
          <w:spacing w:val="-4"/>
          <w:sz w:val="26"/>
          <w:szCs w:val="26"/>
          <w:lang w:val="en-US"/>
        </w:rPr>
        <w:t>i</w:t>
      </w:r>
      <w:r w:rsidRPr="0002298F">
        <w:rPr>
          <w:color w:val="auto"/>
          <w:spacing w:val="-4"/>
          <w:sz w:val="26"/>
          <w:szCs w:val="26"/>
        </w:rPr>
        <w:t xml:space="preserve"> hội đồng cổ đông;</w:t>
      </w:r>
    </w:p>
    <w:p w14:paraId="05B152CF" w14:textId="25D4ADA5" w:rsidR="002C5F63" w:rsidRPr="0002298F" w:rsidRDefault="00114EE8" w:rsidP="004276F4">
      <w:pPr>
        <w:pStyle w:val="Tableofcontents0"/>
        <w:numPr>
          <w:ilvl w:val="0"/>
          <w:numId w:val="32"/>
        </w:numPr>
        <w:shd w:val="clear" w:color="auto" w:fill="auto"/>
        <w:tabs>
          <w:tab w:val="left" w:pos="989"/>
          <w:tab w:val="left" w:pos="9940"/>
        </w:tabs>
        <w:spacing w:before="120" w:after="0" w:line="269" w:lineRule="auto"/>
        <w:ind w:firstLine="567"/>
        <w:jc w:val="both"/>
        <w:rPr>
          <w:color w:val="auto"/>
          <w:spacing w:val="-4"/>
          <w:sz w:val="26"/>
          <w:szCs w:val="26"/>
        </w:rPr>
      </w:pPr>
      <w:r w:rsidRPr="0002298F">
        <w:rPr>
          <w:color w:val="auto"/>
          <w:sz w:val="26"/>
          <w:szCs w:val="26"/>
        </w:rPr>
        <w:fldChar w:fldCharType="begin"/>
      </w:r>
      <w:r w:rsidRPr="0002298F">
        <w:rPr>
          <w:color w:val="auto"/>
          <w:sz w:val="26"/>
          <w:szCs w:val="26"/>
        </w:rPr>
        <w:instrText xml:space="preserve"> TOC \o "1-5" \h \z </w:instrText>
      </w:r>
      <w:r w:rsidRPr="0002298F">
        <w:rPr>
          <w:color w:val="auto"/>
          <w:sz w:val="26"/>
          <w:szCs w:val="26"/>
        </w:rPr>
        <w:fldChar w:fldCharType="separate"/>
      </w:r>
      <w:r w:rsidRPr="0002298F">
        <w:rPr>
          <w:i/>
          <w:iCs/>
          <w:color w:val="auto"/>
          <w:spacing w:val="-4"/>
          <w:sz w:val="26"/>
          <w:szCs w:val="26"/>
        </w:rPr>
        <w:t>Luật Do</w:t>
      </w:r>
      <w:r w:rsidR="00995B16" w:rsidRPr="0002298F">
        <w:rPr>
          <w:i/>
          <w:iCs/>
          <w:color w:val="auto"/>
          <w:spacing w:val="-4"/>
          <w:sz w:val="26"/>
          <w:szCs w:val="26"/>
          <w:lang w:val="en-US"/>
        </w:rPr>
        <w:t>a</w:t>
      </w:r>
      <w:r w:rsidRPr="0002298F">
        <w:rPr>
          <w:i/>
          <w:iCs/>
          <w:color w:val="auto"/>
          <w:spacing w:val="-4"/>
          <w:sz w:val="26"/>
          <w:szCs w:val="26"/>
        </w:rPr>
        <w:t>nh nghiệp</w:t>
      </w:r>
      <w:r w:rsidRPr="0002298F">
        <w:rPr>
          <w:color w:val="auto"/>
          <w:spacing w:val="-4"/>
          <w:sz w:val="26"/>
          <w:szCs w:val="26"/>
        </w:rPr>
        <w:t xml:space="preserve"> là Luật Doanh nghiệp số 59/2020/QH14 được Quốc hội</w:t>
      </w:r>
      <w:r w:rsidR="00545F3F" w:rsidRPr="0002298F">
        <w:rPr>
          <w:color w:val="auto"/>
          <w:spacing w:val="-4"/>
          <w:sz w:val="26"/>
          <w:szCs w:val="26"/>
          <w:lang w:val="en-US"/>
        </w:rPr>
        <w:t xml:space="preserve"> </w:t>
      </w:r>
      <w:r w:rsidRPr="0002298F">
        <w:rPr>
          <w:color w:val="auto"/>
          <w:spacing w:val="-4"/>
          <w:sz w:val="26"/>
          <w:szCs w:val="26"/>
        </w:rPr>
        <w:t>nước Cộng hòa Xã hội Chủ nghĩa Việt Nam thông qua ngày 17 tháng 6 năm 2020;</w:t>
      </w:r>
    </w:p>
    <w:p w14:paraId="05B152D1" w14:textId="5252F4A0" w:rsidR="002C5F63" w:rsidRPr="0002298F" w:rsidRDefault="00995B16" w:rsidP="004276F4">
      <w:pPr>
        <w:pStyle w:val="Tableofcontents0"/>
        <w:shd w:val="clear" w:color="auto" w:fill="auto"/>
        <w:tabs>
          <w:tab w:val="left" w:pos="9940"/>
        </w:tabs>
        <w:spacing w:before="120" w:after="0" w:line="269" w:lineRule="auto"/>
        <w:ind w:firstLine="567"/>
        <w:jc w:val="both"/>
        <w:rPr>
          <w:color w:val="auto"/>
          <w:sz w:val="26"/>
          <w:szCs w:val="26"/>
        </w:rPr>
      </w:pPr>
      <w:r w:rsidRPr="0002298F">
        <w:rPr>
          <w:i/>
          <w:iCs/>
          <w:color w:val="auto"/>
          <w:sz w:val="26"/>
          <w:szCs w:val="26"/>
          <w:lang w:val="en-US"/>
        </w:rPr>
        <w:t>d</w:t>
      </w:r>
      <w:r w:rsidR="00114EE8" w:rsidRPr="0002298F">
        <w:rPr>
          <w:i/>
          <w:iCs/>
          <w:color w:val="auto"/>
          <w:sz w:val="26"/>
          <w:szCs w:val="26"/>
        </w:rPr>
        <w:t>) Luật Chứng khoán</w:t>
      </w:r>
      <w:r w:rsidR="00114EE8" w:rsidRPr="0002298F">
        <w:rPr>
          <w:color w:val="auto"/>
          <w:sz w:val="26"/>
          <w:szCs w:val="26"/>
        </w:rPr>
        <w:t xml:space="preserve"> là Luật Chứng khoán số 54/2019/QH14 được Quốc hội</w:t>
      </w:r>
      <w:r w:rsidR="00545F3F" w:rsidRPr="0002298F">
        <w:rPr>
          <w:color w:val="auto"/>
          <w:sz w:val="26"/>
          <w:szCs w:val="26"/>
          <w:lang w:val="en-US"/>
        </w:rPr>
        <w:t xml:space="preserve"> </w:t>
      </w:r>
      <w:r w:rsidR="00114EE8" w:rsidRPr="0002298F">
        <w:rPr>
          <w:color w:val="auto"/>
          <w:sz w:val="26"/>
          <w:szCs w:val="26"/>
        </w:rPr>
        <w:t>nước Cộng hòa Xã hội Chủ nghĩa Việt Nam thông qua ngày 26 tháng 11 năm 2019;</w:t>
      </w:r>
      <w:r w:rsidR="00114EE8" w:rsidRPr="0002298F">
        <w:rPr>
          <w:color w:val="auto"/>
          <w:sz w:val="26"/>
          <w:szCs w:val="26"/>
        </w:rPr>
        <w:fldChar w:fldCharType="end"/>
      </w:r>
    </w:p>
    <w:p w14:paraId="05B152D2" w14:textId="48D925A5" w:rsidR="002C5F63" w:rsidRPr="0002298F" w:rsidRDefault="00114EE8" w:rsidP="004276F4">
      <w:pPr>
        <w:pStyle w:val="BodyText"/>
        <w:shd w:val="clear" w:color="auto" w:fill="auto"/>
        <w:spacing w:before="120" w:after="0" w:line="269" w:lineRule="auto"/>
        <w:ind w:firstLine="567"/>
        <w:jc w:val="both"/>
        <w:rPr>
          <w:color w:val="auto"/>
          <w:sz w:val="26"/>
          <w:szCs w:val="26"/>
        </w:rPr>
      </w:pPr>
      <w:r w:rsidRPr="0002298F">
        <w:rPr>
          <w:color w:val="auto"/>
          <w:sz w:val="26"/>
          <w:szCs w:val="26"/>
        </w:rPr>
        <w:t xml:space="preserve">đ) </w:t>
      </w:r>
      <w:r w:rsidRPr="0002298F">
        <w:rPr>
          <w:i/>
          <w:iCs/>
          <w:color w:val="auto"/>
          <w:sz w:val="26"/>
          <w:szCs w:val="26"/>
        </w:rPr>
        <w:t>Việt Nam</w:t>
      </w:r>
      <w:r w:rsidRPr="0002298F">
        <w:rPr>
          <w:color w:val="auto"/>
          <w:sz w:val="26"/>
          <w:szCs w:val="26"/>
        </w:rPr>
        <w:t xml:space="preserve"> là nước Cộng hoà Xã hội Ch</w:t>
      </w:r>
      <w:r w:rsidR="00DE7604" w:rsidRPr="0002298F">
        <w:rPr>
          <w:color w:val="auto"/>
          <w:sz w:val="26"/>
          <w:szCs w:val="26"/>
          <w:lang w:val="en-US"/>
        </w:rPr>
        <w:t>ủ</w:t>
      </w:r>
      <w:r w:rsidRPr="0002298F">
        <w:rPr>
          <w:color w:val="auto"/>
          <w:sz w:val="26"/>
          <w:szCs w:val="26"/>
        </w:rPr>
        <w:t xml:space="preserve"> nghĩa Việt Nam;</w:t>
      </w:r>
    </w:p>
    <w:p w14:paraId="05B152D3" w14:textId="77777777" w:rsidR="002C5F63" w:rsidRPr="0002298F" w:rsidRDefault="00114EE8" w:rsidP="004276F4">
      <w:pPr>
        <w:pStyle w:val="BodyText"/>
        <w:shd w:val="clear" w:color="auto" w:fill="auto"/>
        <w:spacing w:before="120" w:after="0" w:line="269" w:lineRule="auto"/>
        <w:ind w:firstLine="567"/>
        <w:jc w:val="both"/>
        <w:rPr>
          <w:color w:val="auto"/>
          <w:sz w:val="26"/>
          <w:szCs w:val="26"/>
        </w:rPr>
      </w:pPr>
      <w:r w:rsidRPr="0002298F">
        <w:rPr>
          <w:color w:val="auto"/>
          <w:sz w:val="26"/>
          <w:szCs w:val="26"/>
        </w:rPr>
        <w:t xml:space="preserve">e) </w:t>
      </w:r>
      <w:r w:rsidRPr="0002298F">
        <w:rPr>
          <w:i/>
          <w:iCs/>
          <w:color w:val="auto"/>
          <w:sz w:val="26"/>
          <w:szCs w:val="26"/>
        </w:rPr>
        <w:t>Ngày thành lập</w:t>
      </w:r>
      <w:r w:rsidRPr="0002298F">
        <w:rPr>
          <w:color w:val="auto"/>
          <w:sz w:val="26"/>
          <w:szCs w:val="26"/>
        </w:rPr>
        <w:t xml:space="preserve"> là ngày Công ty được cấp Giấy chứng nhận đăng ký doanh nghiệp (Giấy chứng nhận đăng ký kinh doanh và các giấy tờ có giá trị tương đương) lần đầu;</w:t>
      </w:r>
    </w:p>
    <w:p w14:paraId="05B152D4" w14:textId="77777777" w:rsidR="002C5F63" w:rsidRPr="0002298F" w:rsidRDefault="00114EE8" w:rsidP="004276F4">
      <w:pPr>
        <w:pStyle w:val="BodyText"/>
        <w:numPr>
          <w:ilvl w:val="0"/>
          <w:numId w:val="33"/>
        </w:numPr>
        <w:shd w:val="clear" w:color="auto" w:fill="auto"/>
        <w:tabs>
          <w:tab w:val="left" w:pos="981"/>
        </w:tabs>
        <w:spacing w:before="120" w:after="0" w:line="269" w:lineRule="auto"/>
        <w:ind w:firstLine="567"/>
        <w:jc w:val="both"/>
        <w:rPr>
          <w:color w:val="auto"/>
          <w:sz w:val="26"/>
          <w:szCs w:val="26"/>
        </w:rPr>
      </w:pPr>
      <w:r w:rsidRPr="0002298F">
        <w:rPr>
          <w:i/>
          <w:iCs/>
          <w:color w:val="auto"/>
          <w:sz w:val="26"/>
          <w:szCs w:val="26"/>
        </w:rPr>
        <w:t>Người điều hành doanh nghiệp</w:t>
      </w:r>
      <w:r w:rsidRPr="0002298F">
        <w:rPr>
          <w:color w:val="auto"/>
          <w:sz w:val="26"/>
          <w:szCs w:val="26"/>
        </w:rPr>
        <w:t xml:space="preserve"> là Tổng giám đốc, phó Tổng giám đốc, Kế toán trưởng, Giám đốc, Phó giám đốc các đơn vị trực thuộc, chi nhánh, Trưởng văn phòng đại diện;</w:t>
      </w:r>
    </w:p>
    <w:p w14:paraId="05B152D5" w14:textId="60C38ECC" w:rsidR="002C5F63" w:rsidRPr="0002298F" w:rsidRDefault="00114EE8" w:rsidP="004276F4">
      <w:pPr>
        <w:pStyle w:val="BodyText"/>
        <w:numPr>
          <w:ilvl w:val="0"/>
          <w:numId w:val="33"/>
        </w:numPr>
        <w:shd w:val="clear" w:color="auto" w:fill="auto"/>
        <w:tabs>
          <w:tab w:val="left" w:pos="985"/>
        </w:tabs>
        <w:spacing w:before="120" w:after="0" w:line="269" w:lineRule="auto"/>
        <w:ind w:firstLine="567"/>
        <w:jc w:val="both"/>
        <w:rPr>
          <w:color w:val="auto"/>
          <w:sz w:val="26"/>
          <w:szCs w:val="26"/>
        </w:rPr>
      </w:pPr>
      <w:r w:rsidRPr="0002298F">
        <w:rPr>
          <w:i/>
          <w:iCs/>
          <w:color w:val="auto"/>
          <w:sz w:val="26"/>
          <w:szCs w:val="26"/>
        </w:rPr>
        <w:t xml:space="preserve">Người quản </w:t>
      </w:r>
      <w:r w:rsidR="001A5D81" w:rsidRPr="0002298F">
        <w:rPr>
          <w:i/>
          <w:iCs/>
          <w:color w:val="auto"/>
          <w:sz w:val="26"/>
          <w:szCs w:val="26"/>
          <w:lang w:val="en-US"/>
        </w:rPr>
        <w:t>lý</w:t>
      </w:r>
      <w:r w:rsidRPr="0002298F">
        <w:rPr>
          <w:i/>
          <w:iCs/>
          <w:color w:val="auto"/>
          <w:sz w:val="26"/>
          <w:szCs w:val="26"/>
        </w:rPr>
        <w:t xml:space="preserve"> doanh nghỉệp</w:t>
      </w:r>
      <w:r w:rsidRPr="0002298F">
        <w:rPr>
          <w:color w:val="auto"/>
          <w:sz w:val="26"/>
          <w:szCs w:val="26"/>
        </w:rPr>
        <w:t xml:space="preserve"> là người quản lý công ty, bao gồm Chủ tịch Hội đồng quản trị, thành viên Hội đồng quản trị, Tổng giám đốc, phó T</w:t>
      </w:r>
      <w:r w:rsidR="009271D5" w:rsidRPr="0002298F">
        <w:rPr>
          <w:color w:val="auto"/>
          <w:sz w:val="26"/>
          <w:szCs w:val="26"/>
          <w:lang w:val="en-US"/>
        </w:rPr>
        <w:t>ổ</w:t>
      </w:r>
      <w:r w:rsidRPr="0002298F">
        <w:rPr>
          <w:color w:val="auto"/>
          <w:sz w:val="26"/>
          <w:szCs w:val="26"/>
        </w:rPr>
        <w:t xml:space="preserve">ng giám </w:t>
      </w:r>
      <w:r w:rsidR="009271D5" w:rsidRPr="0002298F">
        <w:rPr>
          <w:color w:val="auto"/>
          <w:sz w:val="26"/>
          <w:szCs w:val="26"/>
          <w:lang w:val="en-US"/>
        </w:rPr>
        <w:t>đ</w:t>
      </w:r>
      <w:r w:rsidRPr="0002298F">
        <w:rPr>
          <w:color w:val="auto"/>
          <w:sz w:val="26"/>
          <w:szCs w:val="26"/>
        </w:rPr>
        <w:t>ốc, Kế toán trưởng;</w:t>
      </w:r>
    </w:p>
    <w:p w14:paraId="05B152D6" w14:textId="512DDC58" w:rsidR="002C5F63" w:rsidRPr="0002298F" w:rsidRDefault="00114EE8" w:rsidP="004276F4">
      <w:pPr>
        <w:pStyle w:val="BodyText"/>
        <w:numPr>
          <w:ilvl w:val="0"/>
          <w:numId w:val="33"/>
        </w:numPr>
        <w:shd w:val="clear" w:color="auto" w:fill="auto"/>
        <w:tabs>
          <w:tab w:val="left" w:pos="985"/>
        </w:tabs>
        <w:spacing w:before="120" w:after="0" w:line="269" w:lineRule="auto"/>
        <w:ind w:firstLine="567"/>
        <w:jc w:val="both"/>
        <w:rPr>
          <w:color w:val="auto"/>
          <w:sz w:val="26"/>
          <w:szCs w:val="26"/>
        </w:rPr>
      </w:pPr>
      <w:r w:rsidRPr="0002298F">
        <w:rPr>
          <w:i/>
          <w:iCs/>
          <w:color w:val="auto"/>
          <w:sz w:val="26"/>
          <w:szCs w:val="26"/>
        </w:rPr>
        <w:t>Người có liên quan</w:t>
      </w:r>
      <w:r w:rsidRPr="0002298F">
        <w:rPr>
          <w:color w:val="auto"/>
          <w:sz w:val="26"/>
          <w:szCs w:val="26"/>
        </w:rPr>
        <w:t xml:space="preserve"> là cá nhân, t</w:t>
      </w:r>
      <w:r w:rsidR="009271D5" w:rsidRPr="0002298F">
        <w:rPr>
          <w:color w:val="auto"/>
          <w:sz w:val="26"/>
          <w:szCs w:val="26"/>
          <w:lang w:val="en-US"/>
        </w:rPr>
        <w:t>ổ</w:t>
      </w:r>
      <w:r w:rsidRPr="0002298F">
        <w:rPr>
          <w:color w:val="auto"/>
          <w:sz w:val="26"/>
          <w:szCs w:val="26"/>
        </w:rPr>
        <w:t xml:space="preserve"> chức được quy định tại khoản 46 Điều 4 Luật Chứng khoán;</w:t>
      </w:r>
    </w:p>
    <w:p w14:paraId="05B152D7" w14:textId="77777777" w:rsidR="002C5F63" w:rsidRPr="0002298F" w:rsidRDefault="00114EE8" w:rsidP="004276F4">
      <w:pPr>
        <w:pStyle w:val="BodyText"/>
        <w:shd w:val="clear" w:color="auto" w:fill="auto"/>
        <w:tabs>
          <w:tab w:val="left" w:pos="1040"/>
        </w:tabs>
        <w:spacing w:before="120" w:after="0" w:line="269" w:lineRule="auto"/>
        <w:ind w:firstLine="567"/>
        <w:jc w:val="both"/>
        <w:rPr>
          <w:color w:val="auto"/>
          <w:spacing w:val="-4"/>
          <w:sz w:val="26"/>
          <w:szCs w:val="26"/>
        </w:rPr>
      </w:pPr>
      <w:r w:rsidRPr="0002298F">
        <w:rPr>
          <w:color w:val="auto"/>
          <w:spacing w:val="-4"/>
          <w:sz w:val="26"/>
          <w:szCs w:val="26"/>
        </w:rPr>
        <w:t>k)</w:t>
      </w:r>
      <w:r w:rsidRPr="0002298F">
        <w:rPr>
          <w:color w:val="auto"/>
          <w:spacing w:val="-4"/>
          <w:sz w:val="26"/>
          <w:szCs w:val="26"/>
        </w:rPr>
        <w:tab/>
      </w:r>
      <w:r w:rsidRPr="0002298F">
        <w:rPr>
          <w:i/>
          <w:iCs/>
          <w:color w:val="auto"/>
          <w:spacing w:val="-4"/>
          <w:sz w:val="26"/>
          <w:szCs w:val="26"/>
        </w:rPr>
        <w:t>Cổ đông</w:t>
      </w:r>
      <w:r w:rsidRPr="0002298F">
        <w:rPr>
          <w:color w:val="auto"/>
          <w:spacing w:val="-4"/>
          <w:sz w:val="26"/>
          <w:szCs w:val="26"/>
        </w:rPr>
        <w:t xml:space="preserve"> là cá nhân, tổ chức sở hữu ít nhất một cổ phần của công ty cổ phần;</w:t>
      </w:r>
    </w:p>
    <w:p w14:paraId="05B152D8" w14:textId="2C0E0E00" w:rsidR="002C5F63" w:rsidRPr="0002298F" w:rsidRDefault="00C249B4" w:rsidP="004276F4">
      <w:pPr>
        <w:pStyle w:val="BodyText"/>
        <w:numPr>
          <w:ilvl w:val="0"/>
          <w:numId w:val="34"/>
        </w:numPr>
        <w:shd w:val="clear" w:color="auto" w:fill="auto"/>
        <w:tabs>
          <w:tab w:val="left" w:pos="996"/>
        </w:tabs>
        <w:spacing w:before="120" w:after="0" w:line="269" w:lineRule="auto"/>
        <w:ind w:firstLine="567"/>
        <w:jc w:val="both"/>
        <w:rPr>
          <w:color w:val="auto"/>
          <w:sz w:val="26"/>
          <w:szCs w:val="26"/>
        </w:rPr>
      </w:pPr>
      <w:r w:rsidRPr="0002298F">
        <w:rPr>
          <w:i/>
          <w:iCs/>
          <w:color w:val="auto"/>
          <w:sz w:val="26"/>
          <w:szCs w:val="26"/>
          <w:lang w:val="en-US"/>
        </w:rPr>
        <w:t>Cổ</w:t>
      </w:r>
      <w:r w:rsidR="00114EE8" w:rsidRPr="0002298F">
        <w:rPr>
          <w:i/>
          <w:iCs/>
          <w:color w:val="auto"/>
          <w:sz w:val="26"/>
          <w:szCs w:val="26"/>
        </w:rPr>
        <w:t xml:space="preserve"> đông sáng l</w:t>
      </w:r>
      <w:r w:rsidR="00672C4C" w:rsidRPr="0002298F">
        <w:rPr>
          <w:i/>
          <w:iCs/>
          <w:color w:val="auto"/>
          <w:sz w:val="26"/>
          <w:szCs w:val="26"/>
          <w:lang w:val="en-US"/>
        </w:rPr>
        <w:t>ậ</w:t>
      </w:r>
      <w:r w:rsidR="00114EE8" w:rsidRPr="0002298F">
        <w:rPr>
          <w:i/>
          <w:iCs/>
          <w:color w:val="auto"/>
          <w:sz w:val="26"/>
          <w:szCs w:val="26"/>
        </w:rPr>
        <w:t>p</w:t>
      </w:r>
      <w:r w:rsidR="00114EE8" w:rsidRPr="0002298F">
        <w:rPr>
          <w:color w:val="auto"/>
          <w:sz w:val="26"/>
          <w:szCs w:val="26"/>
        </w:rPr>
        <w:t xml:space="preserve"> là cổ đông sở hữu ít nhất một cổ phần phổ thông và ký tên trong danh sách cổ đông sáng lập công ty c</w:t>
      </w:r>
      <w:r w:rsidR="00CB30AF" w:rsidRPr="0002298F">
        <w:rPr>
          <w:color w:val="auto"/>
          <w:sz w:val="26"/>
          <w:szCs w:val="26"/>
          <w:lang w:val="en-US"/>
        </w:rPr>
        <w:t>ổ</w:t>
      </w:r>
      <w:r w:rsidR="00114EE8" w:rsidRPr="0002298F">
        <w:rPr>
          <w:color w:val="auto"/>
          <w:sz w:val="26"/>
          <w:szCs w:val="26"/>
        </w:rPr>
        <w:t xml:space="preserve"> phần;</w:t>
      </w:r>
    </w:p>
    <w:p w14:paraId="05562896" w14:textId="77777777" w:rsidR="00C249B4" w:rsidRPr="0002298F" w:rsidRDefault="00114EE8" w:rsidP="004276F4">
      <w:pPr>
        <w:pStyle w:val="BodyText"/>
        <w:shd w:val="clear" w:color="auto" w:fill="auto"/>
        <w:tabs>
          <w:tab w:val="left" w:pos="1104"/>
        </w:tabs>
        <w:spacing w:before="120" w:after="0" w:line="269" w:lineRule="auto"/>
        <w:ind w:firstLine="567"/>
        <w:jc w:val="both"/>
        <w:rPr>
          <w:color w:val="auto"/>
          <w:sz w:val="26"/>
          <w:szCs w:val="26"/>
          <w:lang w:val="en-US"/>
        </w:rPr>
      </w:pPr>
      <w:r w:rsidRPr="0002298F">
        <w:rPr>
          <w:color w:val="auto"/>
          <w:sz w:val="26"/>
          <w:szCs w:val="26"/>
        </w:rPr>
        <w:t>m)</w:t>
      </w:r>
      <w:r w:rsidRPr="0002298F">
        <w:rPr>
          <w:color w:val="auto"/>
          <w:sz w:val="26"/>
          <w:szCs w:val="26"/>
        </w:rPr>
        <w:tab/>
      </w:r>
      <w:r w:rsidRPr="0002298F">
        <w:rPr>
          <w:i/>
          <w:iCs/>
          <w:color w:val="auto"/>
          <w:sz w:val="26"/>
          <w:szCs w:val="26"/>
        </w:rPr>
        <w:t>Cổ đông lớn</w:t>
      </w:r>
      <w:r w:rsidRPr="0002298F">
        <w:rPr>
          <w:color w:val="auto"/>
          <w:sz w:val="26"/>
          <w:szCs w:val="26"/>
        </w:rPr>
        <w:t xml:space="preserve"> là cổ đông được quy định tại khoản 18 Điều 4 Luật Chứng khoán;</w:t>
      </w:r>
    </w:p>
    <w:p w14:paraId="05B152DA" w14:textId="555FB06C" w:rsidR="002C5F63" w:rsidRPr="0002298F" w:rsidRDefault="00114EE8" w:rsidP="004276F4">
      <w:pPr>
        <w:pStyle w:val="BodyText"/>
        <w:shd w:val="clear" w:color="auto" w:fill="auto"/>
        <w:tabs>
          <w:tab w:val="left" w:pos="1104"/>
        </w:tabs>
        <w:spacing w:before="120" w:after="0" w:line="269" w:lineRule="auto"/>
        <w:ind w:firstLine="567"/>
        <w:jc w:val="both"/>
        <w:rPr>
          <w:color w:val="auto"/>
          <w:sz w:val="26"/>
          <w:szCs w:val="26"/>
        </w:rPr>
      </w:pPr>
      <w:r w:rsidRPr="0002298F">
        <w:rPr>
          <w:color w:val="auto"/>
          <w:sz w:val="26"/>
          <w:szCs w:val="26"/>
        </w:rPr>
        <w:t>n)</w:t>
      </w:r>
      <w:r w:rsidRPr="0002298F">
        <w:rPr>
          <w:color w:val="auto"/>
          <w:sz w:val="26"/>
          <w:szCs w:val="26"/>
        </w:rPr>
        <w:tab/>
      </w:r>
      <w:r w:rsidRPr="0002298F">
        <w:rPr>
          <w:i/>
          <w:iCs/>
          <w:color w:val="auto"/>
          <w:sz w:val="26"/>
          <w:szCs w:val="26"/>
        </w:rPr>
        <w:t>Thời hạn hoạt động</w:t>
      </w:r>
      <w:r w:rsidRPr="0002298F">
        <w:rPr>
          <w:color w:val="auto"/>
          <w:sz w:val="26"/>
          <w:szCs w:val="26"/>
        </w:rPr>
        <w:t xml:space="preserve"> là thời gian hoạt động của Công ty được quy định tại Điều </w:t>
      </w:r>
      <w:r w:rsidRPr="0002298F">
        <w:rPr>
          <w:color w:val="auto"/>
          <w:sz w:val="26"/>
          <w:szCs w:val="26"/>
        </w:rPr>
        <w:lastRenderedPageBreak/>
        <w:t>2 Điều lệ này và thời gian gia hạn (nếu có) được Đại hội đồng cổ đông của Công ty thông qua;</w:t>
      </w:r>
    </w:p>
    <w:p w14:paraId="79E89A24" w14:textId="7BEC536F" w:rsidR="00B95929" w:rsidRPr="0002298F" w:rsidRDefault="00114EE8" w:rsidP="00175B5C">
      <w:pPr>
        <w:pStyle w:val="BodyText"/>
        <w:shd w:val="clear" w:color="auto" w:fill="auto"/>
        <w:tabs>
          <w:tab w:val="left" w:pos="1057"/>
        </w:tabs>
        <w:spacing w:before="120" w:after="0" w:line="269" w:lineRule="auto"/>
        <w:ind w:firstLine="567"/>
        <w:jc w:val="both"/>
        <w:rPr>
          <w:color w:val="auto"/>
          <w:sz w:val="26"/>
          <w:szCs w:val="26"/>
        </w:rPr>
      </w:pPr>
      <w:r w:rsidRPr="0002298F">
        <w:rPr>
          <w:color w:val="auto"/>
          <w:sz w:val="26"/>
          <w:szCs w:val="26"/>
        </w:rPr>
        <w:t>o)</w:t>
      </w:r>
      <w:r w:rsidRPr="0002298F">
        <w:rPr>
          <w:color w:val="auto"/>
          <w:sz w:val="26"/>
          <w:szCs w:val="26"/>
        </w:rPr>
        <w:tab/>
      </w:r>
      <w:r w:rsidRPr="0002298F">
        <w:rPr>
          <w:i/>
          <w:iCs/>
          <w:color w:val="auto"/>
          <w:sz w:val="26"/>
          <w:szCs w:val="26"/>
        </w:rPr>
        <w:t>Sở giao dịch chứng khoán</w:t>
      </w:r>
      <w:r w:rsidRPr="0002298F">
        <w:rPr>
          <w:color w:val="auto"/>
          <w:sz w:val="26"/>
          <w:szCs w:val="26"/>
        </w:rPr>
        <w:t xml:space="preserve"> là Sở giao dịch chứng khoán Việt Nam và các công ty con.</w:t>
      </w:r>
    </w:p>
    <w:p w14:paraId="05B152DD" w14:textId="77777777" w:rsidR="002C5F63" w:rsidRPr="0002298F" w:rsidRDefault="00114EE8" w:rsidP="004276F4">
      <w:pPr>
        <w:pStyle w:val="BodyText"/>
        <w:numPr>
          <w:ilvl w:val="0"/>
          <w:numId w:val="31"/>
        </w:numPr>
        <w:shd w:val="clear" w:color="auto" w:fill="auto"/>
        <w:tabs>
          <w:tab w:val="left" w:pos="945"/>
        </w:tabs>
        <w:spacing w:before="120" w:after="0" w:line="269" w:lineRule="auto"/>
        <w:ind w:firstLine="567"/>
        <w:jc w:val="both"/>
        <w:rPr>
          <w:color w:val="auto"/>
          <w:sz w:val="26"/>
          <w:szCs w:val="26"/>
        </w:rPr>
      </w:pPr>
      <w:r w:rsidRPr="0002298F">
        <w:rPr>
          <w:color w:val="auto"/>
          <w:sz w:val="26"/>
          <w:szCs w:val="26"/>
        </w:rPr>
        <w:t>Trong Điều lệ này, các tham chiếu tới một hoặc một số quy định hoặc văn bản khác bao gồm cả những sửa đổi, bổ sung hoặc văn bản thay thế.</w:t>
      </w:r>
    </w:p>
    <w:p w14:paraId="05B152DE" w14:textId="77777777" w:rsidR="002C5F63" w:rsidRPr="0002298F" w:rsidRDefault="00114EE8" w:rsidP="004276F4">
      <w:pPr>
        <w:pStyle w:val="BodyText"/>
        <w:numPr>
          <w:ilvl w:val="0"/>
          <w:numId w:val="31"/>
        </w:numPr>
        <w:shd w:val="clear" w:color="auto" w:fill="auto"/>
        <w:tabs>
          <w:tab w:val="left" w:pos="945"/>
        </w:tabs>
        <w:spacing w:before="120" w:after="0" w:line="288" w:lineRule="auto"/>
        <w:ind w:firstLine="567"/>
        <w:jc w:val="both"/>
        <w:rPr>
          <w:color w:val="auto"/>
          <w:sz w:val="26"/>
          <w:szCs w:val="26"/>
        </w:rPr>
      </w:pPr>
      <w:r w:rsidRPr="0002298F">
        <w:rPr>
          <w:color w:val="auto"/>
          <w:sz w:val="26"/>
          <w:szCs w:val="26"/>
        </w:rPr>
        <w:t>Các tiêu đề (Mục, Điều của Điều lệ này) được sử dụng nhằm thuận tiện cho việc hiểu nội dung và không ảnh hưởng tới nội dung của Điều lệ này.</w:t>
      </w:r>
    </w:p>
    <w:p w14:paraId="28805F22" w14:textId="77777777" w:rsidR="00DA4B36" w:rsidRPr="0002298F" w:rsidRDefault="00DA4B36" w:rsidP="00DA4B36">
      <w:pPr>
        <w:pStyle w:val="BodyText"/>
        <w:shd w:val="clear" w:color="auto" w:fill="auto"/>
        <w:tabs>
          <w:tab w:val="left" w:pos="945"/>
        </w:tabs>
        <w:spacing w:before="120" w:after="0" w:line="288" w:lineRule="auto"/>
        <w:ind w:left="567" w:firstLine="0"/>
        <w:jc w:val="both"/>
        <w:rPr>
          <w:color w:val="auto"/>
          <w:sz w:val="26"/>
          <w:szCs w:val="26"/>
        </w:rPr>
      </w:pPr>
    </w:p>
    <w:p w14:paraId="05B152DF" w14:textId="7E1475FD" w:rsidR="002C5F63" w:rsidRPr="0002298F" w:rsidRDefault="00114EE8" w:rsidP="004276F4">
      <w:pPr>
        <w:pStyle w:val="BodyText"/>
        <w:numPr>
          <w:ilvl w:val="0"/>
          <w:numId w:val="30"/>
        </w:numPr>
        <w:shd w:val="clear" w:color="auto" w:fill="auto"/>
        <w:tabs>
          <w:tab w:val="left" w:pos="1021"/>
        </w:tabs>
        <w:spacing w:before="120" w:after="0" w:line="288" w:lineRule="auto"/>
        <w:ind w:firstLine="567"/>
        <w:jc w:val="both"/>
        <w:rPr>
          <w:color w:val="auto"/>
          <w:sz w:val="26"/>
          <w:szCs w:val="26"/>
        </w:rPr>
      </w:pPr>
      <w:r w:rsidRPr="0002298F">
        <w:rPr>
          <w:b/>
          <w:bCs/>
          <w:color w:val="auto"/>
          <w:sz w:val="26"/>
          <w:szCs w:val="26"/>
        </w:rPr>
        <w:t>TÊN, HÌNH TH</w:t>
      </w:r>
      <w:r w:rsidR="00AA65D5" w:rsidRPr="0002298F">
        <w:rPr>
          <w:b/>
          <w:bCs/>
          <w:color w:val="auto"/>
          <w:sz w:val="26"/>
          <w:szCs w:val="26"/>
          <w:lang w:val="en-US"/>
        </w:rPr>
        <w:t>Ứ</w:t>
      </w:r>
      <w:r w:rsidRPr="0002298F">
        <w:rPr>
          <w:b/>
          <w:bCs/>
          <w:color w:val="auto"/>
          <w:sz w:val="26"/>
          <w:szCs w:val="26"/>
        </w:rPr>
        <w:t>C, TRỤ SỞ, CHI NHÁNH, VĂN PHÒNG ĐẠI DIỆN, ĐỊA ĐIỂM KINH DOANH, TH</w:t>
      </w:r>
      <w:r w:rsidR="004276F4" w:rsidRPr="0002298F">
        <w:rPr>
          <w:b/>
          <w:bCs/>
          <w:color w:val="auto"/>
          <w:sz w:val="26"/>
          <w:szCs w:val="26"/>
          <w:lang w:val="en-US"/>
        </w:rPr>
        <w:t>Ờ</w:t>
      </w:r>
      <w:r w:rsidRPr="0002298F">
        <w:rPr>
          <w:b/>
          <w:bCs/>
          <w:color w:val="auto"/>
          <w:sz w:val="26"/>
          <w:szCs w:val="26"/>
        </w:rPr>
        <w:t>I HẠN HOẠT ĐỘNG VÀ NGƯỜI ĐẠI DIỆN THEO PHÁP LUẬT CỦA CÔNG TY</w:t>
      </w:r>
    </w:p>
    <w:p w14:paraId="05B152E0" w14:textId="77777777" w:rsidR="002C5F63" w:rsidRPr="0002298F" w:rsidRDefault="00114EE8" w:rsidP="004276F4">
      <w:pPr>
        <w:pStyle w:val="BodyText"/>
        <w:shd w:val="clear" w:color="auto" w:fill="auto"/>
        <w:spacing w:before="120" w:after="0" w:line="288" w:lineRule="auto"/>
        <w:ind w:firstLine="567"/>
        <w:jc w:val="both"/>
        <w:rPr>
          <w:color w:val="auto"/>
          <w:sz w:val="26"/>
          <w:szCs w:val="26"/>
        </w:rPr>
      </w:pPr>
      <w:r w:rsidRPr="0002298F">
        <w:rPr>
          <w:b/>
          <w:bCs/>
          <w:color w:val="auto"/>
          <w:sz w:val="26"/>
          <w:szCs w:val="26"/>
        </w:rPr>
        <w:t>Điều 2. Tên, hình thức, trụ sở, chi nhánh, văn phòng đại diện, địa điểm kinh doanh và thời hạn hoạt động của Công ty</w:t>
      </w:r>
    </w:p>
    <w:p w14:paraId="05B152E1" w14:textId="77777777" w:rsidR="002C5F63" w:rsidRPr="0002298F" w:rsidRDefault="00114EE8" w:rsidP="004276F4">
      <w:pPr>
        <w:pStyle w:val="BodyText"/>
        <w:numPr>
          <w:ilvl w:val="0"/>
          <w:numId w:val="35"/>
        </w:numPr>
        <w:shd w:val="clear" w:color="auto" w:fill="auto"/>
        <w:tabs>
          <w:tab w:val="left" w:pos="931"/>
        </w:tabs>
        <w:spacing w:before="120" w:after="0" w:line="288" w:lineRule="auto"/>
        <w:ind w:firstLine="567"/>
        <w:jc w:val="both"/>
        <w:rPr>
          <w:color w:val="auto"/>
          <w:sz w:val="26"/>
          <w:szCs w:val="26"/>
        </w:rPr>
      </w:pPr>
      <w:r w:rsidRPr="0002298F">
        <w:rPr>
          <w:color w:val="auto"/>
          <w:sz w:val="26"/>
          <w:szCs w:val="26"/>
        </w:rPr>
        <w:t>Tên Công ty</w:t>
      </w:r>
    </w:p>
    <w:p w14:paraId="05B152E2" w14:textId="209E52E2" w:rsidR="002C5F63" w:rsidRPr="0002298F" w:rsidRDefault="00114EE8" w:rsidP="004276F4">
      <w:pPr>
        <w:pStyle w:val="BodyText"/>
        <w:numPr>
          <w:ilvl w:val="0"/>
          <w:numId w:val="29"/>
        </w:numPr>
        <w:shd w:val="clear" w:color="auto" w:fill="auto"/>
        <w:tabs>
          <w:tab w:val="left" w:pos="848"/>
        </w:tabs>
        <w:spacing w:before="120" w:after="0" w:line="288" w:lineRule="auto"/>
        <w:ind w:firstLine="567"/>
        <w:jc w:val="both"/>
        <w:rPr>
          <w:color w:val="auto"/>
          <w:sz w:val="26"/>
          <w:szCs w:val="26"/>
        </w:rPr>
      </w:pPr>
      <w:r w:rsidRPr="0002298F">
        <w:rPr>
          <w:color w:val="auto"/>
          <w:sz w:val="26"/>
          <w:szCs w:val="26"/>
        </w:rPr>
        <w:t xml:space="preserve">Tên Công ty viết bằng tiếng Việt: CÔNG TY </w:t>
      </w:r>
      <w:r w:rsidR="00C249B4" w:rsidRPr="0002298F">
        <w:rPr>
          <w:color w:val="auto"/>
          <w:sz w:val="26"/>
          <w:szCs w:val="26"/>
          <w:lang w:val="en-US"/>
        </w:rPr>
        <w:t>CP DỊCH VỤ VIỄN THÔNG VÀ IN BƯU ĐIỆN.</w:t>
      </w:r>
    </w:p>
    <w:p w14:paraId="05B152E3" w14:textId="427D2E58" w:rsidR="002C5F63" w:rsidRPr="0002298F" w:rsidRDefault="00114EE8" w:rsidP="004276F4">
      <w:pPr>
        <w:pStyle w:val="BodyText"/>
        <w:numPr>
          <w:ilvl w:val="0"/>
          <w:numId w:val="29"/>
        </w:numPr>
        <w:shd w:val="clear" w:color="auto" w:fill="auto"/>
        <w:tabs>
          <w:tab w:val="left" w:pos="848"/>
        </w:tabs>
        <w:spacing w:before="120" w:after="0" w:line="288" w:lineRule="auto"/>
        <w:ind w:firstLine="567"/>
        <w:jc w:val="both"/>
        <w:rPr>
          <w:color w:val="auto"/>
          <w:sz w:val="26"/>
          <w:szCs w:val="26"/>
        </w:rPr>
      </w:pPr>
      <w:r w:rsidRPr="0002298F">
        <w:rPr>
          <w:color w:val="auto"/>
          <w:sz w:val="26"/>
          <w:szCs w:val="26"/>
        </w:rPr>
        <w:t xml:space="preserve">Tên Công ty viết bằng tiếng nước ngoài: </w:t>
      </w:r>
      <w:r w:rsidR="00C55829" w:rsidRPr="0002298F">
        <w:rPr>
          <w:color w:val="auto"/>
          <w:sz w:val="26"/>
          <w:szCs w:val="26"/>
          <w:lang w:val="en-US"/>
        </w:rPr>
        <w:t xml:space="preserve">POST </w:t>
      </w:r>
      <w:r w:rsidR="004276F4" w:rsidRPr="0002298F">
        <w:rPr>
          <w:color w:val="auto"/>
          <w:sz w:val="26"/>
          <w:szCs w:val="26"/>
          <w:lang w:val="en-US"/>
        </w:rPr>
        <w:t xml:space="preserve">PRINTING </w:t>
      </w:r>
      <w:r w:rsidR="00C55829" w:rsidRPr="0002298F">
        <w:rPr>
          <w:color w:val="auto"/>
          <w:sz w:val="26"/>
          <w:szCs w:val="26"/>
          <w:lang w:val="en-US"/>
        </w:rPr>
        <w:t>AND TELECOMUNICATION</w:t>
      </w:r>
      <w:r w:rsidRPr="0002298F">
        <w:rPr>
          <w:color w:val="auto"/>
          <w:sz w:val="26"/>
          <w:szCs w:val="26"/>
        </w:rPr>
        <w:t xml:space="preserve"> </w:t>
      </w:r>
      <w:r w:rsidRPr="0002298F">
        <w:rPr>
          <w:color w:val="auto"/>
          <w:sz w:val="26"/>
          <w:szCs w:val="26"/>
          <w:lang w:val="en-US" w:eastAsia="en-US" w:bidi="en-US"/>
        </w:rPr>
        <w:t>JOINT STOCK COMPANY</w:t>
      </w:r>
    </w:p>
    <w:p w14:paraId="05B152E4" w14:textId="4CFF8B28" w:rsidR="002C5F63" w:rsidRPr="0002298F" w:rsidRDefault="00114EE8" w:rsidP="004276F4">
      <w:pPr>
        <w:pStyle w:val="BodyText"/>
        <w:numPr>
          <w:ilvl w:val="0"/>
          <w:numId w:val="29"/>
        </w:numPr>
        <w:shd w:val="clear" w:color="auto" w:fill="auto"/>
        <w:tabs>
          <w:tab w:val="left" w:pos="852"/>
        </w:tabs>
        <w:spacing w:before="120" w:after="0" w:line="288" w:lineRule="auto"/>
        <w:ind w:firstLine="567"/>
        <w:jc w:val="both"/>
        <w:rPr>
          <w:color w:val="auto"/>
          <w:sz w:val="26"/>
          <w:szCs w:val="26"/>
        </w:rPr>
      </w:pPr>
      <w:r w:rsidRPr="0002298F">
        <w:rPr>
          <w:color w:val="auto"/>
          <w:sz w:val="26"/>
          <w:szCs w:val="26"/>
        </w:rPr>
        <w:t xml:space="preserve">Tên Công ty viết tắt: </w:t>
      </w:r>
      <w:r w:rsidR="00D84BFA" w:rsidRPr="0002298F">
        <w:rPr>
          <w:color w:val="auto"/>
          <w:sz w:val="26"/>
          <w:szCs w:val="26"/>
          <w:lang w:val="en-US"/>
        </w:rPr>
        <w:t>PTP</w:t>
      </w:r>
      <w:r w:rsidR="004276F4" w:rsidRPr="0002298F">
        <w:rPr>
          <w:color w:val="auto"/>
          <w:sz w:val="26"/>
          <w:szCs w:val="26"/>
          <w:lang w:val="en-US"/>
        </w:rPr>
        <w:t>.,JSC</w:t>
      </w:r>
    </w:p>
    <w:p w14:paraId="05B152E5" w14:textId="77777777" w:rsidR="002C5F63" w:rsidRPr="0002298F" w:rsidRDefault="00114EE8" w:rsidP="004276F4">
      <w:pPr>
        <w:pStyle w:val="BodyText"/>
        <w:numPr>
          <w:ilvl w:val="0"/>
          <w:numId w:val="35"/>
        </w:numPr>
        <w:shd w:val="clear" w:color="auto" w:fill="auto"/>
        <w:tabs>
          <w:tab w:val="left" w:pos="945"/>
        </w:tabs>
        <w:spacing w:before="120" w:after="0" w:line="288" w:lineRule="auto"/>
        <w:ind w:firstLine="567"/>
        <w:jc w:val="both"/>
        <w:rPr>
          <w:color w:val="auto"/>
          <w:sz w:val="26"/>
          <w:szCs w:val="26"/>
        </w:rPr>
      </w:pPr>
      <w:r w:rsidRPr="0002298F">
        <w:rPr>
          <w:color w:val="auto"/>
          <w:sz w:val="26"/>
          <w:szCs w:val="26"/>
        </w:rPr>
        <w:t>Công ty là công ty cổ phần có tư cách pháp nhân phù hợp với pháp luật hiện hành của Việt Nam.</w:t>
      </w:r>
    </w:p>
    <w:p w14:paraId="05B152E6" w14:textId="36F4FACA" w:rsidR="002C5F63" w:rsidRPr="0002298F" w:rsidRDefault="00114EE8" w:rsidP="004276F4">
      <w:pPr>
        <w:pStyle w:val="BodyText"/>
        <w:numPr>
          <w:ilvl w:val="0"/>
          <w:numId w:val="35"/>
        </w:numPr>
        <w:shd w:val="clear" w:color="auto" w:fill="auto"/>
        <w:tabs>
          <w:tab w:val="left" w:pos="952"/>
        </w:tabs>
        <w:spacing w:before="120" w:after="0" w:line="288" w:lineRule="auto"/>
        <w:ind w:firstLine="567"/>
        <w:jc w:val="both"/>
        <w:rPr>
          <w:color w:val="auto"/>
          <w:spacing w:val="-4"/>
          <w:sz w:val="26"/>
          <w:szCs w:val="26"/>
        </w:rPr>
      </w:pPr>
      <w:r w:rsidRPr="0002298F">
        <w:rPr>
          <w:color w:val="auto"/>
          <w:spacing w:val="-4"/>
          <w:sz w:val="26"/>
          <w:szCs w:val="26"/>
        </w:rPr>
        <w:t xml:space="preserve">Trụ sở đăng ký của Công ty: số </w:t>
      </w:r>
      <w:r w:rsidR="00D84BFA" w:rsidRPr="0002298F">
        <w:rPr>
          <w:color w:val="auto"/>
          <w:spacing w:val="-4"/>
          <w:sz w:val="26"/>
          <w:szCs w:val="26"/>
          <w:lang w:val="en-US"/>
        </w:rPr>
        <w:t>564 - Nguyễn Văn Cừ - Phường Gia Thụy - Quận Long Biên - TP Hà Nội</w:t>
      </w:r>
      <w:r w:rsidRPr="0002298F">
        <w:rPr>
          <w:color w:val="auto"/>
          <w:spacing w:val="-4"/>
          <w:sz w:val="26"/>
          <w:szCs w:val="26"/>
        </w:rPr>
        <w:t>.</w:t>
      </w:r>
    </w:p>
    <w:p w14:paraId="05B152E7" w14:textId="49AFBBF7" w:rsidR="002C5F63" w:rsidRPr="0002298F" w:rsidRDefault="00114EE8" w:rsidP="004276F4">
      <w:pPr>
        <w:pStyle w:val="BodyText"/>
        <w:shd w:val="clear" w:color="auto" w:fill="auto"/>
        <w:spacing w:before="120" w:after="0" w:line="288" w:lineRule="auto"/>
        <w:ind w:firstLine="567"/>
        <w:jc w:val="both"/>
        <w:rPr>
          <w:color w:val="auto"/>
          <w:sz w:val="26"/>
          <w:szCs w:val="26"/>
        </w:rPr>
      </w:pPr>
      <w:r w:rsidRPr="0002298F">
        <w:rPr>
          <w:color w:val="auto"/>
          <w:sz w:val="26"/>
          <w:szCs w:val="26"/>
        </w:rPr>
        <w:t>-</w:t>
      </w:r>
      <w:r w:rsidR="00545F3F" w:rsidRPr="0002298F">
        <w:rPr>
          <w:color w:val="auto"/>
          <w:sz w:val="26"/>
          <w:szCs w:val="26"/>
          <w:lang w:val="en-US"/>
        </w:rPr>
        <w:t xml:space="preserve"> </w:t>
      </w:r>
      <w:r w:rsidRPr="0002298F">
        <w:rPr>
          <w:color w:val="auto"/>
          <w:sz w:val="26"/>
          <w:szCs w:val="26"/>
        </w:rPr>
        <w:t xml:space="preserve">Địa chỉ trụ sở chính: </w:t>
      </w:r>
      <w:r w:rsidR="00D84BFA" w:rsidRPr="0002298F">
        <w:rPr>
          <w:color w:val="auto"/>
          <w:spacing w:val="-4"/>
          <w:sz w:val="26"/>
          <w:szCs w:val="26"/>
        </w:rPr>
        <w:t xml:space="preserve">số </w:t>
      </w:r>
      <w:r w:rsidR="00D84BFA" w:rsidRPr="0002298F">
        <w:rPr>
          <w:color w:val="auto"/>
          <w:spacing w:val="-4"/>
          <w:sz w:val="26"/>
          <w:szCs w:val="26"/>
          <w:lang w:val="en-US"/>
        </w:rPr>
        <w:t>564 - Nguyễn Văn Cừ - Phường Gia Thụy - Quận Long Biên - TP Hà Nội</w:t>
      </w:r>
      <w:r w:rsidR="00D84BFA" w:rsidRPr="0002298F">
        <w:rPr>
          <w:color w:val="auto"/>
          <w:spacing w:val="-4"/>
          <w:sz w:val="26"/>
          <w:szCs w:val="26"/>
        </w:rPr>
        <w:t>.</w:t>
      </w:r>
    </w:p>
    <w:p w14:paraId="05B152E8" w14:textId="2A526E80" w:rsidR="002C5F63" w:rsidRPr="0002298F" w:rsidRDefault="00114EE8" w:rsidP="004276F4">
      <w:pPr>
        <w:pStyle w:val="BodyText"/>
        <w:shd w:val="clear" w:color="auto" w:fill="auto"/>
        <w:spacing w:before="120" w:after="0" w:line="288" w:lineRule="auto"/>
        <w:ind w:firstLine="567"/>
        <w:jc w:val="both"/>
        <w:rPr>
          <w:color w:val="auto"/>
          <w:sz w:val="26"/>
          <w:szCs w:val="26"/>
          <w:lang w:val="en-US"/>
        </w:rPr>
      </w:pPr>
      <w:r w:rsidRPr="0002298F">
        <w:rPr>
          <w:color w:val="auto"/>
          <w:sz w:val="26"/>
          <w:szCs w:val="26"/>
        </w:rPr>
        <w:t>-</w:t>
      </w:r>
      <w:r w:rsidR="00D84BFA" w:rsidRPr="0002298F">
        <w:rPr>
          <w:color w:val="auto"/>
          <w:sz w:val="26"/>
          <w:szCs w:val="26"/>
          <w:lang w:val="en-US"/>
        </w:rPr>
        <w:t xml:space="preserve"> </w:t>
      </w:r>
      <w:r w:rsidRPr="0002298F">
        <w:rPr>
          <w:color w:val="auto"/>
          <w:sz w:val="26"/>
          <w:szCs w:val="26"/>
        </w:rPr>
        <w:t>Điện</w:t>
      </w:r>
      <w:r w:rsidR="00D84BFA" w:rsidRPr="0002298F">
        <w:rPr>
          <w:color w:val="auto"/>
          <w:sz w:val="26"/>
          <w:szCs w:val="26"/>
          <w:lang w:val="en-US"/>
        </w:rPr>
        <w:t xml:space="preserve"> </w:t>
      </w:r>
      <w:r w:rsidRPr="0002298F">
        <w:rPr>
          <w:color w:val="auto"/>
          <w:sz w:val="26"/>
          <w:szCs w:val="26"/>
        </w:rPr>
        <w:t xml:space="preserve">thoại: </w:t>
      </w:r>
      <w:r w:rsidR="00D84BFA" w:rsidRPr="0002298F">
        <w:rPr>
          <w:color w:val="auto"/>
          <w:sz w:val="26"/>
          <w:szCs w:val="26"/>
          <w:lang w:val="en-US"/>
        </w:rPr>
        <w:t>1800 558850</w:t>
      </w:r>
    </w:p>
    <w:p w14:paraId="05B152EA" w14:textId="4BFFEE55" w:rsidR="002C5F63" w:rsidRPr="0002298F" w:rsidRDefault="00114EE8" w:rsidP="004276F4">
      <w:pPr>
        <w:pStyle w:val="BodyText"/>
        <w:shd w:val="clear" w:color="auto" w:fill="auto"/>
        <w:spacing w:before="120" w:after="0" w:line="288" w:lineRule="auto"/>
        <w:ind w:firstLine="567"/>
        <w:jc w:val="both"/>
        <w:rPr>
          <w:color w:val="auto"/>
          <w:sz w:val="26"/>
          <w:szCs w:val="26"/>
        </w:rPr>
      </w:pPr>
      <w:r w:rsidRPr="0002298F">
        <w:rPr>
          <w:color w:val="auto"/>
          <w:sz w:val="26"/>
          <w:szCs w:val="26"/>
          <w:lang w:val="en-US" w:eastAsia="en-US" w:bidi="en-US"/>
        </w:rPr>
        <w:t>-</w:t>
      </w:r>
      <w:r w:rsidR="00D84BFA" w:rsidRPr="0002298F">
        <w:rPr>
          <w:color w:val="auto"/>
          <w:sz w:val="26"/>
          <w:szCs w:val="26"/>
          <w:lang w:val="en-US" w:eastAsia="en-US" w:bidi="en-US"/>
        </w:rPr>
        <w:t xml:space="preserve"> </w:t>
      </w:r>
      <w:r w:rsidRPr="0002298F">
        <w:rPr>
          <w:color w:val="auto"/>
          <w:sz w:val="26"/>
          <w:szCs w:val="26"/>
          <w:lang w:val="en-US" w:eastAsia="en-US" w:bidi="en-US"/>
        </w:rPr>
        <w:t xml:space="preserve">E-mail: </w:t>
      </w:r>
      <w:hyperlink r:id="rId8" w:history="1">
        <w:r w:rsidR="00D84BFA" w:rsidRPr="0002298F">
          <w:rPr>
            <w:rStyle w:val="Hyperlink"/>
            <w:color w:val="auto"/>
            <w:sz w:val="26"/>
            <w:szCs w:val="26"/>
            <w:lang w:val="en-US"/>
          </w:rPr>
          <w:t>cskh</w:t>
        </w:r>
        <w:r w:rsidR="00D84BFA" w:rsidRPr="0002298F">
          <w:rPr>
            <w:rStyle w:val="Hyperlink"/>
            <w:color w:val="auto"/>
            <w:sz w:val="26"/>
            <w:szCs w:val="26"/>
          </w:rPr>
          <w:t>@</w:t>
        </w:r>
        <w:r w:rsidR="00D84BFA" w:rsidRPr="0002298F">
          <w:rPr>
            <w:rStyle w:val="Hyperlink"/>
            <w:color w:val="auto"/>
            <w:sz w:val="26"/>
            <w:szCs w:val="26"/>
            <w:lang w:val="en-US"/>
          </w:rPr>
          <w:t>ptp</w:t>
        </w:r>
        <w:r w:rsidR="00D84BFA" w:rsidRPr="0002298F">
          <w:rPr>
            <w:rStyle w:val="Hyperlink"/>
            <w:color w:val="auto"/>
            <w:sz w:val="26"/>
            <w:szCs w:val="26"/>
          </w:rPr>
          <w:t>.vn</w:t>
        </w:r>
      </w:hyperlink>
    </w:p>
    <w:p w14:paraId="05B152EB" w14:textId="281C3EB6" w:rsidR="002C5F63" w:rsidRPr="0002298F" w:rsidRDefault="00D84BFA" w:rsidP="004276F4">
      <w:pPr>
        <w:pStyle w:val="BodyText"/>
        <w:shd w:val="clear" w:color="auto" w:fill="auto"/>
        <w:spacing w:before="120" w:after="0" w:line="288" w:lineRule="auto"/>
        <w:ind w:firstLine="567"/>
        <w:jc w:val="both"/>
        <w:rPr>
          <w:color w:val="auto"/>
          <w:sz w:val="26"/>
          <w:szCs w:val="26"/>
        </w:rPr>
      </w:pPr>
      <w:r w:rsidRPr="0002298F">
        <w:rPr>
          <w:color w:val="auto"/>
          <w:sz w:val="26"/>
          <w:szCs w:val="26"/>
          <w:lang w:val="en-US" w:eastAsia="en-US" w:bidi="en-US"/>
        </w:rPr>
        <w:t xml:space="preserve">- </w:t>
      </w:r>
      <w:r w:rsidR="00114EE8" w:rsidRPr="0002298F">
        <w:rPr>
          <w:color w:val="auto"/>
          <w:sz w:val="26"/>
          <w:szCs w:val="26"/>
          <w:lang w:val="en-US" w:eastAsia="en-US" w:bidi="en-US"/>
        </w:rPr>
        <w:t xml:space="preserve">Website: </w:t>
      </w:r>
      <w:hyperlink r:id="rId9" w:history="1">
        <w:r w:rsidR="00C55829" w:rsidRPr="0002298F">
          <w:rPr>
            <w:rStyle w:val="Hyperlink"/>
            <w:color w:val="auto"/>
            <w:sz w:val="26"/>
            <w:szCs w:val="26"/>
            <w:lang w:val="en-US" w:eastAsia="en-US" w:bidi="en-US"/>
          </w:rPr>
          <w:t>www.ptp.vn</w:t>
        </w:r>
      </w:hyperlink>
    </w:p>
    <w:p w14:paraId="05B152EC" w14:textId="77777777" w:rsidR="002C5F63" w:rsidRPr="0002298F" w:rsidRDefault="00114EE8" w:rsidP="004276F4">
      <w:pPr>
        <w:pStyle w:val="BodyText"/>
        <w:numPr>
          <w:ilvl w:val="0"/>
          <w:numId w:val="35"/>
        </w:numPr>
        <w:shd w:val="clear" w:color="auto" w:fill="auto"/>
        <w:tabs>
          <w:tab w:val="left" w:pos="949"/>
        </w:tabs>
        <w:spacing w:before="120" w:after="0" w:line="288" w:lineRule="auto"/>
        <w:ind w:firstLine="567"/>
        <w:jc w:val="both"/>
        <w:rPr>
          <w:color w:val="auto"/>
          <w:sz w:val="26"/>
          <w:szCs w:val="26"/>
        </w:rPr>
      </w:pPr>
      <w:r w:rsidRPr="0002298F">
        <w:rPr>
          <w:color w:val="auto"/>
          <w:sz w:val="26"/>
          <w:szCs w:val="26"/>
        </w:rPr>
        <w:t xml:space="preserve">Công ty có thể thành lập chi nhánh và văn phòng đại diện tại địa bàn kinh doanh </w:t>
      </w:r>
      <w:r w:rsidRPr="0002298F">
        <w:rPr>
          <w:color w:val="auto"/>
          <w:sz w:val="26"/>
          <w:szCs w:val="26"/>
        </w:rPr>
        <w:lastRenderedPageBreak/>
        <w:t>để thực hiện các mục tiêu hoạt động của Công ty phù hợp với quyết định của Hội đồng quản trị và trong phạm vi luật pháp cho phép.</w:t>
      </w:r>
    </w:p>
    <w:p w14:paraId="05B152ED" w14:textId="77777777" w:rsidR="002C5F63" w:rsidRPr="0002298F" w:rsidRDefault="00114EE8" w:rsidP="004276F4">
      <w:pPr>
        <w:pStyle w:val="BodyText"/>
        <w:numPr>
          <w:ilvl w:val="0"/>
          <w:numId w:val="35"/>
        </w:numPr>
        <w:shd w:val="clear" w:color="auto" w:fill="auto"/>
        <w:tabs>
          <w:tab w:val="left" w:pos="956"/>
        </w:tabs>
        <w:spacing w:before="120" w:after="0" w:line="288" w:lineRule="auto"/>
        <w:ind w:firstLine="567"/>
        <w:jc w:val="both"/>
        <w:rPr>
          <w:color w:val="auto"/>
          <w:sz w:val="26"/>
          <w:szCs w:val="26"/>
        </w:rPr>
      </w:pPr>
      <w:r w:rsidRPr="0002298F">
        <w:rPr>
          <w:color w:val="auto"/>
          <w:sz w:val="26"/>
          <w:szCs w:val="26"/>
        </w:rPr>
        <w:t>Trừ khi chấm dứt hoạt động trước thời hạn quy định tại khoản 2 Điều 59 hoặc gia hạn hoạt động theo quy định tại Điều 55 Điều lệ này, thời hạn hoạt động của Công ty là vô thời hạn kể từ ngày thành lập.</w:t>
      </w:r>
    </w:p>
    <w:p w14:paraId="05B152EE" w14:textId="77777777" w:rsidR="002C5F63" w:rsidRPr="0002298F" w:rsidRDefault="00114EE8" w:rsidP="004276F4">
      <w:pPr>
        <w:pStyle w:val="BodyText"/>
        <w:shd w:val="clear" w:color="auto" w:fill="auto"/>
        <w:spacing w:before="120" w:after="0" w:line="288" w:lineRule="auto"/>
        <w:ind w:firstLine="567"/>
        <w:jc w:val="both"/>
        <w:rPr>
          <w:color w:val="auto"/>
          <w:sz w:val="26"/>
          <w:szCs w:val="26"/>
        </w:rPr>
      </w:pPr>
      <w:r w:rsidRPr="0002298F">
        <w:rPr>
          <w:b/>
          <w:bCs/>
          <w:color w:val="auto"/>
          <w:sz w:val="26"/>
          <w:szCs w:val="26"/>
        </w:rPr>
        <w:t>Điều 3. Người đại diện theo pháp luật của Công ty</w:t>
      </w:r>
    </w:p>
    <w:p w14:paraId="05B152EF" w14:textId="40F81223" w:rsidR="002C5F63" w:rsidRPr="0002298F" w:rsidRDefault="00114EE8" w:rsidP="004276F4">
      <w:pPr>
        <w:pStyle w:val="BodyText"/>
        <w:shd w:val="clear" w:color="auto" w:fill="auto"/>
        <w:spacing w:before="120" w:after="0" w:line="288" w:lineRule="auto"/>
        <w:ind w:firstLine="567"/>
        <w:jc w:val="both"/>
        <w:rPr>
          <w:color w:val="auto"/>
          <w:sz w:val="26"/>
          <w:szCs w:val="26"/>
        </w:rPr>
      </w:pPr>
      <w:r w:rsidRPr="0002298F">
        <w:rPr>
          <w:color w:val="auto"/>
          <w:sz w:val="26"/>
          <w:szCs w:val="26"/>
        </w:rPr>
        <w:t>Công ty có một người đại diện theo pháp luật</w:t>
      </w:r>
      <w:r w:rsidR="00B259B5" w:rsidRPr="0002298F">
        <w:rPr>
          <w:color w:val="auto"/>
          <w:sz w:val="26"/>
          <w:szCs w:val="26"/>
        </w:rPr>
        <w:t xml:space="preserve"> và</w:t>
      </w:r>
      <w:r w:rsidRPr="0002298F">
        <w:rPr>
          <w:color w:val="auto"/>
          <w:sz w:val="26"/>
          <w:szCs w:val="26"/>
        </w:rPr>
        <w:t xml:space="preserve"> Tổng Giám đốc</w:t>
      </w:r>
      <w:r w:rsidR="00B259B5" w:rsidRPr="0002298F">
        <w:rPr>
          <w:color w:val="auto"/>
          <w:sz w:val="26"/>
          <w:szCs w:val="26"/>
        </w:rPr>
        <w:t xml:space="preserve"> PTP là người đại diện theo pháp luật của PTP.</w:t>
      </w:r>
    </w:p>
    <w:p w14:paraId="05B152F0" w14:textId="77777777" w:rsidR="002C5F63" w:rsidRPr="0002298F" w:rsidRDefault="00114EE8" w:rsidP="004276F4">
      <w:pPr>
        <w:pStyle w:val="BodyText"/>
        <w:shd w:val="clear" w:color="auto" w:fill="auto"/>
        <w:spacing w:before="120" w:after="0" w:line="288" w:lineRule="auto"/>
        <w:ind w:firstLine="567"/>
        <w:jc w:val="both"/>
        <w:rPr>
          <w:color w:val="auto"/>
          <w:sz w:val="26"/>
          <w:szCs w:val="26"/>
        </w:rPr>
      </w:pPr>
      <w:r w:rsidRPr="0002298F">
        <w:rPr>
          <w:color w:val="auto"/>
          <w:sz w:val="26"/>
          <w:szCs w:val="26"/>
        </w:rPr>
        <w:t>Quyền hạn và nghĩa vụ của Tổng Giám đốc được quy định tại Khoản 4 Điều 35 của Điều lệ này.</w:t>
      </w:r>
    </w:p>
    <w:p w14:paraId="7C8476F8" w14:textId="77777777" w:rsidR="000D2595" w:rsidRPr="0002298F" w:rsidRDefault="000D2595" w:rsidP="004276F4">
      <w:pPr>
        <w:pStyle w:val="BodyText"/>
        <w:shd w:val="clear" w:color="auto" w:fill="auto"/>
        <w:spacing w:before="120" w:after="0" w:line="288" w:lineRule="auto"/>
        <w:ind w:firstLine="567"/>
        <w:jc w:val="both"/>
        <w:rPr>
          <w:color w:val="auto"/>
          <w:sz w:val="26"/>
          <w:szCs w:val="26"/>
          <w:lang w:val="en-US"/>
        </w:rPr>
      </w:pPr>
    </w:p>
    <w:p w14:paraId="05B152F2" w14:textId="6BB4BB34" w:rsidR="002C5F63" w:rsidRPr="0002298F" w:rsidRDefault="00114EE8" w:rsidP="00184033">
      <w:pPr>
        <w:pStyle w:val="BodyText"/>
        <w:numPr>
          <w:ilvl w:val="0"/>
          <w:numId w:val="30"/>
        </w:numPr>
        <w:shd w:val="clear" w:color="auto" w:fill="auto"/>
        <w:tabs>
          <w:tab w:val="left" w:pos="1160"/>
        </w:tabs>
        <w:spacing w:before="120" w:after="0" w:line="276" w:lineRule="auto"/>
        <w:ind w:firstLine="567"/>
        <w:jc w:val="both"/>
        <w:rPr>
          <w:color w:val="auto"/>
          <w:sz w:val="26"/>
          <w:szCs w:val="26"/>
        </w:rPr>
      </w:pPr>
      <w:r w:rsidRPr="0002298F">
        <w:rPr>
          <w:b/>
          <w:bCs/>
          <w:color w:val="auto"/>
          <w:sz w:val="26"/>
          <w:szCs w:val="26"/>
        </w:rPr>
        <w:t xml:space="preserve">MỤC TIÊU, PHẠM VI KINH DOANH VÀ HOẠT ĐỘNG CỦA </w:t>
      </w:r>
      <w:r w:rsidR="0097416B" w:rsidRPr="0002298F">
        <w:rPr>
          <w:b/>
          <w:bCs/>
          <w:color w:val="auto"/>
          <w:sz w:val="26"/>
          <w:szCs w:val="26"/>
        </w:rPr>
        <w:t>PTP</w:t>
      </w:r>
    </w:p>
    <w:p w14:paraId="05B152F3" w14:textId="0EE6C84C" w:rsidR="002C5F63" w:rsidRPr="0002298F" w:rsidRDefault="00114EE8" w:rsidP="00184033">
      <w:pPr>
        <w:pStyle w:val="Heading40"/>
        <w:keepNext/>
        <w:keepLines/>
        <w:shd w:val="clear" w:color="auto" w:fill="auto"/>
        <w:spacing w:before="120" w:after="0" w:line="276" w:lineRule="auto"/>
        <w:ind w:firstLine="567"/>
        <w:jc w:val="both"/>
        <w:rPr>
          <w:color w:val="auto"/>
        </w:rPr>
      </w:pPr>
      <w:bookmarkStart w:id="42" w:name="bookmark52"/>
      <w:bookmarkStart w:id="43" w:name="bookmark53"/>
      <w:r w:rsidRPr="0002298F">
        <w:rPr>
          <w:color w:val="auto"/>
        </w:rPr>
        <w:t xml:space="preserve">Điều 4. Mục tiêu hoạt động của </w:t>
      </w:r>
      <w:bookmarkEnd w:id="42"/>
      <w:bookmarkEnd w:id="43"/>
      <w:r w:rsidR="0097416B" w:rsidRPr="0002298F">
        <w:rPr>
          <w:color w:val="auto"/>
        </w:rPr>
        <w:t>PTP</w:t>
      </w:r>
    </w:p>
    <w:p w14:paraId="05B152F4" w14:textId="37BE51BF" w:rsidR="002C5F63" w:rsidRPr="0002298F" w:rsidRDefault="00114EE8" w:rsidP="00184033">
      <w:pPr>
        <w:pStyle w:val="BodyText"/>
        <w:numPr>
          <w:ilvl w:val="0"/>
          <w:numId w:val="36"/>
        </w:numPr>
        <w:shd w:val="clear" w:color="auto" w:fill="auto"/>
        <w:tabs>
          <w:tab w:val="left" w:pos="948"/>
        </w:tabs>
        <w:spacing w:before="120" w:after="0" w:line="276" w:lineRule="auto"/>
        <w:ind w:firstLine="567"/>
        <w:jc w:val="both"/>
        <w:rPr>
          <w:color w:val="auto"/>
          <w:sz w:val="26"/>
          <w:szCs w:val="26"/>
        </w:rPr>
      </w:pPr>
      <w:r w:rsidRPr="0002298F">
        <w:rPr>
          <w:color w:val="auto"/>
          <w:sz w:val="26"/>
          <w:szCs w:val="26"/>
        </w:rPr>
        <w:t xml:space="preserve">Ngành, nghề kinh doanh của </w:t>
      </w:r>
      <w:r w:rsidR="0097416B" w:rsidRPr="0002298F">
        <w:rPr>
          <w:color w:val="auto"/>
          <w:sz w:val="26"/>
          <w:szCs w:val="26"/>
        </w:rPr>
        <w:t>PTP</w:t>
      </w:r>
      <w:r w:rsidRPr="0002298F">
        <w:rPr>
          <w:color w:val="auto"/>
          <w:sz w:val="26"/>
          <w:szCs w:val="26"/>
        </w:rPr>
        <w:t>:</w:t>
      </w:r>
    </w:p>
    <w:p w14:paraId="09FB43F8" w14:textId="00381CC4" w:rsidR="00347DC9" w:rsidRPr="0002298F" w:rsidRDefault="008C15FF" w:rsidP="00347DC9">
      <w:pPr>
        <w:pStyle w:val="BodyText"/>
        <w:numPr>
          <w:ilvl w:val="0"/>
          <w:numId w:val="37"/>
        </w:numPr>
        <w:shd w:val="clear" w:color="auto" w:fill="auto"/>
        <w:tabs>
          <w:tab w:val="left" w:pos="927"/>
        </w:tabs>
        <w:spacing w:before="120" w:after="0" w:line="276" w:lineRule="auto"/>
        <w:ind w:firstLine="567"/>
        <w:jc w:val="both"/>
        <w:rPr>
          <w:color w:val="auto"/>
          <w:sz w:val="26"/>
          <w:szCs w:val="26"/>
        </w:rPr>
      </w:pPr>
      <w:r w:rsidRPr="0002298F">
        <w:rPr>
          <w:color w:val="auto"/>
          <w:sz w:val="26"/>
          <w:szCs w:val="26"/>
          <w:lang w:val="en-US"/>
        </w:rPr>
        <w:t>Kinh doanh bất động sản, quyền sử dụng đất thuộc chủ sở hữu, chủ sử dụng hoặc đi thu</w:t>
      </w:r>
      <w:r w:rsidR="00347DC9" w:rsidRPr="0002298F">
        <w:rPr>
          <w:color w:val="auto"/>
          <w:sz w:val="26"/>
          <w:szCs w:val="26"/>
          <w:lang w:val="en-US"/>
        </w:rPr>
        <w:t>ê</w:t>
      </w:r>
      <w:r w:rsidR="00CB5B8E" w:rsidRPr="0002298F">
        <w:rPr>
          <w:color w:val="auto"/>
          <w:sz w:val="26"/>
          <w:szCs w:val="26"/>
          <w:lang w:val="en-US"/>
        </w:rPr>
        <w:t>: kinh doanh bất động sản, cho thuê văn phòng</w:t>
      </w:r>
      <w:r w:rsidR="001F2969" w:rsidRPr="0002298F">
        <w:rPr>
          <w:color w:val="auto"/>
          <w:sz w:val="26"/>
          <w:szCs w:val="26"/>
          <w:lang w:val="en-US"/>
        </w:rPr>
        <w:t>;</w:t>
      </w:r>
    </w:p>
    <w:p w14:paraId="05B152F6" w14:textId="5C234448" w:rsidR="002C5F63" w:rsidRPr="0002298F" w:rsidRDefault="00347DC9" w:rsidP="00CD3103">
      <w:pPr>
        <w:pStyle w:val="BodyText"/>
        <w:numPr>
          <w:ilvl w:val="0"/>
          <w:numId w:val="37"/>
        </w:numPr>
        <w:shd w:val="clear" w:color="auto" w:fill="auto"/>
        <w:tabs>
          <w:tab w:val="left" w:pos="900"/>
        </w:tabs>
        <w:spacing w:before="120" w:after="0" w:line="276" w:lineRule="auto"/>
        <w:ind w:firstLine="567"/>
        <w:jc w:val="both"/>
        <w:rPr>
          <w:color w:val="auto"/>
          <w:sz w:val="26"/>
          <w:szCs w:val="26"/>
        </w:rPr>
      </w:pPr>
      <w:r w:rsidRPr="0002298F">
        <w:rPr>
          <w:color w:val="auto"/>
          <w:sz w:val="26"/>
          <w:szCs w:val="26"/>
          <w:lang w:val="en-US"/>
        </w:rPr>
        <w:t>Vận tải hàng hóa bằng đường bộ</w:t>
      </w:r>
      <w:r w:rsidR="001F2969" w:rsidRPr="0002298F">
        <w:rPr>
          <w:color w:val="auto"/>
          <w:sz w:val="26"/>
          <w:szCs w:val="26"/>
          <w:lang w:val="en-US"/>
        </w:rPr>
        <w:t>;</w:t>
      </w:r>
    </w:p>
    <w:p w14:paraId="05B152F7" w14:textId="16FBC7B9" w:rsidR="002C5F63" w:rsidRPr="0002298F" w:rsidRDefault="001F2969" w:rsidP="00184033">
      <w:pPr>
        <w:pStyle w:val="BodyText"/>
        <w:numPr>
          <w:ilvl w:val="0"/>
          <w:numId w:val="37"/>
        </w:numPr>
        <w:shd w:val="clear" w:color="auto" w:fill="auto"/>
        <w:tabs>
          <w:tab w:val="left" w:pos="969"/>
        </w:tabs>
        <w:spacing w:before="120" w:after="0" w:line="276" w:lineRule="auto"/>
        <w:ind w:firstLine="567"/>
        <w:jc w:val="both"/>
        <w:rPr>
          <w:color w:val="auto"/>
          <w:sz w:val="26"/>
          <w:szCs w:val="26"/>
        </w:rPr>
      </w:pPr>
      <w:r w:rsidRPr="0002298F">
        <w:rPr>
          <w:color w:val="auto"/>
          <w:sz w:val="26"/>
          <w:szCs w:val="26"/>
          <w:lang w:val="en-US"/>
        </w:rPr>
        <w:t xml:space="preserve">Hoạt động viễn thông khác: </w:t>
      </w:r>
      <w:r w:rsidR="00CB5B8E" w:rsidRPr="0002298F">
        <w:rPr>
          <w:color w:val="auto"/>
          <w:sz w:val="26"/>
          <w:szCs w:val="26"/>
          <w:lang w:val="en-US"/>
        </w:rPr>
        <w:t xml:space="preserve">đại </w:t>
      </w:r>
      <w:r w:rsidR="009048BC" w:rsidRPr="0002298F">
        <w:rPr>
          <w:color w:val="auto"/>
          <w:sz w:val="26"/>
          <w:szCs w:val="26"/>
          <w:lang w:val="en-US"/>
        </w:rPr>
        <w:t>lý kinh doanh các dịch vụ bưu chính viễn thông</w:t>
      </w:r>
      <w:r w:rsidR="00114EE8" w:rsidRPr="0002298F">
        <w:rPr>
          <w:color w:val="auto"/>
          <w:sz w:val="26"/>
          <w:szCs w:val="26"/>
        </w:rPr>
        <w:t>;</w:t>
      </w:r>
    </w:p>
    <w:p w14:paraId="05B152F8" w14:textId="02ECF547" w:rsidR="002C5F63" w:rsidRPr="0002298F" w:rsidRDefault="009048BC" w:rsidP="00CD3103">
      <w:pPr>
        <w:pStyle w:val="BodyText"/>
        <w:numPr>
          <w:ilvl w:val="0"/>
          <w:numId w:val="37"/>
        </w:numPr>
        <w:shd w:val="clear" w:color="auto" w:fill="auto"/>
        <w:tabs>
          <w:tab w:val="left" w:pos="945"/>
        </w:tabs>
        <w:spacing w:before="120" w:after="0" w:line="276" w:lineRule="auto"/>
        <w:ind w:firstLine="567"/>
        <w:jc w:val="both"/>
        <w:rPr>
          <w:color w:val="auto"/>
          <w:sz w:val="26"/>
          <w:szCs w:val="26"/>
        </w:rPr>
      </w:pPr>
      <w:r w:rsidRPr="0002298F">
        <w:rPr>
          <w:color w:val="auto"/>
          <w:sz w:val="26"/>
          <w:szCs w:val="26"/>
          <w:lang w:val="en-US"/>
        </w:rPr>
        <w:t>Điều hành tua du lịch: Lữ hành nội địa, lữ hành quốc tế</w:t>
      </w:r>
      <w:r w:rsidR="00114EE8" w:rsidRPr="0002298F">
        <w:rPr>
          <w:color w:val="auto"/>
          <w:sz w:val="26"/>
          <w:szCs w:val="26"/>
        </w:rPr>
        <w:t>;</w:t>
      </w:r>
    </w:p>
    <w:p w14:paraId="05B15324" w14:textId="0E8BD8E9" w:rsidR="002C5F63" w:rsidRPr="0002298F" w:rsidRDefault="00963838" w:rsidP="00CD3103">
      <w:pPr>
        <w:pStyle w:val="BodyText"/>
        <w:numPr>
          <w:ilvl w:val="0"/>
          <w:numId w:val="37"/>
        </w:numPr>
        <w:shd w:val="clear" w:color="auto" w:fill="auto"/>
        <w:tabs>
          <w:tab w:val="left" w:pos="900"/>
        </w:tabs>
        <w:spacing w:before="120" w:after="0" w:line="271" w:lineRule="auto"/>
        <w:ind w:firstLine="567"/>
        <w:jc w:val="both"/>
        <w:rPr>
          <w:color w:val="auto"/>
          <w:sz w:val="26"/>
          <w:szCs w:val="26"/>
        </w:rPr>
      </w:pPr>
      <w:r w:rsidRPr="0002298F">
        <w:rPr>
          <w:color w:val="auto"/>
          <w:sz w:val="26"/>
          <w:szCs w:val="26"/>
          <w:lang w:val="en-US"/>
        </w:rPr>
        <w:t>Bán buôn thiết bị và linh kiện điện tử, viễn thông: kinh doanh, xuất khẩu, nhập khẩu vật tư, thiết bị chuyên ngành bưu chính, viễn thông, điện tử;</w:t>
      </w:r>
    </w:p>
    <w:p w14:paraId="5EFC9619" w14:textId="31466430" w:rsidR="00963838" w:rsidRPr="0002298F" w:rsidRDefault="00793686"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pacing w:val="2"/>
          <w:sz w:val="26"/>
          <w:szCs w:val="26"/>
        </w:rPr>
      </w:pPr>
      <w:r w:rsidRPr="0002298F">
        <w:rPr>
          <w:color w:val="auto"/>
          <w:spacing w:val="2"/>
          <w:sz w:val="26"/>
          <w:szCs w:val="26"/>
          <w:lang w:val="en-US"/>
        </w:rPr>
        <w:t>Sản xuất giấy nhăn, bìa nhăn, bao bì từ giấy và bìa: sản xuất các loại vật liệu, bao bì phục vụ khai thác bưu chính, viễn thông và các đối tượng khác theo quy định của pháp luật;</w:t>
      </w:r>
    </w:p>
    <w:p w14:paraId="2E11845D" w14:textId="40C92B1B" w:rsidR="00793686" w:rsidRPr="0002298F" w:rsidRDefault="00793686"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lang w:val="en-US"/>
        </w:rPr>
        <w:t xml:space="preserve">In ấn: </w:t>
      </w:r>
      <w:r w:rsidR="000D207C" w:rsidRPr="0002298F">
        <w:rPr>
          <w:color w:val="auto"/>
          <w:sz w:val="26"/>
          <w:szCs w:val="26"/>
        </w:rPr>
        <w:t>In các loại ấn phẩm, sách, báo, tạp chí, tem nhãn, bao bì, danh bạ điện thoại, danh bạ bưu cục thuộc ngành bưu chính viễn thông;</w:t>
      </w:r>
    </w:p>
    <w:p w14:paraId="6C62AA2B" w14:textId="1E60FC0A" w:rsidR="000D207C" w:rsidRPr="0002298F" w:rsidRDefault="00FE0E4C"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rPr>
        <w:t>Dịch vụ liên quan đến in</w:t>
      </w:r>
      <w:r w:rsidRPr="0002298F">
        <w:rPr>
          <w:color w:val="auto"/>
          <w:sz w:val="26"/>
          <w:szCs w:val="26"/>
          <w:lang w:val="en-US"/>
        </w:rPr>
        <w:t>:</w:t>
      </w:r>
      <w:r w:rsidR="008662C6" w:rsidRPr="0002298F">
        <w:rPr>
          <w:color w:val="auto"/>
          <w:sz w:val="26"/>
          <w:szCs w:val="26"/>
          <w:lang w:val="en-US"/>
        </w:rPr>
        <w:t xml:space="preserve"> </w:t>
      </w:r>
      <w:r w:rsidR="008662C6" w:rsidRPr="0002298F">
        <w:rPr>
          <w:color w:val="auto"/>
          <w:sz w:val="26"/>
          <w:szCs w:val="26"/>
        </w:rPr>
        <w:t>Tạo mẫu, ch</w:t>
      </w:r>
      <w:r w:rsidR="0007742C" w:rsidRPr="0002298F">
        <w:rPr>
          <w:color w:val="auto"/>
          <w:sz w:val="26"/>
          <w:szCs w:val="26"/>
          <w:lang w:val="en-US"/>
        </w:rPr>
        <w:t>ế</w:t>
      </w:r>
      <w:r w:rsidR="008662C6" w:rsidRPr="0002298F">
        <w:rPr>
          <w:color w:val="auto"/>
          <w:sz w:val="26"/>
          <w:szCs w:val="26"/>
        </w:rPr>
        <w:t xml:space="preserve"> bản và tách mẫu điện tử thuộc ngành in;</w:t>
      </w:r>
    </w:p>
    <w:p w14:paraId="3AD28200" w14:textId="45A7BA64" w:rsidR="008662C6" w:rsidRPr="0002298F" w:rsidRDefault="0094376A"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rPr>
        <w:t>Xây dựng công trình k</w:t>
      </w:r>
      <w:r w:rsidR="003421D1" w:rsidRPr="0002298F">
        <w:rPr>
          <w:color w:val="auto"/>
          <w:sz w:val="26"/>
          <w:szCs w:val="26"/>
          <w:lang w:val="en-US"/>
        </w:rPr>
        <w:t>ỹ</w:t>
      </w:r>
      <w:r w:rsidRPr="0002298F">
        <w:rPr>
          <w:color w:val="auto"/>
          <w:sz w:val="26"/>
          <w:szCs w:val="26"/>
        </w:rPr>
        <w:t xml:space="preserve"> thuật dân dụng khác</w:t>
      </w:r>
      <w:r w:rsidRPr="0002298F">
        <w:rPr>
          <w:color w:val="auto"/>
          <w:sz w:val="26"/>
          <w:szCs w:val="26"/>
          <w:lang w:val="en-US"/>
        </w:rPr>
        <w:t xml:space="preserve">: </w:t>
      </w:r>
      <w:r w:rsidR="002348D8" w:rsidRPr="0002298F">
        <w:rPr>
          <w:color w:val="auto"/>
          <w:sz w:val="26"/>
          <w:szCs w:val="26"/>
        </w:rPr>
        <w:t xml:space="preserve">Xây dựng các công trình </w:t>
      </w:r>
      <w:r w:rsidR="002348D8" w:rsidRPr="0002298F">
        <w:rPr>
          <w:color w:val="auto"/>
          <w:sz w:val="26"/>
          <w:szCs w:val="26"/>
          <w:lang w:val="en-US" w:eastAsia="en-US" w:bidi="en-US"/>
        </w:rPr>
        <w:t>b</w:t>
      </w:r>
      <w:r w:rsidR="00F22129" w:rsidRPr="0002298F">
        <w:rPr>
          <w:color w:val="auto"/>
          <w:sz w:val="26"/>
          <w:szCs w:val="26"/>
          <w:lang w:val="en-US" w:eastAsia="en-US" w:bidi="en-US"/>
        </w:rPr>
        <w:t>ưu</w:t>
      </w:r>
      <w:r w:rsidR="002348D8" w:rsidRPr="0002298F">
        <w:rPr>
          <w:color w:val="auto"/>
          <w:sz w:val="26"/>
          <w:szCs w:val="26"/>
          <w:lang w:val="en-US" w:eastAsia="en-US" w:bidi="en-US"/>
        </w:rPr>
        <w:t xml:space="preserve"> </w:t>
      </w:r>
      <w:r w:rsidR="002348D8" w:rsidRPr="0002298F">
        <w:rPr>
          <w:color w:val="auto"/>
          <w:sz w:val="26"/>
          <w:szCs w:val="26"/>
        </w:rPr>
        <w:t>chính, viễn thông, công nghệ thông tin;</w:t>
      </w:r>
      <w:r w:rsidR="00C325EE" w:rsidRPr="0002298F">
        <w:rPr>
          <w:color w:val="auto"/>
          <w:sz w:val="26"/>
          <w:szCs w:val="26"/>
          <w:lang w:val="en-US"/>
        </w:rPr>
        <w:t xml:space="preserve"> </w:t>
      </w:r>
      <w:r w:rsidR="00C325EE" w:rsidRPr="0002298F">
        <w:rPr>
          <w:color w:val="auto"/>
          <w:sz w:val="26"/>
          <w:szCs w:val="26"/>
        </w:rPr>
        <w:t>Xây dựng dân dụng, công nghiệp, giao thông, thuỷ lợi, hạ t</w:t>
      </w:r>
      <w:r w:rsidR="00EF7EBC" w:rsidRPr="0002298F">
        <w:rPr>
          <w:color w:val="auto"/>
          <w:sz w:val="26"/>
          <w:szCs w:val="26"/>
          <w:lang w:val="en-US"/>
        </w:rPr>
        <w:t>ầ</w:t>
      </w:r>
      <w:r w:rsidR="00C325EE" w:rsidRPr="0002298F">
        <w:rPr>
          <w:color w:val="auto"/>
          <w:sz w:val="26"/>
          <w:szCs w:val="26"/>
        </w:rPr>
        <w:t>ng cơ sở, khu đô thị, nhà ở, khu công nghiệp;</w:t>
      </w:r>
    </w:p>
    <w:p w14:paraId="495765B8" w14:textId="4F1F9156" w:rsidR="00C325EE" w:rsidRPr="0002298F" w:rsidRDefault="005B59A2"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rPr>
        <w:t>Đại lý, môi giới, đấu giá</w:t>
      </w:r>
      <w:r w:rsidRPr="0002298F">
        <w:rPr>
          <w:color w:val="auto"/>
          <w:sz w:val="26"/>
          <w:szCs w:val="26"/>
          <w:lang w:val="en-US"/>
        </w:rPr>
        <w:t xml:space="preserve">: </w:t>
      </w:r>
      <w:r w:rsidR="00604536" w:rsidRPr="0002298F">
        <w:rPr>
          <w:color w:val="auto"/>
          <w:sz w:val="26"/>
          <w:szCs w:val="26"/>
        </w:rPr>
        <w:t>Đại lý mua, đại lý bán, ký gửi hàng hoá;</w:t>
      </w:r>
      <w:r w:rsidR="001E566C" w:rsidRPr="0002298F">
        <w:rPr>
          <w:color w:val="auto"/>
          <w:sz w:val="26"/>
          <w:szCs w:val="26"/>
          <w:lang w:val="en-US"/>
        </w:rPr>
        <w:t xml:space="preserve"> </w:t>
      </w:r>
      <w:r w:rsidR="001E566C" w:rsidRPr="0002298F">
        <w:rPr>
          <w:color w:val="auto"/>
          <w:sz w:val="26"/>
          <w:szCs w:val="26"/>
        </w:rPr>
        <w:t xml:space="preserve">Đại lý kinh </w:t>
      </w:r>
      <w:r w:rsidR="001E566C" w:rsidRPr="0002298F">
        <w:rPr>
          <w:color w:val="auto"/>
          <w:sz w:val="26"/>
          <w:szCs w:val="26"/>
        </w:rPr>
        <w:lastRenderedPageBreak/>
        <w:t>doanh sách báo, văn hoá phẩm được phép lưu hành;</w:t>
      </w:r>
    </w:p>
    <w:p w14:paraId="2ABFCD7A" w14:textId="5D0E4DBE" w:rsidR="001E566C" w:rsidRPr="0002298F" w:rsidRDefault="00E75389"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rPr>
        <w:t>Sản xuất khác chưa được phân vào đâu</w:t>
      </w:r>
      <w:r w:rsidRPr="0002298F">
        <w:rPr>
          <w:color w:val="auto"/>
          <w:sz w:val="26"/>
          <w:szCs w:val="26"/>
          <w:lang w:val="en-US"/>
        </w:rPr>
        <w:t xml:space="preserve">: </w:t>
      </w:r>
      <w:r w:rsidR="000B55F6" w:rsidRPr="0002298F">
        <w:rPr>
          <w:color w:val="auto"/>
          <w:sz w:val="26"/>
          <w:szCs w:val="26"/>
        </w:rPr>
        <w:t>Sản xuất đồ gia dụng;</w:t>
      </w:r>
      <w:r w:rsidR="00067431" w:rsidRPr="0002298F">
        <w:rPr>
          <w:color w:val="auto"/>
          <w:sz w:val="26"/>
          <w:szCs w:val="26"/>
          <w:lang w:val="en-US"/>
        </w:rPr>
        <w:t xml:space="preserve"> </w:t>
      </w:r>
      <w:r w:rsidR="00067431" w:rsidRPr="0002298F">
        <w:rPr>
          <w:color w:val="auto"/>
          <w:sz w:val="26"/>
          <w:szCs w:val="26"/>
        </w:rPr>
        <w:t>Sản xuất các loại thẻ vi</w:t>
      </w:r>
      <w:r w:rsidR="00EF7EBC" w:rsidRPr="0002298F">
        <w:rPr>
          <w:color w:val="auto"/>
          <w:sz w:val="26"/>
          <w:szCs w:val="26"/>
          <w:lang w:val="en-US"/>
        </w:rPr>
        <w:t>ễ</w:t>
      </w:r>
      <w:r w:rsidR="00067431" w:rsidRPr="0002298F">
        <w:rPr>
          <w:color w:val="auto"/>
          <w:sz w:val="26"/>
          <w:szCs w:val="26"/>
        </w:rPr>
        <w:t>n thông, thẻ thông minh;</w:t>
      </w:r>
    </w:p>
    <w:p w14:paraId="058B4FFB" w14:textId="61FCC503" w:rsidR="00067431" w:rsidRPr="0002298F" w:rsidRDefault="00C126F5"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rPr>
        <w:t>Bán buôn đồ dùng khác cho gia đình: mua bán đồ gia dụng;</w:t>
      </w:r>
    </w:p>
    <w:p w14:paraId="0D55D352" w14:textId="370F81C6" w:rsidR="00C126F5" w:rsidRPr="0002298F" w:rsidRDefault="00CA00C2"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rPr>
        <w:t>Dịch vụ lưu trú ngắn ngày: Kinh doanh khách</w:t>
      </w:r>
      <w:r w:rsidR="00A05D47" w:rsidRPr="0002298F">
        <w:rPr>
          <w:color w:val="auto"/>
          <w:sz w:val="26"/>
          <w:szCs w:val="26"/>
          <w:lang w:val="en-US"/>
        </w:rPr>
        <w:t xml:space="preserve"> sạn</w:t>
      </w:r>
      <w:r w:rsidRPr="0002298F">
        <w:rPr>
          <w:color w:val="auto"/>
          <w:sz w:val="26"/>
          <w:szCs w:val="26"/>
          <w:lang w:val="en-US"/>
        </w:rPr>
        <w:t>;</w:t>
      </w:r>
    </w:p>
    <w:p w14:paraId="39547726" w14:textId="20A2D9D3" w:rsidR="00CA00C2" w:rsidRPr="0002298F" w:rsidRDefault="00413404"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rPr>
        <w:t>Nhà hàng và các dịch vụ ăn uống phục vụ lưu động</w:t>
      </w:r>
      <w:r w:rsidRPr="0002298F">
        <w:rPr>
          <w:color w:val="auto"/>
          <w:sz w:val="26"/>
          <w:szCs w:val="26"/>
          <w:lang w:val="en-US"/>
        </w:rPr>
        <w:t xml:space="preserve">: </w:t>
      </w:r>
      <w:r w:rsidR="00A05D47" w:rsidRPr="0002298F">
        <w:rPr>
          <w:color w:val="auto"/>
          <w:sz w:val="26"/>
          <w:szCs w:val="26"/>
        </w:rPr>
        <w:t>Kinh doanh nhà hàng, dịch vụ ăn uống</w:t>
      </w:r>
      <w:r w:rsidR="00476770" w:rsidRPr="0002298F">
        <w:rPr>
          <w:color w:val="auto"/>
          <w:sz w:val="26"/>
          <w:szCs w:val="26"/>
          <w:lang w:val="en-US"/>
        </w:rPr>
        <w:t xml:space="preserve"> (</w:t>
      </w:r>
      <w:r w:rsidR="00476770" w:rsidRPr="0002298F">
        <w:rPr>
          <w:color w:val="auto"/>
          <w:sz w:val="26"/>
          <w:szCs w:val="26"/>
        </w:rPr>
        <w:t>không bao g</w:t>
      </w:r>
      <w:r w:rsidR="00F22B07" w:rsidRPr="0002298F">
        <w:rPr>
          <w:color w:val="auto"/>
          <w:sz w:val="26"/>
          <w:szCs w:val="26"/>
          <w:lang w:val="en-US"/>
        </w:rPr>
        <w:t>ồ</w:t>
      </w:r>
      <w:r w:rsidR="00476770" w:rsidRPr="0002298F">
        <w:rPr>
          <w:color w:val="auto"/>
          <w:sz w:val="26"/>
          <w:szCs w:val="26"/>
        </w:rPr>
        <w:t xml:space="preserve">m kinh doanh phòng hát </w:t>
      </w:r>
      <w:r w:rsidR="00476770" w:rsidRPr="0002298F">
        <w:rPr>
          <w:color w:val="auto"/>
          <w:sz w:val="26"/>
          <w:szCs w:val="26"/>
          <w:lang w:val="en-US" w:eastAsia="en-US" w:bidi="en-US"/>
        </w:rPr>
        <w:t xml:space="preserve">karaoke, </w:t>
      </w:r>
      <w:r w:rsidR="00476770" w:rsidRPr="0002298F">
        <w:rPr>
          <w:color w:val="auto"/>
          <w:sz w:val="26"/>
          <w:szCs w:val="26"/>
        </w:rPr>
        <w:t xml:space="preserve">vũ trường, quán </w:t>
      </w:r>
      <w:r w:rsidR="00476770" w:rsidRPr="0002298F">
        <w:rPr>
          <w:color w:val="auto"/>
          <w:sz w:val="26"/>
          <w:szCs w:val="26"/>
          <w:lang w:val="en-US" w:eastAsia="en-US" w:bidi="en-US"/>
        </w:rPr>
        <w:t>bar);</w:t>
      </w:r>
    </w:p>
    <w:p w14:paraId="0C6ED417" w14:textId="238E4B22" w:rsidR="00476770" w:rsidRPr="0002298F" w:rsidRDefault="006575C1"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rPr>
        <w:t>Sản xuất dây cáp, sợi cáp quang học</w:t>
      </w:r>
      <w:r w:rsidRPr="0002298F">
        <w:rPr>
          <w:color w:val="auto"/>
          <w:sz w:val="26"/>
          <w:szCs w:val="26"/>
          <w:lang w:val="en-US"/>
        </w:rPr>
        <w:t xml:space="preserve">: </w:t>
      </w:r>
      <w:r w:rsidR="006F7631" w:rsidRPr="0002298F">
        <w:rPr>
          <w:color w:val="auto"/>
          <w:sz w:val="26"/>
          <w:szCs w:val="26"/>
        </w:rPr>
        <w:t xml:space="preserve">Sản xuất cáp đồng, cáp quang, dây thuê bao (điện thoại, </w:t>
      </w:r>
      <w:r w:rsidR="006F7631" w:rsidRPr="0002298F">
        <w:rPr>
          <w:color w:val="auto"/>
          <w:sz w:val="26"/>
          <w:szCs w:val="26"/>
          <w:lang w:val="en-US" w:eastAsia="en-US" w:bidi="en-US"/>
        </w:rPr>
        <w:t xml:space="preserve">internet </w:t>
      </w:r>
      <w:r w:rsidR="006F7631" w:rsidRPr="0002298F">
        <w:rPr>
          <w:color w:val="auto"/>
          <w:sz w:val="26"/>
          <w:szCs w:val="26"/>
        </w:rPr>
        <w:t>và các loại dây thuê bao khác)</w:t>
      </w:r>
      <w:r w:rsidR="00C406DE" w:rsidRPr="0002298F">
        <w:rPr>
          <w:color w:val="auto"/>
          <w:sz w:val="26"/>
          <w:szCs w:val="26"/>
          <w:lang w:val="en-US"/>
        </w:rPr>
        <w:t>;</w:t>
      </w:r>
    </w:p>
    <w:p w14:paraId="030B0B1D" w14:textId="3A82A1AF" w:rsidR="00C406DE" w:rsidRPr="0002298F" w:rsidRDefault="00B54430"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rPr>
        <w:t>Sản xuất thiết bị truyền thông</w:t>
      </w:r>
      <w:r w:rsidRPr="0002298F">
        <w:rPr>
          <w:color w:val="auto"/>
          <w:sz w:val="26"/>
          <w:szCs w:val="26"/>
          <w:lang w:val="en-US"/>
        </w:rPr>
        <w:t xml:space="preserve">: </w:t>
      </w:r>
      <w:r w:rsidR="00F46D8F" w:rsidRPr="0002298F">
        <w:rPr>
          <w:color w:val="auto"/>
          <w:sz w:val="26"/>
          <w:szCs w:val="26"/>
        </w:rPr>
        <w:t>Sản xuất các thiết bị bưu chính, viễn thông;</w:t>
      </w:r>
    </w:p>
    <w:p w14:paraId="13075A64" w14:textId="0027F861" w:rsidR="00F46D8F" w:rsidRPr="0002298F" w:rsidRDefault="009976FE"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lang w:val="en-US"/>
        </w:rPr>
        <w:t xml:space="preserve">Quảng cáo: </w:t>
      </w:r>
      <w:r w:rsidRPr="0002298F">
        <w:rPr>
          <w:color w:val="auto"/>
          <w:sz w:val="26"/>
          <w:szCs w:val="26"/>
        </w:rPr>
        <w:t>Dịch vụ quảng cáo</w:t>
      </w:r>
      <w:r w:rsidRPr="0002298F">
        <w:rPr>
          <w:color w:val="auto"/>
          <w:sz w:val="26"/>
          <w:szCs w:val="26"/>
          <w:lang w:val="en-US"/>
        </w:rPr>
        <w:t>;</w:t>
      </w:r>
    </w:p>
    <w:p w14:paraId="27215128" w14:textId="1782D893" w:rsidR="009976FE" w:rsidRPr="0002298F" w:rsidRDefault="00F8382F"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rPr>
        <w:t>Dịch vụ hỗ trợ liên quan đến quảng bá và t</w:t>
      </w:r>
      <w:r w:rsidR="004A0E59" w:rsidRPr="0002298F">
        <w:rPr>
          <w:color w:val="auto"/>
          <w:sz w:val="26"/>
          <w:szCs w:val="26"/>
          <w:lang w:val="en-US"/>
        </w:rPr>
        <w:t>ổ</w:t>
      </w:r>
      <w:r w:rsidRPr="0002298F">
        <w:rPr>
          <w:color w:val="auto"/>
          <w:sz w:val="26"/>
          <w:szCs w:val="26"/>
        </w:rPr>
        <w:t xml:space="preserve"> chức tua du lịch Chi tiết: Các dịch vụ phục vụ khách du lịch (không bao gồm kinh doanh phòng hát </w:t>
      </w:r>
      <w:r w:rsidRPr="0002298F">
        <w:rPr>
          <w:color w:val="auto"/>
          <w:sz w:val="26"/>
          <w:szCs w:val="26"/>
          <w:lang w:val="en-US" w:eastAsia="en-US" w:bidi="en-US"/>
        </w:rPr>
        <w:t xml:space="preserve">karaoke, </w:t>
      </w:r>
      <w:r w:rsidRPr="0002298F">
        <w:rPr>
          <w:color w:val="auto"/>
          <w:sz w:val="26"/>
          <w:szCs w:val="26"/>
        </w:rPr>
        <w:t xml:space="preserve">vũ trường, quán </w:t>
      </w:r>
      <w:r w:rsidRPr="0002298F">
        <w:rPr>
          <w:color w:val="auto"/>
          <w:sz w:val="26"/>
          <w:szCs w:val="26"/>
          <w:lang w:val="en-US" w:eastAsia="en-US" w:bidi="en-US"/>
        </w:rPr>
        <w:t>bar);</w:t>
      </w:r>
    </w:p>
    <w:p w14:paraId="6CB3576A" w14:textId="119BC747" w:rsidR="00F8382F" w:rsidRPr="0002298F" w:rsidRDefault="002A5BD8"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rPr>
        <w:t>Bán buôn máy vi tính, thiết bị ngoại vi và phần mềm: Kinh doanh, xuất khẩu, nhập khẩu vật tư, thiết bị chuyên ngành tin học, thiết bị ngành in;</w:t>
      </w:r>
    </w:p>
    <w:p w14:paraId="2BF5D25F" w14:textId="77777777" w:rsidR="00C572E8" w:rsidRPr="0002298F" w:rsidRDefault="00CB68A6" w:rsidP="004276F4">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rPr>
        <w:t>Hoạt động dịch vụ hỗ trợ kinh doanh khác còn lại chưa được phân vào đâu</w:t>
      </w:r>
      <w:r w:rsidRPr="0002298F">
        <w:rPr>
          <w:color w:val="auto"/>
          <w:sz w:val="26"/>
          <w:szCs w:val="26"/>
          <w:lang w:val="en-US"/>
        </w:rPr>
        <w:t>:</w:t>
      </w:r>
      <w:r w:rsidR="00533295" w:rsidRPr="0002298F">
        <w:rPr>
          <w:color w:val="auto"/>
          <w:sz w:val="26"/>
          <w:szCs w:val="26"/>
          <w:lang w:val="en-US"/>
        </w:rPr>
        <w:t xml:space="preserve"> </w:t>
      </w:r>
      <w:r w:rsidR="00533295" w:rsidRPr="0002298F">
        <w:rPr>
          <w:color w:val="auto"/>
          <w:sz w:val="26"/>
          <w:szCs w:val="26"/>
        </w:rPr>
        <w:t>Đầu tư trong các lĩnh vực bưu chính, viễn thông và các lĩnh vực khác theo quy định của pháp luật;</w:t>
      </w:r>
      <w:r w:rsidR="00533295" w:rsidRPr="0002298F">
        <w:rPr>
          <w:color w:val="auto"/>
          <w:sz w:val="26"/>
          <w:szCs w:val="26"/>
          <w:lang w:val="en-US"/>
        </w:rPr>
        <w:t xml:space="preserve"> </w:t>
      </w:r>
      <w:r w:rsidR="00C572E8" w:rsidRPr="0002298F">
        <w:rPr>
          <w:color w:val="auto"/>
          <w:sz w:val="26"/>
          <w:szCs w:val="26"/>
        </w:rPr>
        <w:t>(Đối với các ngành nghề kinh doanh có điều kiện, Doanh nghiệp chỉ kinh doanh khi có đủ điều kiện theo quy định của pháp luật)</w:t>
      </w:r>
      <w:r w:rsidR="00C572E8" w:rsidRPr="0002298F">
        <w:rPr>
          <w:color w:val="auto"/>
          <w:sz w:val="26"/>
          <w:szCs w:val="26"/>
          <w:lang w:val="en-US"/>
        </w:rPr>
        <w:t>;</w:t>
      </w:r>
    </w:p>
    <w:p w14:paraId="54A444E3" w14:textId="77777777" w:rsidR="007F0FF9" w:rsidRPr="0002298F" w:rsidRDefault="007F0FF9" w:rsidP="007F0FF9">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rPr>
        <w:t>Cung ứng lao động tạm thời</w:t>
      </w:r>
      <w:r w:rsidRPr="0002298F">
        <w:rPr>
          <w:color w:val="auto"/>
          <w:sz w:val="26"/>
          <w:szCs w:val="26"/>
          <w:lang w:val="en-US"/>
        </w:rPr>
        <w:t>;</w:t>
      </w:r>
    </w:p>
    <w:p w14:paraId="093DA289" w14:textId="77777777" w:rsidR="000D1C79" w:rsidRPr="0002298F" w:rsidRDefault="00AE0384" w:rsidP="007F0FF9">
      <w:pPr>
        <w:pStyle w:val="BodyText"/>
        <w:numPr>
          <w:ilvl w:val="0"/>
          <w:numId w:val="37"/>
        </w:numPr>
        <w:shd w:val="clear" w:color="auto" w:fill="auto"/>
        <w:tabs>
          <w:tab w:val="left" w:pos="851"/>
          <w:tab w:val="left" w:pos="935"/>
        </w:tabs>
        <w:spacing w:before="120" w:after="0" w:line="271" w:lineRule="auto"/>
        <w:ind w:firstLine="567"/>
        <w:jc w:val="both"/>
        <w:rPr>
          <w:color w:val="auto"/>
          <w:spacing w:val="-8"/>
          <w:sz w:val="26"/>
          <w:szCs w:val="26"/>
        </w:rPr>
      </w:pPr>
      <w:r w:rsidRPr="0002298F">
        <w:rPr>
          <w:color w:val="auto"/>
          <w:spacing w:val="-8"/>
          <w:sz w:val="26"/>
          <w:szCs w:val="26"/>
        </w:rPr>
        <w:t>Cung ứng và quản lý nguồn lao động</w:t>
      </w:r>
      <w:r w:rsidR="000D1C79" w:rsidRPr="0002298F">
        <w:rPr>
          <w:color w:val="auto"/>
          <w:spacing w:val="-8"/>
          <w:sz w:val="26"/>
          <w:szCs w:val="26"/>
          <w:lang w:val="en-US"/>
        </w:rPr>
        <w:t xml:space="preserve">; </w:t>
      </w:r>
      <w:r w:rsidR="000D1C79" w:rsidRPr="0002298F">
        <w:rPr>
          <w:color w:val="auto"/>
          <w:spacing w:val="-8"/>
          <w:sz w:val="26"/>
          <w:szCs w:val="26"/>
        </w:rPr>
        <w:t>Cung ứng và quản lý nguồn lao động trong nước</w:t>
      </w:r>
      <w:r w:rsidR="000D1C79" w:rsidRPr="0002298F">
        <w:rPr>
          <w:color w:val="auto"/>
          <w:spacing w:val="-8"/>
          <w:sz w:val="26"/>
          <w:szCs w:val="26"/>
          <w:lang w:val="en-US"/>
        </w:rPr>
        <w:t>;</w:t>
      </w:r>
    </w:p>
    <w:p w14:paraId="5ED610CE" w14:textId="5824A558" w:rsidR="002A5BD8" w:rsidRPr="0002298F" w:rsidRDefault="009D1251" w:rsidP="007F0FF9">
      <w:pPr>
        <w:pStyle w:val="BodyText"/>
        <w:numPr>
          <w:ilvl w:val="0"/>
          <w:numId w:val="37"/>
        </w:numPr>
        <w:shd w:val="clear" w:color="auto" w:fill="auto"/>
        <w:tabs>
          <w:tab w:val="left" w:pos="851"/>
          <w:tab w:val="left" w:pos="935"/>
        </w:tabs>
        <w:spacing w:before="120" w:after="0" w:line="271" w:lineRule="auto"/>
        <w:ind w:firstLine="567"/>
        <w:jc w:val="both"/>
        <w:rPr>
          <w:color w:val="auto"/>
          <w:sz w:val="26"/>
          <w:szCs w:val="26"/>
        </w:rPr>
      </w:pPr>
      <w:r w:rsidRPr="0002298F">
        <w:rPr>
          <w:color w:val="auto"/>
          <w:sz w:val="26"/>
          <w:szCs w:val="26"/>
        </w:rPr>
        <w:t>Xuất bản phần mềm</w:t>
      </w:r>
      <w:r w:rsidRPr="0002298F">
        <w:rPr>
          <w:color w:val="auto"/>
          <w:sz w:val="26"/>
          <w:szCs w:val="26"/>
          <w:lang w:val="en-US"/>
        </w:rPr>
        <w:t>;</w:t>
      </w:r>
      <w:r w:rsidR="00CB68A6" w:rsidRPr="0002298F">
        <w:rPr>
          <w:color w:val="auto"/>
          <w:sz w:val="26"/>
          <w:szCs w:val="26"/>
          <w:lang w:val="en-US"/>
        </w:rPr>
        <w:t xml:space="preserve"> </w:t>
      </w:r>
    </w:p>
    <w:p w14:paraId="05B15325" w14:textId="71170B15" w:rsidR="002C5F63" w:rsidRPr="0002298F" w:rsidRDefault="00114EE8" w:rsidP="004276F4">
      <w:pPr>
        <w:pStyle w:val="BodyText"/>
        <w:numPr>
          <w:ilvl w:val="0"/>
          <w:numId w:val="36"/>
        </w:numPr>
        <w:shd w:val="clear" w:color="auto" w:fill="auto"/>
        <w:tabs>
          <w:tab w:val="left" w:pos="956"/>
        </w:tabs>
        <w:spacing w:before="120" w:after="0" w:line="271" w:lineRule="auto"/>
        <w:ind w:firstLine="567"/>
        <w:jc w:val="both"/>
        <w:rPr>
          <w:color w:val="auto"/>
          <w:sz w:val="26"/>
          <w:szCs w:val="26"/>
        </w:rPr>
      </w:pPr>
      <w:r w:rsidRPr="0002298F">
        <w:rPr>
          <w:color w:val="auto"/>
          <w:sz w:val="26"/>
          <w:szCs w:val="26"/>
        </w:rPr>
        <w:t xml:space="preserve">Mục tiêu hoạt động của </w:t>
      </w:r>
      <w:r w:rsidR="0097416B" w:rsidRPr="0002298F">
        <w:rPr>
          <w:color w:val="auto"/>
          <w:sz w:val="26"/>
          <w:szCs w:val="26"/>
        </w:rPr>
        <w:t>PTP</w:t>
      </w:r>
      <w:r w:rsidRPr="0002298F">
        <w:rPr>
          <w:color w:val="auto"/>
          <w:sz w:val="26"/>
          <w:szCs w:val="26"/>
        </w:rPr>
        <w:t>:</w:t>
      </w:r>
    </w:p>
    <w:p w14:paraId="05B15327" w14:textId="7880034E" w:rsidR="002C5F63" w:rsidRPr="0002298F" w:rsidRDefault="00114EE8" w:rsidP="004276F4">
      <w:pPr>
        <w:pStyle w:val="BodyText"/>
        <w:numPr>
          <w:ilvl w:val="0"/>
          <w:numId w:val="37"/>
        </w:numPr>
        <w:shd w:val="clear" w:color="auto" w:fill="auto"/>
        <w:tabs>
          <w:tab w:val="left" w:pos="851"/>
          <w:tab w:val="left" w:pos="942"/>
        </w:tabs>
        <w:spacing w:before="120" w:after="0" w:line="271" w:lineRule="auto"/>
        <w:ind w:firstLine="567"/>
        <w:jc w:val="both"/>
        <w:rPr>
          <w:color w:val="auto"/>
          <w:sz w:val="26"/>
          <w:szCs w:val="26"/>
        </w:rPr>
      </w:pPr>
      <w:r w:rsidRPr="0002298F">
        <w:rPr>
          <w:color w:val="auto"/>
          <w:sz w:val="26"/>
          <w:szCs w:val="26"/>
        </w:rPr>
        <w:t>Thực hiện các hoạt động kinh doanh, dịch vụ của công ty nhằm tối đa hoá lợi</w:t>
      </w:r>
      <w:r w:rsidR="00097083" w:rsidRPr="0002298F">
        <w:rPr>
          <w:color w:val="auto"/>
          <w:sz w:val="26"/>
          <w:szCs w:val="26"/>
          <w:lang w:val="en-US"/>
        </w:rPr>
        <w:t xml:space="preserve"> </w:t>
      </w:r>
      <w:r w:rsidRPr="0002298F">
        <w:rPr>
          <w:color w:val="auto"/>
          <w:sz w:val="26"/>
          <w:szCs w:val="26"/>
        </w:rPr>
        <w:t>nhuận, đảm bảo lợi ích của cổ đông;</w:t>
      </w:r>
    </w:p>
    <w:p w14:paraId="05B15328" w14:textId="1A693E06" w:rsidR="002C5F63" w:rsidRPr="0002298F" w:rsidRDefault="00114EE8" w:rsidP="004276F4">
      <w:pPr>
        <w:pStyle w:val="BodyText"/>
        <w:numPr>
          <w:ilvl w:val="0"/>
          <w:numId w:val="37"/>
        </w:numPr>
        <w:shd w:val="clear" w:color="auto" w:fill="auto"/>
        <w:tabs>
          <w:tab w:val="left" w:pos="851"/>
          <w:tab w:val="left" w:pos="938"/>
        </w:tabs>
        <w:spacing w:before="120" w:after="0" w:line="271" w:lineRule="auto"/>
        <w:ind w:firstLine="567"/>
        <w:jc w:val="both"/>
        <w:rPr>
          <w:color w:val="auto"/>
          <w:sz w:val="26"/>
          <w:szCs w:val="26"/>
        </w:rPr>
      </w:pPr>
      <w:r w:rsidRPr="0002298F">
        <w:rPr>
          <w:color w:val="auto"/>
          <w:sz w:val="26"/>
          <w:szCs w:val="26"/>
        </w:rPr>
        <w:t xml:space="preserve">Cải thiện điều kiện làm việc, nâng cao thu nhập và đời sống của người lao động trong </w:t>
      </w:r>
      <w:r w:rsidR="0097416B" w:rsidRPr="0002298F">
        <w:rPr>
          <w:color w:val="auto"/>
          <w:sz w:val="26"/>
          <w:szCs w:val="26"/>
        </w:rPr>
        <w:t>PTP</w:t>
      </w:r>
      <w:r w:rsidRPr="0002298F">
        <w:rPr>
          <w:color w:val="auto"/>
          <w:sz w:val="26"/>
          <w:szCs w:val="26"/>
        </w:rPr>
        <w:t>;</w:t>
      </w:r>
    </w:p>
    <w:p w14:paraId="05B15329" w14:textId="2B61375D" w:rsidR="002C5F63" w:rsidRPr="0002298F" w:rsidRDefault="00114EE8" w:rsidP="004276F4">
      <w:pPr>
        <w:pStyle w:val="BodyText"/>
        <w:numPr>
          <w:ilvl w:val="0"/>
          <w:numId w:val="37"/>
        </w:numPr>
        <w:shd w:val="clear" w:color="auto" w:fill="auto"/>
        <w:tabs>
          <w:tab w:val="left" w:pos="851"/>
          <w:tab w:val="left" w:pos="942"/>
        </w:tabs>
        <w:spacing w:before="120" w:after="0" w:line="271" w:lineRule="auto"/>
        <w:ind w:firstLine="567"/>
        <w:jc w:val="both"/>
        <w:rPr>
          <w:color w:val="auto"/>
          <w:sz w:val="26"/>
          <w:szCs w:val="26"/>
        </w:rPr>
      </w:pPr>
      <w:r w:rsidRPr="0002298F">
        <w:rPr>
          <w:color w:val="auto"/>
          <w:sz w:val="26"/>
          <w:szCs w:val="26"/>
        </w:rPr>
        <w:t xml:space="preserve">Đóng góp cho ngân sách </w:t>
      </w:r>
      <w:r w:rsidR="00AD3AE2" w:rsidRPr="0002298F">
        <w:rPr>
          <w:color w:val="auto"/>
          <w:sz w:val="26"/>
          <w:szCs w:val="26"/>
        </w:rPr>
        <w:t>N</w:t>
      </w:r>
      <w:r w:rsidRPr="0002298F">
        <w:rPr>
          <w:color w:val="auto"/>
          <w:sz w:val="26"/>
          <w:szCs w:val="26"/>
        </w:rPr>
        <w:t>hà nước theo quy định của pháp luật.</w:t>
      </w:r>
    </w:p>
    <w:p w14:paraId="05B1532A" w14:textId="063AA0B5" w:rsidR="002C5F63" w:rsidRPr="0002298F" w:rsidRDefault="00114EE8" w:rsidP="004276F4">
      <w:pPr>
        <w:pStyle w:val="BodyText"/>
        <w:shd w:val="clear" w:color="auto" w:fill="auto"/>
        <w:tabs>
          <w:tab w:val="left" w:pos="10284"/>
        </w:tabs>
        <w:spacing w:before="120" w:after="0" w:line="271" w:lineRule="auto"/>
        <w:ind w:firstLine="567"/>
        <w:jc w:val="both"/>
        <w:rPr>
          <w:color w:val="auto"/>
          <w:sz w:val="26"/>
          <w:szCs w:val="26"/>
        </w:rPr>
      </w:pPr>
      <w:r w:rsidRPr="0002298F">
        <w:rPr>
          <w:b/>
          <w:bCs/>
          <w:color w:val="auto"/>
          <w:sz w:val="26"/>
          <w:szCs w:val="26"/>
        </w:rPr>
        <w:t xml:space="preserve">Điều 5. Phạm vi kinh </w:t>
      </w:r>
      <w:r w:rsidR="002C0075" w:rsidRPr="0002298F">
        <w:rPr>
          <w:b/>
          <w:bCs/>
          <w:color w:val="auto"/>
          <w:sz w:val="26"/>
          <w:szCs w:val="26"/>
          <w:lang w:val="en-US"/>
        </w:rPr>
        <w:t>d</w:t>
      </w:r>
      <w:r w:rsidRPr="0002298F">
        <w:rPr>
          <w:b/>
          <w:bCs/>
          <w:color w:val="auto"/>
          <w:sz w:val="26"/>
          <w:szCs w:val="26"/>
        </w:rPr>
        <w:t xml:space="preserve">oanh và hoạt động của </w:t>
      </w:r>
      <w:r w:rsidR="0097416B" w:rsidRPr="0002298F">
        <w:rPr>
          <w:b/>
          <w:bCs/>
          <w:color w:val="auto"/>
          <w:sz w:val="26"/>
          <w:szCs w:val="26"/>
        </w:rPr>
        <w:t>PTP</w:t>
      </w:r>
      <w:r w:rsidRPr="0002298F">
        <w:rPr>
          <w:b/>
          <w:bCs/>
          <w:color w:val="auto"/>
          <w:sz w:val="26"/>
          <w:szCs w:val="26"/>
        </w:rPr>
        <w:tab/>
        <w:t>'^</w:t>
      </w:r>
      <w:r w:rsidRPr="0002298F">
        <w:rPr>
          <w:b/>
          <w:bCs/>
          <w:color w:val="auto"/>
          <w:sz w:val="26"/>
          <w:szCs w:val="26"/>
          <w:vertAlign w:val="subscript"/>
        </w:rPr>
        <w:t>À</w:t>
      </w:r>
    </w:p>
    <w:p w14:paraId="05B1532B" w14:textId="1F8A3A13" w:rsidR="002C5F63" w:rsidRPr="0002298F" w:rsidRDefault="0097416B" w:rsidP="004276F4">
      <w:pPr>
        <w:pStyle w:val="BodyText"/>
        <w:shd w:val="clear" w:color="auto" w:fill="auto"/>
        <w:spacing w:before="120" w:after="0" w:line="271" w:lineRule="auto"/>
        <w:ind w:firstLine="567"/>
        <w:jc w:val="both"/>
        <w:rPr>
          <w:color w:val="auto"/>
          <w:sz w:val="26"/>
          <w:szCs w:val="26"/>
        </w:rPr>
      </w:pPr>
      <w:r w:rsidRPr="0002298F">
        <w:rPr>
          <w:color w:val="auto"/>
          <w:sz w:val="26"/>
          <w:szCs w:val="26"/>
        </w:rPr>
        <w:t xml:space="preserve">PTP </w:t>
      </w:r>
      <w:r w:rsidR="00114EE8" w:rsidRPr="0002298F">
        <w:rPr>
          <w:color w:val="auto"/>
          <w:sz w:val="26"/>
          <w:szCs w:val="26"/>
        </w:rPr>
        <w:t xml:space="preserve">được phép tiến hành hoạt động kinh doanh theo các ngành nghề quy định tại </w:t>
      </w:r>
      <w:r w:rsidR="00114EE8" w:rsidRPr="0002298F">
        <w:rPr>
          <w:color w:val="auto"/>
          <w:sz w:val="26"/>
          <w:szCs w:val="26"/>
        </w:rPr>
        <w:lastRenderedPageBreak/>
        <w:t>Điều lệ này đã đăng ký, thông báo thay đổi nội dung đăng ký với cơ quan đăng ký kinh doanh và đã công bố trên cổng thông tin đăng ký doanh nghiệp quốc gia (Trường h</w:t>
      </w:r>
      <w:r w:rsidR="00903F9F" w:rsidRPr="0002298F">
        <w:rPr>
          <w:color w:val="auto"/>
          <w:sz w:val="26"/>
          <w:szCs w:val="26"/>
          <w:lang w:val="en-US"/>
        </w:rPr>
        <w:t>ợ</w:t>
      </w:r>
      <w:r w:rsidR="00114EE8" w:rsidRPr="0002298F">
        <w:rPr>
          <w:color w:val="auto"/>
          <w:sz w:val="26"/>
          <w:szCs w:val="26"/>
        </w:rPr>
        <w:t>p Công ty kinh doanh ngành nghề đầu tư kinh doanh có điều kiện, Công ty phải đáp ứng đủ điều kiện kinh doanh theo quy định của Luật đầu tư, pháp luật chuyên ngành liên quan).</w:t>
      </w:r>
    </w:p>
    <w:p w14:paraId="14E29F21" w14:textId="54FF7F9E" w:rsidR="001450DD" w:rsidRPr="0002298F" w:rsidRDefault="001450DD" w:rsidP="004276F4">
      <w:pPr>
        <w:pStyle w:val="BodyText"/>
        <w:shd w:val="clear" w:color="auto" w:fill="auto"/>
        <w:spacing w:before="120" w:after="0" w:line="271" w:lineRule="auto"/>
        <w:ind w:firstLine="567"/>
        <w:jc w:val="both"/>
        <w:rPr>
          <w:color w:val="auto"/>
          <w:sz w:val="26"/>
          <w:szCs w:val="26"/>
        </w:rPr>
      </w:pPr>
    </w:p>
    <w:p w14:paraId="68CFA6F0" w14:textId="77777777" w:rsidR="001450DD" w:rsidRPr="0002298F" w:rsidRDefault="001450DD" w:rsidP="004276F4">
      <w:pPr>
        <w:pStyle w:val="BodyText"/>
        <w:shd w:val="clear" w:color="auto" w:fill="auto"/>
        <w:spacing w:before="120" w:after="0" w:line="271" w:lineRule="auto"/>
        <w:ind w:firstLine="567"/>
        <w:jc w:val="both"/>
        <w:rPr>
          <w:color w:val="auto"/>
          <w:sz w:val="26"/>
          <w:szCs w:val="26"/>
        </w:rPr>
      </w:pPr>
    </w:p>
    <w:p w14:paraId="05B1532C" w14:textId="099A6432" w:rsidR="002C5F63" w:rsidRPr="0002298F" w:rsidRDefault="00114EE8" w:rsidP="00184033">
      <w:pPr>
        <w:pStyle w:val="BodyText"/>
        <w:numPr>
          <w:ilvl w:val="0"/>
          <w:numId w:val="30"/>
        </w:numPr>
        <w:shd w:val="clear" w:color="auto" w:fill="auto"/>
        <w:tabs>
          <w:tab w:val="left" w:pos="1122"/>
        </w:tabs>
        <w:spacing w:before="120" w:after="0" w:line="276" w:lineRule="auto"/>
        <w:ind w:firstLine="567"/>
        <w:jc w:val="both"/>
        <w:rPr>
          <w:color w:val="auto"/>
          <w:sz w:val="26"/>
          <w:szCs w:val="26"/>
        </w:rPr>
      </w:pPr>
      <w:r w:rsidRPr="0002298F">
        <w:rPr>
          <w:b/>
          <w:bCs/>
          <w:color w:val="auto"/>
          <w:sz w:val="26"/>
          <w:szCs w:val="26"/>
        </w:rPr>
        <w:t>VỐN ĐI</w:t>
      </w:r>
      <w:r w:rsidR="009C435D" w:rsidRPr="0002298F">
        <w:rPr>
          <w:b/>
          <w:bCs/>
          <w:color w:val="auto"/>
          <w:sz w:val="26"/>
          <w:szCs w:val="26"/>
          <w:lang w:val="en-US"/>
        </w:rPr>
        <w:t>ỀU</w:t>
      </w:r>
      <w:r w:rsidRPr="0002298F">
        <w:rPr>
          <w:b/>
          <w:bCs/>
          <w:color w:val="auto"/>
          <w:sz w:val="26"/>
          <w:szCs w:val="26"/>
        </w:rPr>
        <w:t xml:space="preserve"> LỆ, CỔ PHẦN, CỔ ĐÔNG SÁNG LẬP</w:t>
      </w:r>
    </w:p>
    <w:p w14:paraId="05B1532D"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6. Vốn điều lệ, cổ phần, cổ đông sáng lập</w:t>
      </w:r>
    </w:p>
    <w:p w14:paraId="05B1532E" w14:textId="3CE5AE69" w:rsidR="002C5F63" w:rsidRPr="0002298F" w:rsidRDefault="00114EE8" w:rsidP="00184033">
      <w:pPr>
        <w:pStyle w:val="BodyText"/>
        <w:numPr>
          <w:ilvl w:val="0"/>
          <w:numId w:val="38"/>
        </w:numPr>
        <w:shd w:val="clear" w:color="auto" w:fill="auto"/>
        <w:tabs>
          <w:tab w:val="left" w:pos="938"/>
        </w:tabs>
        <w:spacing w:before="120" w:after="0" w:line="276" w:lineRule="auto"/>
        <w:ind w:firstLine="567"/>
        <w:jc w:val="both"/>
        <w:rPr>
          <w:color w:val="auto"/>
          <w:sz w:val="26"/>
          <w:szCs w:val="26"/>
        </w:rPr>
      </w:pPr>
      <w:r w:rsidRPr="0002298F">
        <w:rPr>
          <w:color w:val="auto"/>
          <w:sz w:val="26"/>
          <w:szCs w:val="26"/>
        </w:rPr>
        <w:t xml:space="preserve">Vốn </w:t>
      </w:r>
      <w:r w:rsidR="003D7731" w:rsidRPr="0002298F">
        <w:rPr>
          <w:color w:val="auto"/>
          <w:sz w:val="26"/>
          <w:szCs w:val="26"/>
          <w:lang w:val="en-US"/>
        </w:rPr>
        <w:t>đ</w:t>
      </w:r>
      <w:r w:rsidRPr="0002298F">
        <w:rPr>
          <w:color w:val="auto"/>
          <w:sz w:val="26"/>
          <w:szCs w:val="26"/>
        </w:rPr>
        <w:t xml:space="preserve">iều lệ của </w:t>
      </w:r>
      <w:r w:rsidR="0097416B" w:rsidRPr="0002298F">
        <w:rPr>
          <w:color w:val="auto"/>
          <w:sz w:val="26"/>
          <w:szCs w:val="26"/>
        </w:rPr>
        <w:t>PTP</w:t>
      </w:r>
      <w:r w:rsidRPr="0002298F">
        <w:rPr>
          <w:color w:val="auto"/>
          <w:sz w:val="26"/>
          <w:szCs w:val="26"/>
        </w:rPr>
        <w:t xml:space="preserve"> là </w:t>
      </w:r>
      <w:r w:rsidR="004B5EE3" w:rsidRPr="0002298F">
        <w:rPr>
          <w:b/>
          <w:bCs/>
          <w:color w:val="auto"/>
          <w:sz w:val="26"/>
          <w:szCs w:val="26"/>
          <w:lang w:val="en-US"/>
        </w:rPr>
        <w:t>68</w:t>
      </w:r>
      <w:r w:rsidRPr="0002298F">
        <w:rPr>
          <w:b/>
          <w:bCs/>
          <w:color w:val="auto"/>
          <w:sz w:val="26"/>
          <w:szCs w:val="26"/>
        </w:rPr>
        <w:t>.</w:t>
      </w:r>
      <w:r w:rsidR="004B5EE3" w:rsidRPr="0002298F">
        <w:rPr>
          <w:b/>
          <w:bCs/>
          <w:color w:val="auto"/>
          <w:sz w:val="26"/>
          <w:szCs w:val="26"/>
          <w:lang w:val="en-US"/>
        </w:rPr>
        <w:t>0</w:t>
      </w:r>
      <w:r w:rsidRPr="0002298F">
        <w:rPr>
          <w:b/>
          <w:bCs/>
          <w:color w:val="auto"/>
          <w:sz w:val="26"/>
          <w:szCs w:val="26"/>
        </w:rPr>
        <w:t xml:space="preserve">00.000.000 đồng </w:t>
      </w:r>
      <w:r w:rsidRPr="0002298F">
        <w:rPr>
          <w:color w:val="auto"/>
          <w:sz w:val="26"/>
          <w:szCs w:val="26"/>
        </w:rPr>
        <w:t>(</w:t>
      </w:r>
      <w:r w:rsidR="004B5EE3" w:rsidRPr="0002298F">
        <w:rPr>
          <w:color w:val="auto"/>
          <w:sz w:val="26"/>
          <w:szCs w:val="26"/>
          <w:lang w:val="en-US"/>
        </w:rPr>
        <w:t>Sáu mươi tám tỷ đồng chẵn</w:t>
      </w:r>
      <w:r w:rsidRPr="0002298F">
        <w:rPr>
          <w:color w:val="auto"/>
          <w:sz w:val="26"/>
          <w:szCs w:val="26"/>
        </w:rPr>
        <w:t>).</w:t>
      </w:r>
    </w:p>
    <w:p w14:paraId="05B1532F" w14:textId="0247BAD2"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 xml:space="preserve">Tổng số vốn điều lệ của </w:t>
      </w:r>
      <w:r w:rsidR="0097416B" w:rsidRPr="0002298F">
        <w:rPr>
          <w:color w:val="auto"/>
          <w:sz w:val="26"/>
          <w:szCs w:val="26"/>
        </w:rPr>
        <w:t xml:space="preserve">PTP </w:t>
      </w:r>
      <w:r w:rsidRPr="0002298F">
        <w:rPr>
          <w:color w:val="auto"/>
          <w:sz w:val="26"/>
          <w:szCs w:val="26"/>
        </w:rPr>
        <w:t xml:space="preserve">được chia thành </w:t>
      </w:r>
      <w:r w:rsidR="00EA1730" w:rsidRPr="0002298F">
        <w:rPr>
          <w:b/>
          <w:bCs/>
          <w:color w:val="auto"/>
          <w:sz w:val="26"/>
          <w:szCs w:val="26"/>
          <w:lang w:val="en-US"/>
        </w:rPr>
        <w:t>6</w:t>
      </w:r>
      <w:r w:rsidRPr="0002298F">
        <w:rPr>
          <w:b/>
          <w:bCs/>
          <w:color w:val="auto"/>
          <w:sz w:val="26"/>
          <w:szCs w:val="26"/>
        </w:rPr>
        <w:t>.</w:t>
      </w:r>
      <w:r w:rsidR="00EA1730" w:rsidRPr="0002298F">
        <w:rPr>
          <w:b/>
          <w:bCs/>
          <w:color w:val="auto"/>
          <w:sz w:val="26"/>
          <w:szCs w:val="26"/>
          <w:lang w:val="en-US"/>
        </w:rPr>
        <w:t>80</w:t>
      </w:r>
      <w:r w:rsidRPr="0002298F">
        <w:rPr>
          <w:b/>
          <w:bCs/>
          <w:color w:val="auto"/>
          <w:sz w:val="26"/>
          <w:szCs w:val="26"/>
        </w:rPr>
        <w:t xml:space="preserve">0.000 </w:t>
      </w:r>
      <w:r w:rsidRPr="0002298F">
        <w:rPr>
          <w:color w:val="auto"/>
          <w:sz w:val="26"/>
          <w:szCs w:val="26"/>
        </w:rPr>
        <w:t xml:space="preserve">cổ phần với mệnh giá là </w:t>
      </w:r>
      <w:r w:rsidRPr="0002298F">
        <w:rPr>
          <w:b/>
          <w:bCs/>
          <w:color w:val="auto"/>
          <w:sz w:val="26"/>
          <w:szCs w:val="26"/>
        </w:rPr>
        <w:t xml:space="preserve">10.000 VND/1 </w:t>
      </w:r>
      <w:r w:rsidRPr="0002298F">
        <w:rPr>
          <w:color w:val="auto"/>
          <w:sz w:val="26"/>
          <w:szCs w:val="26"/>
        </w:rPr>
        <w:t>cổ phần.</w:t>
      </w:r>
    </w:p>
    <w:p w14:paraId="05B15330" w14:textId="1DCC6F32" w:rsidR="002C5F63" w:rsidRPr="0002298F" w:rsidRDefault="0097416B" w:rsidP="00184033">
      <w:pPr>
        <w:pStyle w:val="BodyText"/>
        <w:numPr>
          <w:ilvl w:val="0"/>
          <w:numId w:val="38"/>
        </w:numPr>
        <w:shd w:val="clear" w:color="auto" w:fill="auto"/>
        <w:tabs>
          <w:tab w:val="left" w:pos="945"/>
        </w:tabs>
        <w:spacing w:before="120" w:after="0" w:line="276" w:lineRule="auto"/>
        <w:ind w:firstLine="567"/>
        <w:jc w:val="both"/>
        <w:rPr>
          <w:color w:val="auto"/>
          <w:sz w:val="26"/>
          <w:szCs w:val="26"/>
        </w:rPr>
      </w:pPr>
      <w:r w:rsidRPr="0002298F">
        <w:rPr>
          <w:color w:val="auto"/>
          <w:sz w:val="26"/>
          <w:szCs w:val="26"/>
        </w:rPr>
        <w:t xml:space="preserve">PTP </w:t>
      </w:r>
      <w:r w:rsidR="00114EE8" w:rsidRPr="0002298F">
        <w:rPr>
          <w:color w:val="auto"/>
          <w:sz w:val="26"/>
          <w:szCs w:val="26"/>
        </w:rPr>
        <w:t>có thể thay đổi vốn điều lệ khi được Đại hội đồng cổ đông thông qua và phù hợp với các quy định của pháp luật.</w:t>
      </w:r>
    </w:p>
    <w:p w14:paraId="05B15332" w14:textId="4EB537B6" w:rsidR="002C5F63" w:rsidRPr="0002298F" w:rsidRDefault="00114EE8" w:rsidP="00184033">
      <w:pPr>
        <w:pStyle w:val="BodyText"/>
        <w:numPr>
          <w:ilvl w:val="0"/>
          <w:numId w:val="38"/>
        </w:numPr>
        <w:shd w:val="clear" w:color="auto" w:fill="auto"/>
        <w:tabs>
          <w:tab w:val="left" w:pos="964"/>
        </w:tabs>
        <w:spacing w:before="120" w:after="0" w:line="276" w:lineRule="auto"/>
        <w:ind w:firstLine="567"/>
        <w:jc w:val="both"/>
        <w:rPr>
          <w:color w:val="auto"/>
          <w:sz w:val="26"/>
          <w:szCs w:val="26"/>
        </w:rPr>
      </w:pPr>
      <w:r w:rsidRPr="0002298F">
        <w:rPr>
          <w:color w:val="auto"/>
          <w:sz w:val="26"/>
          <w:szCs w:val="26"/>
        </w:rPr>
        <w:t>Các quyền và nghĩa vụ của cổ đông nắm giữ t</w:t>
      </w:r>
      <w:r w:rsidR="00B059A9" w:rsidRPr="0002298F">
        <w:rPr>
          <w:color w:val="auto"/>
          <w:sz w:val="26"/>
          <w:szCs w:val="26"/>
          <w:lang w:val="en-US"/>
        </w:rPr>
        <w:t>ừ</w:t>
      </w:r>
      <w:r w:rsidRPr="0002298F">
        <w:rPr>
          <w:color w:val="auto"/>
          <w:sz w:val="26"/>
          <w:szCs w:val="26"/>
        </w:rPr>
        <w:t>ng loại cổ phần được quy định</w:t>
      </w:r>
      <w:r w:rsidR="00545F3F" w:rsidRPr="0002298F">
        <w:rPr>
          <w:color w:val="auto"/>
          <w:sz w:val="26"/>
          <w:szCs w:val="26"/>
          <w:lang w:val="en-US"/>
        </w:rPr>
        <w:t xml:space="preserve"> </w:t>
      </w:r>
      <w:r w:rsidRPr="0002298F">
        <w:rPr>
          <w:color w:val="auto"/>
          <w:sz w:val="26"/>
          <w:szCs w:val="26"/>
        </w:rPr>
        <w:t>tại Điều 12, Điều 13 Điều lệ này.</w:t>
      </w:r>
    </w:p>
    <w:p w14:paraId="05B15333" w14:textId="14FAFBF8" w:rsidR="002C5F63" w:rsidRPr="0002298F" w:rsidRDefault="0097416B" w:rsidP="003321B7">
      <w:pPr>
        <w:pStyle w:val="BodyText"/>
        <w:numPr>
          <w:ilvl w:val="0"/>
          <w:numId w:val="38"/>
        </w:numPr>
        <w:shd w:val="clear" w:color="auto" w:fill="auto"/>
        <w:tabs>
          <w:tab w:val="left" w:pos="964"/>
        </w:tabs>
        <w:spacing w:before="120" w:after="0" w:line="276" w:lineRule="auto"/>
        <w:ind w:firstLine="567"/>
        <w:jc w:val="both"/>
        <w:rPr>
          <w:color w:val="auto"/>
          <w:sz w:val="26"/>
          <w:szCs w:val="26"/>
        </w:rPr>
      </w:pPr>
      <w:r w:rsidRPr="0002298F">
        <w:rPr>
          <w:color w:val="auto"/>
          <w:sz w:val="26"/>
          <w:szCs w:val="26"/>
        </w:rPr>
        <w:t>PTP</w:t>
      </w:r>
      <w:r w:rsidR="00114EE8" w:rsidRPr="0002298F">
        <w:rPr>
          <w:color w:val="auto"/>
          <w:sz w:val="26"/>
          <w:szCs w:val="26"/>
        </w:rPr>
        <w:t xml:space="preserve"> có thể phát hành các loại cổ phần ưu đãi khác sau khi có sự chấp thuận của Đại hội đồng cổ đông và phù hợp với các quy định của pháp luật.</w:t>
      </w:r>
    </w:p>
    <w:p w14:paraId="05B15334" w14:textId="77777777" w:rsidR="002C5F63" w:rsidRPr="0002298F" w:rsidRDefault="00114EE8" w:rsidP="003321B7">
      <w:pPr>
        <w:pStyle w:val="BodyText"/>
        <w:numPr>
          <w:ilvl w:val="0"/>
          <w:numId w:val="38"/>
        </w:numPr>
        <w:shd w:val="clear" w:color="auto" w:fill="auto"/>
        <w:tabs>
          <w:tab w:val="left" w:pos="964"/>
        </w:tabs>
        <w:spacing w:before="120" w:after="0" w:line="276" w:lineRule="auto"/>
        <w:ind w:firstLine="567"/>
        <w:jc w:val="both"/>
        <w:rPr>
          <w:color w:val="auto"/>
          <w:sz w:val="26"/>
          <w:szCs w:val="26"/>
        </w:rPr>
      </w:pPr>
      <w:r w:rsidRPr="0002298F">
        <w:rPr>
          <w:color w:val="auto"/>
          <w:sz w:val="26"/>
          <w:szCs w:val="26"/>
        </w:rPr>
        <w:t>Tên, địa chỉ, số lượng cổ phần và các chi tiết khác về cổ đông sáng lập theo quy định của Luật Doanh nghiệp như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9"/>
        <w:gridCol w:w="4281"/>
        <w:gridCol w:w="1134"/>
        <w:gridCol w:w="1417"/>
        <w:gridCol w:w="1985"/>
      </w:tblGrid>
      <w:tr w:rsidR="0002298F" w:rsidRPr="0002298F" w14:paraId="05B1533C" w14:textId="77777777" w:rsidTr="00097083">
        <w:trPr>
          <w:trHeight w:hRule="exact" w:val="850"/>
          <w:jc w:val="center"/>
        </w:trPr>
        <w:tc>
          <w:tcPr>
            <w:tcW w:w="539" w:type="dxa"/>
            <w:tcBorders>
              <w:top w:val="single" w:sz="4" w:space="0" w:color="auto"/>
              <w:left w:val="single" w:sz="4" w:space="0" w:color="auto"/>
            </w:tcBorders>
            <w:shd w:val="clear" w:color="auto" w:fill="FFFFFF"/>
            <w:vAlign w:val="center"/>
          </w:tcPr>
          <w:p w14:paraId="05B15335" w14:textId="77777777" w:rsidR="002C5F63" w:rsidRPr="0002298F" w:rsidRDefault="00114EE8" w:rsidP="00097083">
            <w:pPr>
              <w:pStyle w:val="Other0"/>
              <w:shd w:val="clear" w:color="auto" w:fill="auto"/>
              <w:spacing w:before="60" w:after="60" w:line="276" w:lineRule="auto"/>
              <w:ind w:firstLine="0"/>
              <w:jc w:val="center"/>
              <w:rPr>
                <w:color w:val="auto"/>
                <w:sz w:val="26"/>
                <w:szCs w:val="26"/>
              </w:rPr>
            </w:pPr>
            <w:r w:rsidRPr="0002298F">
              <w:rPr>
                <w:b/>
                <w:bCs/>
                <w:color w:val="auto"/>
                <w:sz w:val="26"/>
                <w:szCs w:val="26"/>
              </w:rPr>
              <w:t>TT</w:t>
            </w:r>
          </w:p>
        </w:tc>
        <w:tc>
          <w:tcPr>
            <w:tcW w:w="4281" w:type="dxa"/>
            <w:tcBorders>
              <w:top w:val="single" w:sz="4" w:space="0" w:color="auto"/>
              <w:left w:val="single" w:sz="4" w:space="0" w:color="auto"/>
            </w:tcBorders>
            <w:shd w:val="clear" w:color="auto" w:fill="FFFFFF"/>
            <w:vAlign w:val="center"/>
          </w:tcPr>
          <w:p w14:paraId="05B15336" w14:textId="77777777" w:rsidR="002C5F63" w:rsidRPr="0002298F" w:rsidRDefault="00114EE8" w:rsidP="00097083">
            <w:pPr>
              <w:pStyle w:val="Other0"/>
              <w:shd w:val="clear" w:color="auto" w:fill="auto"/>
              <w:spacing w:before="60" w:after="60" w:line="276" w:lineRule="auto"/>
              <w:ind w:firstLine="0"/>
              <w:jc w:val="center"/>
              <w:rPr>
                <w:color w:val="auto"/>
                <w:sz w:val="26"/>
                <w:szCs w:val="26"/>
              </w:rPr>
            </w:pPr>
            <w:r w:rsidRPr="0002298F">
              <w:rPr>
                <w:b/>
                <w:bCs/>
                <w:color w:val="auto"/>
                <w:sz w:val="26"/>
                <w:szCs w:val="26"/>
              </w:rPr>
              <w:t>Tên cổ đông</w:t>
            </w:r>
          </w:p>
        </w:tc>
        <w:tc>
          <w:tcPr>
            <w:tcW w:w="1134" w:type="dxa"/>
            <w:tcBorders>
              <w:top w:val="single" w:sz="4" w:space="0" w:color="auto"/>
              <w:left w:val="single" w:sz="4" w:space="0" w:color="auto"/>
            </w:tcBorders>
            <w:shd w:val="clear" w:color="auto" w:fill="FFFFFF"/>
            <w:vAlign w:val="bottom"/>
          </w:tcPr>
          <w:p w14:paraId="05B15338" w14:textId="5F882553" w:rsidR="002C5F63" w:rsidRPr="0002298F" w:rsidRDefault="00114EE8" w:rsidP="00097083">
            <w:pPr>
              <w:pStyle w:val="Other0"/>
              <w:shd w:val="clear" w:color="auto" w:fill="auto"/>
              <w:spacing w:before="60" w:after="60" w:line="276" w:lineRule="auto"/>
              <w:ind w:firstLine="0"/>
              <w:jc w:val="center"/>
              <w:rPr>
                <w:color w:val="auto"/>
                <w:sz w:val="26"/>
                <w:szCs w:val="26"/>
              </w:rPr>
            </w:pPr>
            <w:r w:rsidRPr="0002298F">
              <w:rPr>
                <w:b/>
                <w:bCs/>
                <w:color w:val="auto"/>
                <w:sz w:val="26"/>
                <w:szCs w:val="26"/>
              </w:rPr>
              <w:t>Tỷ lệ nắm giữ</w:t>
            </w:r>
            <w:r w:rsidR="00097083" w:rsidRPr="0002298F">
              <w:rPr>
                <w:b/>
                <w:bCs/>
                <w:color w:val="auto"/>
                <w:sz w:val="26"/>
                <w:szCs w:val="26"/>
                <w:lang w:val="en-US"/>
              </w:rPr>
              <w:t xml:space="preserve"> </w:t>
            </w:r>
            <w:r w:rsidRPr="0002298F">
              <w:rPr>
                <w:b/>
                <w:bCs/>
                <w:color w:val="auto"/>
                <w:sz w:val="26"/>
                <w:szCs w:val="26"/>
              </w:rPr>
              <w:t>(%)</w:t>
            </w:r>
          </w:p>
        </w:tc>
        <w:tc>
          <w:tcPr>
            <w:tcW w:w="1417" w:type="dxa"/>
            <w:tcBorders>
              <w:top w:val="single" w:sz="4" w:space="0" w:color="auto"/>
              <w:left w:val="single" w:sz="4" w:space="0" w:color="auto"/>
            </w:tcBorders>
            <w:shd w:val="clear" w:color="auto" w:fill="FFFFFF"/>
            <w:vAlign w:val="center"/>
          </w:tcPr>
          <w:p w14:paraId="05B1533A" w14:textId="367CDC2A" w:rsidR="002C5F63" w:rsidRPr="0002298F" w:rsidRDefault="00097083" w:rsidP="00097083">
            <w:pPr>
              <w:pStyle w:val="Other0"/>
              <w:shd w:val="clear" w:color="auto" w:fill="auto"/>
              <w:spacing w:before="60" w:after="60" w:line="276" w:lineRule="auto"/>
              <w:ind w:firstLine="0"/>
              <w:jc w:val="center"/>
              <w:rPr>
                <w:color w:val="auto"/>
                <w:sz w:val="26"/>
                <w:szCs w:val="26"/>
              </w:rPr>
            </w:pPr>
            <w:r w:rsidRPr="0002298F">
              <w:rPr>
                <w:b/>
                <w:bCs/>
                <w:color w:val="auto"/>
                <w:sz w:val="26"/>
                <w:szCs w:val="26"/>
                <w:lang w:val="en-US" w:eastAsia="en-US" w:bidi="en-US"/>
              </w:rPr>
              <w:t>Số cổ phần</w:t>
            </w:r>
          </w:p>
        </w:tc>
        <w:tc>
          <w:tcPr>
            <w:tcW w:w="1985" w:type="dxa"/>
            <w:tcBorders>
              <w:top w:val="single" w:sz="4" w:space="0" w:color="auto"/>
              <w:left w:val="single" w:sz="4" w:space="0" w:color="auto"/>
              <w:right w:val="single" w:sz="4" w:space="0" w:color="auto"/>
            </w:tcBorders>
            <w:shd w:val="clear" w:color="auto" w:fill="FFFFFF"/>
            <w:vAlign w:val="center"/>
          </w:tcPr>
          <w:p w14:paraId="05B1533B" w14:textId="77777777" w:rsidR="002C5F63" w:rsidRPr="0002298F" w:rsidRDefault="00114EE8" w:rsidP="00097083">
            <w:pPr>
              <w:pStyle w:val="Other0"/>
              <w:shd w:val="clear" w:color="auto" w:fill="auto"/>
              <w:spacing w:before="60" w:after="60" w:line="276" w:lineRule="auto"/>
              <w:ind w:firstLine="0"/>
              <w:jc w:val="center"/>
              <w:rPr>
                <w:color w:val="auto"/>
                <w:sz w:val="26"/>
                <w:szCs w:val="26"/>
              </w:rPr>
            </w:pPr>
            <w:r w:rsidRPr="0002298F">
              <w:rPr>
                <w:b/>
                <w:bCs/>
                <w:color w:val="auto"/>
                <w:sz w:val="26"/>
                <w:szCs w:val="26"/>
              </w:rPr>
              <w:t>Trị giá (VND)</w:t>
            </w:r>
          </w:p>
        </w:tc>
      </w:tr>
      <w:tr w:rsidR="0002298F" w:rsidRPr="0002298F" w14:paraId="05B15342" w14:textId="77777777" w:rsidTr="00097083">
        <w:trPr>
          <w:trHeight w:hRule="exact" w:val="439"/>
          <w:jc w:val="center"/>
        </w:trPr>
        <w:tc>
          <w:tcPr>
            <w:tcW w:w="539" w:type="dxa"/>
            <w:tcBorders>
              <w:top w:val="single" w:sz="4" w:space="0" w:color="auto"/>
              <w:left w:val="single" w:sz="4" w:space="0" w:color="auto"/>
            </w:tcBorders>
            <w:shd w:val="clear" w:color="auto" w:fill="FFFFFF"/>
            <w:vAlign w:val="center"/>
          </w:tcPr>
          <w:p w14:paraId="05B1533D" w14:textId="77777777" w:rsidR="002C5F63" w:rsidRPr="0002298F" w:rsidRDefault="00114EE8" w:rsidP="00097083">
            <w:pPr>
              <w:pStyle w:val="Other0"/>
              <w:shd w:val="clear" w:color="auto" w:fill="auto"/>
              <w:spacing w:before="60" w:after="60" w:line="276" w:lineRule="auto"/>
              <w:ind w:firstLine="0"/>
              <w:jc w:val="center"/>
              <w:rPr>
                <w:color w:val="auto"/>
                <w:sz w:val="26"/>
                <w:szCs w:val="26"/>
              </w:rPr>
            </w:pPr>
            <w:r w:rsidRPr="0002298F">
              <w:rPr>
                <w:color w:val="auto"/>
                <w:sz w:val="26"/>
                <w:szCs w:val="26"/>
              </w:rPr>
              <w:t>1</w:t>
            </w:r>
          </w:p>
        </w:tc>
        <w:tc>
          <w:tcPr>
            <w:tcW w:w="4281" w:type="dxa"/>
            <w:tcBorders>
              <w:top w:val="single" w:sz="4" w:space="0" w:color="auto"/>
              <w:left w:val="single" w:sz="4" w:space="0" w:color="auto"/>
            </w:tcBorders>
            <w:shd w:val="clear" w:color="auto" w:fill="FFFFFF"/>
            <w:vAlign w:val="center"/>
          </w:tcPr>
          <w:p w14:paraId="05B1533E" w14:textId="55A433D5" w:rsidR="002C5F63" w:rsidRPr="0002298F" w:rsidRDefault="00114EE8" w:rsidP="00097083">
            <w:pPr>
              <w:pStyle w:val="Other0"/>
              <w:shd w:val="clear" w:color="auto" w:fill="auto"/>
              <w:spacing w:before="60" w:after="60" w:line="276" w:lineRule="auto"/>
              <w:ind w:firstLine="0"/>
              <w:rPr>
                <w:color w:val="auto"/>
              </w:rPr>
            </w:pPr>
            <w:r w:rsidRPr="0002298F">
              <w:rPr>
                <w:color w:val="auto"/>
              </w:rPr>
              <w:t>Tập đoàn Bưu chính Viễn thông Việt Nam VNPT</w:t>
            </w:r>
          </w:p>
        </w:tc>
        <w:tc>
          <w:tcPr>
            <w:tcW w:w="1134" w:type="dxa"/>
            <w:tcBorders>
              <w:top w:val="single" w:sz="4" w:space="0" w:color="auto"/>
              <w:left w:val="single" w:sz="4" w:space="0" w:color="auto"/>
            </w:tcBorders>
            <w:shd w:val="clear" w:color="auto" w:fill="FFFFFF"/>
          </w:tcPr>
          <w:p w14:paraId="05B1533F" w14:textId="77777777" w:rsidR="002C5F63" w:rsidRPr="0002298F" w:rsidRDefault="00114EE8" w:rsidP="00097083">
            <w:pPr>
              <w:pStyle w:val="Other0"/>
              <w:shd w:val="clear" w:color="auto" w:fill="auto"/>
              <w:spacing w:before="60" w:after="60" w:line="276" w:lineRule="auto"/>
              <w:ind w:firstLine="0"/>
              <w:jc w:val="center"/>
              <w:rPr>
                <w:color w:val="auto"/>
              </w:rPr>
            </w:pPr>
            <w:r w:rsidRPr="0002298F">
              <w:rPr>
                <w:color w:val="auto"/>
              </w:rPr>
              <w:t>49%</w:t>
            </w:r>
          </w:p>
        </w:tc>
        <w:tc>
          <w:tcPr>
            <w:tcW w:w="1417" w:type="dxa"/>
            <w:tcBorders>
              <w:top w:val="single" w:sz="4" w:space="0" w:color="auto"/>
              <w:left w:val="single" w:sz="4" w:space="0" w:color="auto"/>
            </w:tcBorders>
            <w:shd w:val="clear" w:color="auto" w:fill="FFFFFF"/>
          </w:tcPr>
          <w:p w14:paraId="05B15340" w14:textId="3C8DA77B" w:rsidR="002C5F63" w:rsidRPr="0002298F" w:rsidRDefault="00FD56F9" w:rsidP="00097083">
            <w:pPr>
              <w:pStyle w:val="Other0"/>
              <w:shd w:val="clear" w:color="auto" w:fill="auto"/>
              <w:spacing w:before="60" w:after="60" w:line="276" w:lineRule="auto"/>
              <w:ind w:firstLine="0"/>
              <w:jc w:val="center"/>
              <w:rPr>
                <w:color w:val="auto"/>
              </w:rPr>
            </w:pPr>
            <w:r w:rsidRPr="0002298F">
              <w:rPr>
                <w:color w:val="auto"/>
                <w:lang w:val="en-US"/>
              </w:rPr>
              <w:t>3</w:t>
            </w:r>
            <w:r w:rsidR="00114EE8" w:rsidRPr="0002298F">
              <w:rPr>
                <w:color w:val="auto"/>
              </w:rPr>
              <w:t>.</w:t>
            </w:r>
            <w:r w:rsidRPr="0002298F">
              <w:rPr>
                <w:color w:val="auto"/>
                <w:lang w:val="en-US"/>
              </w:rPr>
              <w:t>332</w:t>
            </w:r>
            <w:r w:rsidR="00114EE8" w:rsidRPr="0002298F">
              <w:rPr>
                <w:color w:val="auto"/>
              </w:rPr>
              <w:t>.</w:t>
            </w:r>
            <w:r w:rsidRPr="0002298F">
              <w:rPr>
                <w:color w:val="auto"/>
                <w:lang w:val="en-US"/>
              </w:rPr>
              <w:t>0</w:t>
            </w:r>
            <w:r w:rsidR="00114EE8" w:rsidRPr="0002298F">
              <w:rPr>
                <w:color w:val="auto"/>
              </w:rPr>
              <w:t>00</w:t>
            </w:r>
          </w:p>
        </w:tc>
        <w:tc>
          <w:tcPr>
            <w:tcW w:w="1985" w:type="dxa"/>
            <w:tcBorders>
              <w:top w:val="single" w:sz="4" w:space="0" w:color="auto"/>
              <w:left w:val="single" w:sz="4" w:space="0" w:color="auto"/>
              <w:right w:val="single" w:sz="4" w:space="0" w:color="auto"/>
            </w:tcBorders>
            <w:shd w:val="clear" w:color="auto" w:fill="FFFFFF"/>
          </w:tcPr>
          <w:p w14:paraId="05B15341" w14:textId="5815DEBD" w:rsidR="002C5F63" w:rsidRPr="0002298F" w:rsidRDefault="00F50F1D" w:rsidP="00097083">
            <w:pPr>
              <w:pStyle w:val="Other0"/>
              <w:shd w:val="clear" w:color="auto" w:fill="auto"/>
              <w:spacing w:before="60" w:after="60" w:line="276" w:lineRule="auto"/>
              <w:ind w:firstLine="0"/>
              <w:jc w:val="center"/>
              <w:rPr>
                <w:color w:val="auto"/>
              </w:rPr>
            </w:pPr>
            <w:r w:rsidRPr="0002298F">
              <w:rPr>
                <w:color w:val="auto"/>
                <w:lang w:val="en-US"/>
              </w:rPr>
              <w:t>33</w:t>
            </w:r>
            <w:r w:rsidR="00114EE8" w:rsidRPr="0002298F">
              <w:rPr>
                <w:color w:val="auto"/>
              </w:rPr>
              <w:t>.</w:t>
            </w:r>
            <w:r w:rsidRPr="0002298F">
              <w:rPr>
                <w:color w:val="auto"/>
                <w:lang w:val="en-US"/>
              </w:rPr>
              <w:t>320</w:t>
            </w:r>
            <w:r w:rsidR="00114EE8" w:rsidRPr="0002298F">
              <w:rPr>
                <w:color w:val="auto"/>
              </w:rPr>
              <w:t>.000.000</w:t>
            </w:r>
          </w:p>
        </w:tc>
      </w:tr>
      <w:tr w:rsidR="0002298F" w:rsidRPr="0002298F" w14:paraId="05B15348" w14:textId="77777777" w:rsidTr="00097083">
        <w:trPr>
          <w:trHeight w:hRule="exact" w:val="482"/>
          <w:jc w:val="center"/>
        </w:trPr>
        <w:tc>
          <w:tcPr>
            <w:tcW w:w="539" w:type="dxa"/>
            <w:tcBorders>
              <w:top w:val="single" w:sz="4" w:space="0" w:color="auto"/>
              <w:left w:val="single" w:sz="4" w:space="0" w:color="auto"/>
              <w:bottom w:val="single" w:sz="4" w:space="0" w:color="auto"/>
            </w:tcBorders>
            <w:shd w:val="clear" w:color="auto" w:fill="FFFFFF"/>
            <w:vAlign w:val="center"/>
          </w:tcPr>
          <w:p w14:paraId="05B15343" w14:textId="77777777" w:rsidR="002C5F63" w:rsidRPr="0002298F" w:rsidRDefault="00114EE8" w:rsidP="00097083">
            <w:pPr>
              <w:pStyle w:val="Other0"/>
              <w:shd w:val="clear" w:color="auto" w:fill="auto"/>
              <w:spacing w:before="60" w:after="60" w:line="276" w:lineRule="auto"/>
              <w:ind w:firstLine="0"/>
              <w:jc w:val="center"/>
              <w:rPr>
                <w:color w:val="auto"/>
                <w:sz w:val="26"/>
                <w:szCs w:val="26"/>
              </w:rPr>
            </w:pPr>
            <w:r w:rsidRPr="0002298F">
              <w:rPr>
                <w:color w:val="auto"/>
                <w:sz w:val="26"/>
                <w:szCs w:val="26"/>
              </w:rPr>
              <w:t>2</w:t>
            </w:r>
          </w:p>
        </w:tc>
        <w:tc>
          <w:tcPr>
            <w:tcW w:w="4281" w:type="dxa"/>
            <w:tcBorders>
              <w:top w:val="single" w:sz="4" w:space="0" w:color="auto"/>
              <w:left w:val="single" w:sz="4" w:space="0" w:color="auto"/>
              <w:bottom w:val="single" w:sz="4" w:space="0" w:color="auto"/>
            </w:tcBorders>
            <w:shd w:val="clear" w:color="auto" w:fill="FFFFFF"/>
            <w:vAlign w:val="center"/>
          </w:tcPr>
          <w:p w14:paraId="05B15344" w14:textId="77777777" w:rsidR="002C5F63" w:rsidRPr="0002298F" w:rsidRDefault="00114EE8" w:rsidP="00097083">
            <w:pPr>
              <w:pStyle w:val="Other0"/>
              <w:shd w:val="clear" w:color="auto" w:fill="auto"/>
              <w:spacing w:before="60" w:after="60" w:line="276" w:lineRule="auto"/>
              <w:ind w:firstLine="0"/>
              <w:jc w:val="both"/>
              <w:rPr>
                <w:color w:val="auto"/>
              </w:rPr>
            </w:pPr>
            <w:r w:rsidRPr="0002298F">
              <w:rPr>
                <w:color w:val="auto"/>
              </w:rPr>
              <w:t>Các cổ đông khác</w:t>
            </w:r>
          </w:p>
        </w:tc>
        <w:tc>
          <w:tcPr>
            <w:tcW w:w="1134" w:type="dxa"/>
            <w:tcBorders>
              <w:top w:val="single" w:sz="4" w:space="0" w:color="auto"/>
              <w:left w:val="single" w:sz="4" w:space="0" w:color="auto"/>
              <w:bottom w:val="single" w:sz="4" w:space="0" w:color="auto"/>
            </w:tcBorders>
            <w:shd w:val="clear" w:color="auto" w:fill="FFFFFF"/>
            <w:vAlign w:val="center"/>
          </w:tcPr>
          <w:p w14:paraId="05B15345" w14:textId="77777777" w:rsidR="002C5F63" w:rsidRPr="0002298F" w:rsidRDefault="00114EE8" w:rsidP="00097083">
            <w:pPr>
              <w:pStyle w:val="Other0"/>
              <w:shd w:val="clear" w:color="auto" w:fill="auto"/>
              <w:spacing w:before="60" w:after="60" w:line="276" w:lineRule="auto"/>
              <w:ind w:firstLine="0"/>
              <w:jc w:val="center"/>
              <w:rPr>
                <w:color w:val="auto"/>
              </w:rPr>
            </w:pPr>
            <w:r w:rsidRPr="0002298F">
              <w:rPr>
                <w:color w:val="auto"/>
              </w:rPr>
              <w:t>51%</w:t>
            </w:r>
          </w:p>
        </w:tc>
        <w:tc>
          <w:tcPr>
            <w:tcW w:w="1417" w:type="dxa"/>
            <w:tcBorders>
              <w:top w:val="single" w:sz="4" w:space="0" w:color="auto"/>
              <w:left w:val="single" w:sz="4" w:space="0" w:color="auto"/>
              <w:bottom w:val="single" w:sz="4" w:space="0" w:color="auto"/>
            </w:tcBorders>
            <w:shd w:val="clear" w:color="auto" w:fill="FFFFFF"/>
            <w:vAlign w:val="center"/>
          </w:tcPr>
          <w:p w14:paraId="05B15346" w14:textId="486822D9" w:rsidR="002C5F63" w:rsidRPr="0002298F" w:rsidRDefault="006E57B3" w:rsidP="00097083">
            <w:pPr>
              <w:pStyle w:val="Other0"/>
              <w:shd w:val="clear" w:color="auto" w:fill="auto"/>
              <w:spacing w:before="60" w:after="60" w:line="276" w:lineRule="auto"/>
              <w:ind w:firstLine="0"/>
              <w:jc w:val="center"/>
              <w:rPr>
                <w:color w:val="auto"/>
              </w:rPr>
            </w:pPr>
            <w:r w:rsidRPr="0002298F">
              <w:rPr>
                <w:color w:val="auto"/>
                <w:lang w:val="en-US"/>
              </w:rPr>
              <w:t>3</w:t>
            </w:r>
            <w:r w:rsidR="00114EE8" w:rsidRPr="0002298F">
              <w:rPr>
                <w:color w:val="auto"/>
              </w:rPr>
              <w:t>.</w:t>
            </w:r>
            <w:r w:rsidRPr="0002298F">
              <w:rPr>
                <w:color w:val="auto"/>
                <w:lang w:val="en-US"/>
              </w:rPr>
              <w:t>468</w:t>
            </w:r>
            <w:r w:rsidR="00114EE8" w:rsidRPr="0002298F">
              <w:rPr>
                <w:color w:val="auto"/>
              </w:rPr>
              <w:t>.</w:t>
            </w:r>
            <w:r w:rsidRPr="0002298F">
              <w:rPr>
                <w:color w:val="auto"/>
                <w:lang w:val="en-US"/>
              </w:rPr>
              <w:t>0</w:t>
            </w:r>
            <w:r w:rsidR="00114EE8" w:rsidRPr="0002298F">
              <w:rPr>
                <w:color w:val="auto"/>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5B15347" w14:textId="3C2DDC69" w:rsidR="002C5F63" w:rsidRPr="0002298F" w:rsidRDefault="00FA790F" w:rsidP="00097083">
            <w:pPr>
              <w:pStyle w:val="Other0"/>
              <w:shd w:val="clear" w:color="auto" w:fill="auto"/>
              <w:spacing w:before="60" w:after="60" w:line="276" w:lineRule="auto"/>
              <w:ind w:firstLine="0"/>
              <w:jc w:val="center"/>
              <w:rPr>
                <w:color w:val="auto"/>
              </w:rPr>
            </w:pPr>
            <w:r w:rsidRPr="0002298F">
              <w:rPr>
                <w:color w:val="auto"/>
                <w:lang w:val="en-US"/>
              </w:rPr>
              <w:t>34</w:t>
            </w:r>
            <w:r w:rsidR="00114EE8" w:rsidRPr="0002298F">
              <w:rPr>
                <w:color w:val="auto"/>
              </w:rPr>
              <w:t>.6</w:t>
            </w:r>
            <w:r w:rsidRPr="0002298F">
              <w:rPr>
                <w:color w:val="auto"/>
                <w:lang w:val="en-US"/>
              </w:rPr>
              <w:t>80</w:t>
            </w:r>
            <w:r w:rsidR="00114EE8" w:rsidRPr="0002298F">
              <w:rPr>
                <w:color w:val="auto"/>
              </w:rPr>
              <w:t>.</w:t>
            </w:r>
            <w:r w:rsidRPr="0002298F">
              <w:rPr>
                <w:color w:val="auto"/>
                <w:lang w:val="en-US"/>
              </w:rPr>
              <w:t>0</w:t>
            </w:r>
            <w:r w:rsidR="00114EE8" w:rsidRPr="0002298F">
              <w:rPr>
                <w:color w:val="auto"/>
              </w:rPr>
              <w:t>00.000</w:t>
            </w:r>
          </w:p>
        </w:tc>
      </w:tr>
    </w:tbl>
    <w:p w14:paraId="05B15349" w14:textId="16B22D3D" w:rsidR="002C5F63" w:rsidRPr="0002298F" w:rsidRDefault="00114EE8" w:rsidP="003321B7">
      <w:pPr>
        <w:pStyle w:val="BodyText"/>
        <w:numPr>
          <w:ilvl w:val="0"/>
          <w:numId w:val="38"/>
        </w:numPr>
        <w:shd w:val="clear" w:color="auto" w:fill="auto"/>
        <w:tabs>
          <w:tab w:val="left" w:pos="964"/>
        </w:tabs>
        <w:spacing w:before="120" w:after="0" w:line="276" w:lineRule="auto"/>
        <w:ind w:firstLine="567"/>
        <w:jc w:val="both"/>
        <w:rPr>
          <w:color w:val="auto"/>
          <w:sz w:val="26"/>
          <w:szCs w:val="26"/>
        </w:rPr>
      </w:pPr>
      <w:r w:rsidRPr="0002298F">
        <w:rPr>
          <w:color w:val="auto"/>
          <w:sz w:val="26"/>
          <w:szCs w:val="26"/>
        </w:rPr>
        <w:t xml:space="preserve">Cổ phần phổ thông phải được ưu tiên chào bán cho các cổ đông hiện hữu theo tỷ lệ tương ứng với tỷ lệ sở hữu cổ phần phổ thông của họ trong </w:t>
      </w:r>
      <w:r w:rsidR="001B7BA1" w:rsidRPr="0002298F">
        <w:rPr>
          <w:color w:val="auto"/>
          <w:sz w:val="26"/>
          <w:szCs w:val="26"/>
        </w:rPr>
        <w:t>PTP</w:t>
      </w:r>
      <w:r w:rsidRPr="0002298F">
        <w:rPr>
          <w:color w:val="auto"/>
          <w:sz w:val="26"/>
          <w:szCs w:val="26"/>
        </w:rPr>
        <w:t xml:space="preserve">, trừ trường hợp Đại hội đồng cổ đông quyết định khác, số cổ phần cổ đông không đăng ký mua hết sẽ do Hội đồng quản trị của </w:t>
      </w:r>
      <w:r w:rsidR="001B7BA1" w:rsidRPr="0002298F">
        <w:rPr>
          <w:color w:val="auto"/>
          <w:sz w:val="26"/>
          <w:szCs w:val="26"/>
        </w:rPr>
        <w:t>PTP</w:t>
      </w:r>
      <w:r w:rsidRPr="0002298F">
        <w:rPr>
          <w:color w:val="auto"/>
          <w:sz w:val="26"/>
          <w:szCs w:val="26"/>
        </w:rPr>
        <w:t xml:space="preserve"> quyết định. Hội đồng quản trị có thể phân phối số cổ phần đó cho cổ đông và người khác với điều kiện không thuận lợi hơn so với những điều kiện đã chào bán cho các cổ đông hiện hữu trừ trường hợp Đại hội đồng cổ đông có chấp thuận khác.</w:t>
      </w:r>
    </w:p>
    <w:p w14:paraId="05B1534A" w14:textId="7E5E03AA" w:rsidR="002C5F63" w:rsidRPr="0002298F" w:rsidRDefault="007D22A8" w:rsidP="003321B7">
      <w:pPr>
        <w:pStyle w:val="BodyText"/>
        <w:numPr>
          <w:ilvl w:val="0"/>
          <w:numId w:val="38"/>
        </w:numPr>
        <w:shd w:val="clear" w:color="auto" w:fill="auto"/>
        <w:tabs>
          <w:tab w:val="left" w:pos="964"/>
        </w:tabs>
        <w:spacing w:before="120" w:after="0" w:line="276" w:lineRule="auto"/>
        <w:ind w:firstLine="567"/>
        <w:jc w:val="both"/>
        <w:rPr>
          <w:color w:val="auto"/>
          <w:sz w:val="26"/>
          <w:szCs w:val="26"/>
        </w:rPr>
      </w:pPr>
      <w:r w:rsidRPr="0002298F">
        <w:rPr>
          <w:color w:val="auto"/>
          <w:sz w:val="26"/>
          <w:szCs w:val="26"/>
        </w:rPr>
        <w:t>PTP</w:t>
      </w:r>
      <w:r w:rsidR="00114EE8" w:rsidRPr="0002298F">
        <w:rPr>
          <w:color w:val="auto"/>
          <w:sz w:val="26"/>
          <w:szCs w:val="26"/>
        </w:rPr>
        <w:t xml:space="preserve"> có thể mua cổ phần do chính </w:t>
      </w:r>
      <w:r w:rsidRPr="0002298F">
        <w:rPr>
          <w:color w:val="auto"/>
          <w:sz w:val="26"/>
          <w:szCs w:val="26"/>
        </w:rPr>
        <w:t>PTP</w:t>
      </w:r>
      <w:r w:rsidR="00114EE8" w:rsidRPr="0002298F">
        <w:rPr>
          <w:color w:val="auto"/>
          <w:sz w:val="26"/>
          <w:szCs w:val="26"/>
        </w:rPr>
        <w:t xml:space="preserve"> đã phát hành theo những cách thức được quy định trong Điều lệ này và pháp luật hiện hành.</w:t>
      </w:r>
    </w:p>
    <w:p w14:paraId="05B1534B" w14:textId="427BA71E" w:rsidR="002C5F63" w:rsidRPr="0002298F" w:rsidRDefault="007D22A8" w:rsidP="003321B7">
      <w:pPr>
        <w:pStyle w:val="BodyText"/>
        <w:numPr>
          <w:ilvl w:val="0"/>
          <w:numId w:val="38"/>
        </w:numPr>
        <w:shd w:val="clear" w:color="auto" w:fill="auto"/>
        <w:tabs>
          <w:tab w:val="left" w:pos="964"/>
        </w:tabs>
        <w:spacing w:before="120" w:after="0" w:line="276" w:lineRule="auto"/>
        <w:ind w:firstLine="567"/>
        <w:jc w:val="both"/>
        <w:rPr>
          <w:color w:val="auto"/>
          <w:sz w:val="26"/>
          <w:szCs w:val="26"/>
        </w:rPr>
      </w:pPr>
      <w:r w:rsidRPr="0002298F">
        <w:rPr>
          <w:color w:val="auto"/>
          <w:sz w:val="26"/>
          <w:szCs w:val="26"/>
        </w:rPr>
        <w:t xml:space="preserve">PTP </w:t>
      </w:r>
      <w:r w:rsidR="00114EE8" w:rsidRPr="0002298F">
        <w:rPr>
          <w:color w:val="auto"/>
          <w:sz w:val="26"/>
          <w:szCs w:val="26"/>
        </w:rPr>
        <w:t>có thể phát hành các loại chứng khoán khác theo quy định của pháp luật.</w:t>
      </w:r>
    </w:p>
    <w:p w14:paraId="05B1534C" w14:textId="77777777" w:rsidR="002C5F63" w:rsidRPr="0002298F" w:rsidRDefault="00114EE8" w:rsidP="00184033">
      <w:pPr>
        <w:pStyle w:val="Bodytext90"/>
        <w:shd w:val="clear" w:color="auto" w:fill="auto"/>
        <w:spacing w:before="120" w:line="276" w:lineRule="auto"/>
        <w:ind w:firstLine="567"/>
        <w:jc w:val="both"/>
        <w:rPr>
          <w:color w:val="auto"/>
          <w:sz w:val="26"/>
          <w:szCs w:val="26"/>
        </w:rPr>
      </w:pPr>
      <w:r w:rsidRPr="0002298F">
        <w:rPr>
          <w:b/>
          <w:bCs/>
          <w:color w:val="auto"/>
          <w:sz w:val="26"/>
          <w:szCs w:val="26"/>
        </w:rPr>
        <w:lastRenderedPageBreak/>
        <w:t>Điều 7. Chứng nhận cổ phiếu</w:t>
      </w:r>
    </w:p>
    <w:p w14:paraId="05B1534D" w14:textId="2763EF22" w:rsidR="002C5F63" w:rsidRPr="0002298F" w:rsidRDefault="00904B6E" w:rsidP="00904B6E">
      <w:pPr>
        <w:pStyle w:val="Bodytext90"/>
        <w:shd w:val="clear" w:color="auto" w:fill="auto"/>
        <w:tabs>
          <w:tab w:val="left" w:pos="851"/>
          <w:tab w:val="left" w:pos="2977"/>
        </w:tabs>
        <w:spacing w:before="120" w:line="276" w:lineRule="auto"/>
        <w:ind w:firstLine="567"/>
        <w:jc w:val="both"/>
        <w:rPr>
          <w:color w:val="auto"/>
          <w:sz w:val="26"/>
          <w:szCs w:val="26"/>
        </w:rPr>
      </w:pPr>
      <w:r w:rsidRPr="0002298F">
        <w:rPr>
          <w:color w:val="auto"/>
          <w:sz w:val="26"/>
          <w:szCs w:val="26"/>
          <w:lang w:val="en-US"/>
        </w:rPr>
        <w:t xml:space="preserve">1. </w:t>
      </w:r>
      <w:r w:rsidR="00114EE8" w:rsidRPr="0002298F">
        <w:rPr>
          <w:color w:val="auto"/>
          <w:sz w:val="26"/>
          <w:szCs w:val="26"/>
        </w:rPr>
        <w:t xml:space="preserve">Cổ đông của </w:t>
      </w:r>
      <w:r w:rsidR="007D22A8" w:rsidRPr="0002298F">
        <w:rPr>
          <w:color w:val="auto"/>
          <w:sz w:val="26"/>
          <w:szCs w:val="26"/>
        </w:rPr>
        <w:t xml:space="preserve">PTP </w:t>
      </w:r>
      <w:r w:rsidR="00114EE8" w:rsidRPr="0002298F">
        <w:rPr>
          <w:color w:val="auto"/>
          <w:sz w:val="26"/>
          <w:szCs w:val="26"/>
        </w:rPr>
        <w:t>được cấp chứng nhận cổ phiếu tương ứng với số cổ phần và loại cổ phần sở hữu.</w:t>
      </w:r>
    </w:p>
    <w:p w14:paraId="05B1534E" w14:textId="3931A95D" w:rsidR="002C5F63" w:rsidRPr="0002298F" w:rsidRDefault="00904B6E" w:rsidP="00904B6E">
      <w:pPr>
        <w:pStyle w:val="Bodytext90"/>
        <w:shd w:val="clear" w:color="auto" w:fill="auto"/>
        <w:tabs>
          <w:tab w:val="left" w:pos="709"/>
        </w:tabs>
        <w:spacing w:before="120" w:line="276" w:lineRule="auto"/>
        <w:ind w:firstLine="567"/>
        <w:jc w:val="both"/>
        <w:rPr>
          <w:color w:val="auto"/>
          <w:spacing w:val="-4"/>
          <w:sz w:val="26"/>
          <w:szCs w:val="26"/>
        </w:rPr>
      </w:pPr>
      <w:r w:rsidRPr="0002298F">
        <w:rPr>
          <w:color w:val="auto"/>
          <w:spacing w:val="-4"/>
          <w:sz w:val="26"/>
          <w:szCs w:val="26"/>
          <w:lang w:val="en-US"/>
        </w:rPr>
        <w:t xml:space="preserve">2. </w:t>
      </w:r>
      <w:r w:rsidR="00114EE8" w:rsidRPr="0002298F">
        <w:rPr>
          <w:color w:val="auto"/>
          <w:spacing w:val="-4"/>
          <w:sz w:val="26"/>
          <w:szCs w:val="26"/>
        </w:rPr>
        <w:t xml:space="preserve">Cổ phiếu là loại chứng khoán xác nhận quyền và lợi ích hợp pháp của người sở hữu đối với một phần vốn cổ phần của tổ chức phát hành, cổ phiếu phải có đầy đủ các nội dung theo quy định tại khoản 1 Điều 121 Luật Doanh nghiệp số </w:t>
      </w:r>
      <w:r w:rsidR="00114EE8" w:rsidRPr="0002298F">
        <w:rPr>
          <w:color w:val="auto"/>
          <w:spacing w:val="-4"/>
          <w:sz w:val="26"/>
          <w:szCs w:val="26"/>
          <w:lang w:val="en-US" w:eastAsia="en-US" w:bidi="en-US"/>
        </w:rPr>
        <w:t>59/2020/QH14.</w:t>
      </w:r>
    </w:p>
    <w:p w14:paraId="05B1534F" w14:textId="654BD209" w:rsidR="002C5F63" w:rsidRPr="0002298F" w:rsidRDefault="00904B6E" w:rsidP="00904B6E">
      <w:pPr>
        <w:pStyle w:val="Bodytext90"/>
        <w:shd w:val="clear" w:color="auto" w:fill="auto"/>
        <w:tabs>
          <w:tab w:val="left" w:pos="709"/>
        </w:tabs>
        <w:spacing w:before="120" w:line="276" w:lineRule="auto"/>
        <w:ind w:firstLine="567"/>
        <w:jc w:val="both"/>
        <w:rPr>
          <w:color w:val="auto"/>
          <w:sz w:val="26"/>
          <w:szCs w:val="26"/>
        </w:rPr>
      </w:pPr>
      <w:r w:rsidRPr="0002298F">
        <w:rPr>
          <w:color w:val="auto"/>
          <w:sz w:val="26"/>
          <w:szCs w:val="26"/>
          <w:lang w:val="en-US"/>
        </w:rPr>
        <w:t xml:space="preserve">3. </w:t>
      </w:r>
      <w:r w:rsidR="00114EE8" w:rsidRPr="0002298F">
        <w:rPr>
          <w:color w:val="auto"/>
          <w:sz w:val="26"/>
          <w:szCs w:val="26"/>
        </w:rPr>
        <w:t xml:space="preserve">Trong thời hạn 60 ngày kể từ ngày nộp đầy đủ hồ sơ đề nghị chuyển quyền sở hữu cổ phần theo quy định của </w:t>
      </w:r>
      <w:r w:rsidR="007D22A8" w:rsidRPr="0002298F">
        <w:rPr>
          <w:color w:val="auto"/>
          <w:sz w:val="26"/>
          <w:szCs w:val="26"/>
        </w:rPr>
        <w:t>PTP</w:t>
      </w:r>
      <w:r w:rsidR="00114EE8" w:rsidRPr="0002298F">
        <w:rPr>
          <w:color w:val="auto"/>
          <w:sz w:val="26"/>
          <w:szCs w:val="26"/>
        </w:rPr>
        <w:t xml:space="preserve"> hoặc trong thời hạn 60 ngày kể từ ngày thanh toán đầy đủ tiền mua cổ phần theo quy định tại phương án phát hành cổ phiếu của </w:t>
      </w:r>
      <w:r w:rsidR="007D22A8" w:rsidRPr="0002298F">
        <w:rPr>
          <w:color w:val="auto"/>
          <w:sz w:val="26"/>
          <w:szCs w:val="26"/>
        </w:rPr>
        <w:t xml:space="preserve">PTP </w:t>
      </w:r>
      <w:r w:rsidR="00114EE8" w:rsidRPr="0002298F">
        <w:rPr>
          <w:color w:val="auto"/>
          <w:sz w:val="26"/>
          <w:szCs w:val="26"/>
        </w:rPr>
        <w:t xml:space="preserve">(hoặc thời hạn khác theo điều khoản phát hành quy định), người sở hữu số cổ phần được cấp chứng nhận cổ phiếu. Người sở hữu cổ phần không phải trả cho </w:t>
      </w:r>
      <w:r w:rsidR="007D22A8" w:rsidRPr="0002298F">
        <w:rPr>
          <w:color w:val="auto"/>
          <w:sz w:val="26"/>
          <w:szCs w:val="26"/>
        </w:rPr>
        <w:t xml:space="preserve">PTP </w:t>
      </w:r>
      <w:r w:rsidR="00114EE8" w:rsidRPr="0002298F">
        <w:rPr>
          <w:color w:val="auto"/>
          <w:sz w:val="26"/>
          <w:szCs w:val="26"/>
        </w:rPr>
        <w:t>chi phí in chứng nhận cổ phiếu.</w:t>
      </w:r>
    </w:p>
    <w:p w14:paraId="05B15351" w14:textId="38C3BE3F" w:rsidR="002C5F63" w:rsidRPr="0002298F" w:rsidRDefault="00904B6E" w:rsidP="00904B6E">
      <w:pPr>
        <w:pStyle w:val="Bodytext90"/>
        <w:shd w:val="clear" w:color="auto" w:fill="auto"/>
        <w:tabs>
          <w:tab w:val="left" w:pos="709"/>
        </w:tabs>
        <w:spacing w:before="120" w:line="276" w:lineRule="auto"/>
        <w:ind w:firstLine="567"/>
        <w:jc w:val="both"/>
        <w:rPr>
          <w:color w:val="auto"/>
          <w:sz w:val="26"/>
          <w:szCs w:val="26"/>
        </w:rPr>
      </w:pPr>
      <w:r w:rsidRPr="0002298F">
        <w:rPr>
          <w:color w:val="auto"/>
          <w:sz w:val="26"/>
          <w:szCs w:val="26"/>
          <w:lang w:val="en-US"/>
        </w:rPr>
        <w:t xml:space="preserve">4. </w:t>
      </w:r>
      <w:r w:rsidR="00114EE8" w:rsidRPr="0002298F">
        <w:rPr>
          <w:color w:val="auto"/>
          <w:sz w:val="26"/>
          <w:szCs w:val="26"/>
        </w:rPr>
        <w:t xml:space="preserve">Trường hợp cổ phiếu bị mất, bị hư hỏng hoặc bị hủy hoại dưới hình thức khác thì cổ đông được </w:t>
      </w:r>
      <w:r w:rsidR="007D22A8" w:rsidRPr="0002298F">
        <w:rPr>
          <w:color w:val="auto"/>
          <w:sz w:val="26"/>
          <w:szCs w:val="26"/>
        </w:rPr>
        <w:t xml:space="preserve">PTP </w:t>
      </w:r>
      <w:r w:rsidR="00114EE8" w:rsidRPr="0002298F">
        <w:rPr>
          <w:color w:val="auto"/>
          <w:sz w:val="26"/>
          <w:szCs w:val="26"/>
        </w:rPr>
        <w:t>cấp lại cổ phiếu theo đề nghị của cổ đông đó. Đề nghị của</w:t>
      </w:r>
      <w:r w:rsidR="00545F3F" w:rsidRPr="0002298F">
        <w:rPr>
          <w:color w:val="auto"/>
          <w:sz w:val="26"/>
          <w:szCs w:val="26"/>
          <w:lang w:val="en-US"/>
        </w:rPr>
        <w:t xml:space="preserve"> </w:t>
      </w:r>
      <w:r w:rsidR="00114EE8" w:rsidRPr="0002298F">
        <w:rPr>
          <w:color w:val="auto"/>
          <w:sz w:val="26"/>
          <w:szCs w:val="26"/>
        </w:rPr>
        <w:t>cổ đông phải bao gồm các nội dung sau đây:</w:t>
      </w:r>
    </w:p>
    <w:p w14:paraId="05B15352" w14:textId="3FCAA3EC" w:rsidR="002C5F63" w:rsidRPr="0002298F" w:rsidRDefault="00904B6E" w:rsidP="00904B6E">
      <w:pPr>
        <w:pStyle w:val="Bodytext90"/>
        <w:shd w:val="clear" w:color="auto" w:fill="auto"/>
        <w:tabs>
          <w:tab w:val="left" w:pos="709"/>
        </w:tabs>
        <w:spacing w:before="120" w:line="276" w:lineRule="auto"/>
        <w:ind w:firstLine="567"/>
        <w:jc w:val="both"/>
        <w:rPr>
          <w:color w:val="auto"/>
          <w:sz w:val="26"/>
          <w:szCs w:val="26"/>
        </w:rPr>
      </w:pPr>
      <w:r w:rsidRPr="0002298F">
        <w:rPr>
          <w:color w:val="auto"/>
          <w:sz w:val="26"/>
          <w:szCs w:val="26"/>
          <w:lang w:val="en-US"/>
        </w:rPr>
        <w:t xml:space="preserve">a) </w:t>
      </w:r>
      <w:r w:rsidR="00114EE8" w:rsidRPr="0002298F">
        <w:rPr>
          <w:color w:val="auto"/>
          <w:sz w:val="26"/>
          <w:szCs w:val="26"/>
        </w:rPr>
        <w:t>Thông tin về cổ phiếu đã bị mất, bị hư hỏng hoặc bị hủy hoại dưới hình thức khác;</w:t>
      </w:r>
    </w:p>
    <w:p w14:paraId="05B15353" w14:textId="2F5547D3" w:rsidR="002C5F63" w:rsidRPr="0002298F" w:rsidRDefault="00904B6E" w:rsidP="00904B6E">
      <w:pPr>
        <w:pStyle w:val="Bodytext90"/>
        <w:shd w:val="clear" w:color="auto" w:fill="auto"/>
        <w:tabs>
          <w:tab w:val="left" w:pos="709"/>
        </w:tabs>
        <w:spacing w:before="120" w:line="276" w:lineRule="auto"/>
        <w:ind w:firstLine="567"/>
        <w:jc w:val="both"/>
        <w:rPr>
          <w:color w:val="auto"/>
          <w:sz w:val="26"/>
          <w:szCs w:val="26"/>
        </w:rPr>
      </w:pPr>
      <w:r w:rsidRPr="0002298F">
        <w:rPr>
          <w:color w:val="auto"/>
          <w:sz w:val="26"/>
          <w:szCs w:val="26"/>
        </w:rPr>
        <w:t xml:space="preserve">b) </w:t>
      </w:r>
      <w:r w:rsidR="00114EE8" w:rsidRPr="0002298F">
        <w:rPr>
          <w:color w:val="auto"/>
          <w:sz w:val="26"/>
          <w:szCs w:val="26"/>
        </w:rPr>
        <w:t>Cam kết chịu trách nhiệm về những tranh chấp phát sinh từ việc cấp lại cổ phiếu mới.</w:t>
      </w:r>
    </w:p>
    <w:p w14:paraId="05B15354" w14:textId="77777777" w:rsidR="002C5F63" w:rsidRPr="0002298F" w:rsidRDefault="00114EE8" w:rsidP="00184033">
      <w:pPr>
        <w:pStyle w:val="Bodytext90"/>
        <w:shd w:val="clear" w:color="auto" w:fill="auto"/>
        <w:spacing w:before="120" w:line="276" w:lineRule="auto"/>
        <w:ind w:firstLine="567"/>
        <w:jc w:val="both"/>
        <w:rPr>
          <w:color w:val="auto"/>
          <w:sz w:val="26"/>
          <w:szCs w:val="26"/>
        </w:rPr>
      </w:pPr>
      <w:r w:rsidRPr="0002298F">
        <w:rPr>
          <w:b/>
          <w:bCs/>
          <w:color w:val="auto"/>
          <w:sz w:val="26"/>
          <w:szCs w:val="26"/>
        </w:rPr>
        <w:t>Điều 8. Chứng chỉ chứng khoán khác</w:t>
      </w:r>
    </w:p>
    <w:p w14:paraId="05B15355" w14:textId="5031351D" w:rsidR="002C5F63" w:rsidRPr="0002298F" w:rsidRDefault="00114EE8" w:rsidP="00184033">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Chứng chỉ trái phiếu hoặc chứng chỉ chứng khoán khác của </w:t>
      </w:r>
      <w:r w:rsidR="007D22A8" w:rsidRPr="0002298F">
        <w:rPr>
          <w:color w:val="auto"/>
          <w:sz w:val="26"/>
          <w:szCs w:val="26"/>
        </w:rPr>
        <w:t>PTP</w:t>
      </w:r>
      <w:r w:rsidRPr="0002298F">
        <w:rPr>
          <w:color w:val="auto"/>
          <w:sz w:val="26"/>
          <w:szCs w:val="26"/>
        </w:rPr>
        <w:t xml:space="preserve"> được phát hành có chữ ký của người đại diện theo pháp luật và dấu của </w:t>
      </w:r>
      <w:r w:rsidR="007D22A8" w:rsidRPr="0002298F">
        <w:rPr>
          <w:color w:val="auto"/>
          <w:sz w:val="26"/>
          <w:szCs w:val="26"/>
        </w:rPr>
        <w:t>PTP</w:t>
      </w:r>
      <w:r w:rsidRPr="0002298F">
        <w:rPr>
          <w:color w:val="auto"/>
          <w:sz w:val="26"/>
          <w:szCs w:val="26"/>
        </w:rPr>
        <w:t>.</w:t>
      </w:r>
    </w:p>
    <w:p w14:paraId="05B15356" w14:textId="77777777" w:rsidR="002C5F63" w:rsidRPr="0002298F" w:rsidRDefault="00114EE8" w:rsidP="00184033">
      <w:pPr>
        <w:pStyle w:val="Bodytext90"/>
        <w:shd w:val="clear" w:color="auto" w:fill="auto"/>
        <w:spacing w:before="120" w:line="276" w:lineRule="auto"/>
        <w:ind w:firstLine="567"/>
        <w:jc w:val="both"/>
        <w:rPr>
          <w:color w:val="auto"/>
          <w:sz w:val="26"/>
          <w:szCs w:val="26"/>
        </w:rPr>
      </w:pPr>
      <w:r w:rsidRPr="0002298F">
        <w:rPr>
          <w:b/>
          <w:bCs/>
          <w:color w:val="auto"/>
          <w:sz w:val="26"/>
          <w:szCs w:val="26"/>
        </w:rPr>
        <w:t>Điều 9. Chuyển nhượng cổ phần</w:t>
      </w:r>
    </w:p>
    <w:p w14:paraId="05B15357" w14:textId="798029E2" w:rsidR="002C5F63" w:rsidRPr="0002298F" w:rsidRDefault="00114EE8" w:rsidP="004276F4">
      <w:pPr>
        <w:pStyle w:val="Bodytext90"/>
        <w:numPr>
          <w:ilvl w:val="0"/>
          <w:numId w:val="151"/>
        </w:numPr>
        <w:shd w:val="clear" w:color="auto" w:fill="auto"/>
        <w:tabs>
          <w:tab w:val="left" w:pos="851"/>
        </w:tabs>
        <w:spacing w:before="120" w:line="276" w:lineRule="auto"/>
        <w:ind w:left="0" w:firstLine="567"/>
        <w:jc w:val="both"/>
        <w:rPr>
          <w:color w:val="auto"/>
          <w:sz w:val="26"/>
          <w:szCs w:val="26"/>
        </w:rPr>
      </w:pPr>
      <w:r w:rsidRPr="0002298F">
        <w:rPr>
          <w:color w:val="auto"/>
          <w:sz w:val="26"/>
          <w:szCs w:val="26"/>
        </w:rPr>
        <w:t>Tất cả các c</w:t>
      </w:r>
      <w:r w:rsidR="00C212F4" w:rsidRPr="0002298F">
        <w:rPr>
          <w:color w:val="auto"/>
          <w:sz w:val="26"/>
          <w:szCs w:val="26"/>
          <w:lang w:val="en-US"/>
        </w:rPr>
        <w:t>ổ</w:t>
      </w:r>
      <w:r w:rsidRPr="0002298F">
        <w:rPr>
          <w:color w:val="auto"/>
          <w:sz w:val="26"/>
          <w:szCs w:val="26"/>
        </w:rPr>
        <w:t xml:space="preserve"> phần được tự do chuyển nhượng trừ khi Điều lệ này và pháp luật có quy định khác, cổ phiếu niêm yết, đăng ký giao dịch trên Sở giao dịch chứng khoán được chuyển nhượng theo các quy định của pháp luật về chứng khoán và thị trường chứng khoán.</w:t>
      </w:r>
    </w:p>
    <w:p w14:paraId="05B15358" w14:textId="77777777" w:rsidR="002C5F63" w:rsidRPr="0002298F" w:rsidRDefault="00114EE8" w:rsidP="004276F4">
      <w:pPr>
        <w:pStyle w:val="Bodytext90"/>
        <w:numPr>
          <w:ilvl w:val="0"/>
          <w:numId w:val="151"/>
        </w:numPr>
        <w:shd w:val="clear" w:color="auto" w:fill="auto"/>
        <w:tabs>
          <w:tab w:val="left" w:pos="851"/>
        </w:tabs>
        <w:spacing w:before="120" w:line="276" w:lineRule="auto"/>
        <w:ind w:left="0" w:firstLine="567"/>
        <w:jc w:val="both"/>
        <w:rPr>
          <w:color w:val="auto"/>
          <w:sz w:val="26"/>
          <w:szCs w:val="26"/>
        </w:rPr>
      </w:pPr>
      <w:r w:rsidRPr="0002298F">
        <w:rPr>
          <w:color w:val="auto"/>
          <w:sz w:val="26"/>
          <w:szCs w:val="26"/>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14:paraId="05B15359" w14:textId="77777777" w:rsidR="002C5F63" w:rsidRPr="0002298F" w:rsidRDefault="00114EE8" w:rsidP="00184033">
      <w:pPr>
        <w:pStyle w:val="Bodytext90"/>
        <w:shd w:val="clear" w:color="auto" w:fill="auto"/>
        <w:spacing w:before="120" w:line="276" w:lineRule="auto"/>
        <w:ind w:firstLine="567"/>
        <w:jc w:val="both"/>
        <w:rPr>
          <w:color w:val="auto"/>
          <w:sz w:val="26"/>
          <w:szCs w:val="26"/>
        </w:rPr>
      </w:pPr>
      <w:r w:rsidRPr="0002298F">
        <w:rPr>
          <w:b/>
          <w:bCs/>
          <w:color w:val="auto"/>
          <w:sz w:val="26"/>
          <w:szCs w:val="26"/>
        </w:rPr>
        <w:t>Điều 10. Thu hồi cổ phần (đối với trường hợp khi đăng ký thành lập doanh nghiệp)</w:t>
      </w:r>
    </w:p>
    <w:p w14:paraId="05B1535A" w14:textId="7963CEE3" w:rsidR="002C5F63" w:rsidRPr="0002298F" w:rsidRDefault="00114EE8" w:rsidP="00904B6E">
      <w:pPr>
        <w:pStyle w:val="Bodytext90"/>
        <w:numPr>
          <w:ilvl w:val="0"/>
          <w:numId w:val="149"/>
        </w:numPr>
        <w:shd w:val="clear" w:color="auto" w:fill="auto"/>
        <w:tabs>
          <w:tab w:val="left" w:pos="851"/>
        </w:tabs>
        <w:spacing w:before="120" w:line="276" w:lineRule="auto"/>
        <w:ind w:left="0" w:firstLine="567"/>
        <w:jc w:val="both"/>
        <w:rPr>
          <w:color w:val="auto"/>
          <w:sz w:val="26"/>
          <w:szCs w:val="26"/>
        </w:rPr>
      </w:pPr>
      <w:r w:rsidRPr="0002298F">
        <w:rPr>
          <w:color w:val="auto"/>
          <w:sz w:val="26"/>
          <w:szCs w:val="26"/>
        </w:rPr>
        <w:t xml:space="preserve">Trường hợp cổ đông không thanh toán đầy đủ và đúng hạn số tiền phải trả để mua </w:t>
      </w:r>
      <w:r w:rsidRPr="0002298F">
        <w:rPr>
          <w:color w:val="auto"/>
          <w:sz w:val="26"/>
          <w:szCs w:val="26"/>
        </w:rPr>
        <w:lastRenderedPageBreak/>
        <w:t>cổ phiếu, Hội đồng quản trị thông báo và có quyền yêu cầu c</w:t>
      </w:r>
      <w:r w:rsidR="006C5FA9" w:rsidRPr="0002298F">
        <w:rPr>
          <w:color w:val="auto"/>
          <w:sz w:val="26"/>
          <w:szCs w:val="26"/>
          <w:lang w:val="en-US"/>
        </w:rPr>
        <w:t>ổ</w:t>
      </w:r>
      <w:r w:rsidRPr="0002298F">
        <w:rPr>
          <w:color w:val="auto"/>
          <w:sz w:val="26"/>
          <w:szCs w:val="26"/>
        </w:rPr>
        <w:t xml:space="preserve"> đông đó thanh toán số tiền còn lại và chịu trách nhiệm tương ứng với tổng mệnh giá cổ phần đã đăng ký mua đối với nghĩa vụ tài chính của </w:t>
      </w:r>
      <w:r w:rsidR="007D22A8" w:rsidRPr="0002298F">
        <w:rPr>
          <w:color w:val="auto"/>
          <w:sz w:val="26"/>
          <w:szCs w:val="26"/>
        </w:rPr>
        <w:t xml:space="preserve">PTP </w:t>
      </w:r>
      <w:r w:rsidRPr="0002298F">
        <w:rPr>
          <w:color w:val="auto"/>
          <w:sz w:val="26"/>
          <w:szCs w:val="26"/>
        </w:rPr>
        <w:t>phát sinh do việc không thanh toán đầy đủ.</w:t>
      </w:r>
    </w:p>
    <w:p w14:paraId="05B1535B" w14:textId="0C7DC3CB" w:rsidR="002C5F63" w:rsidRPr="0002298F" w:rsidRDefault="00114EE8" w:rsidP="00904B6E">
      <w:pPr>
        <w:pStyle w:val="Bodytext90"/>
        <w:numPr>
          <w:ilvl w:val="0"/>
          <w:numId w:val="149"/>
        </w:numPr>
        <w:shd w:val="clear" w:color="auto" w:fill="auto"/>
        <w:tabs>
          <w:tab w:val="left" w:pos="851"/>
        </w:tabs>
        <w:spacing w:before="120" w:line="276" w:lineRule="auto"/>
        <w:ind w:left="0" w:firstLine="567"/>
        <w:jc w:val="both"/>
        <w:rPr>
          <w:color w:val="auto"/>
          <w:sz w:val="26"/>
          <w:szCs w:val="26"/>
        </w:rPr>
      </w:pPr>
      <w:r w:rsidRPr="0002298F">
        <w:rPr>
          <w:color w:val="auto"/>
          <w:sz w:val="26"/>
          <w:szCs w:val="26"/>
        </w:rPr>
        <w:t>Thông báo thanh toán nêu trên phải ghi rõ thời hạn thanh toán mới tối thiểu là 07 ngày kể từ ngày gửi thông báo, địa điểm thanh toán và thông báo phải ghi rõ trường h</w:t>
      </w:r>
      <w:r w:rsidR="00815FAB" w:rsidRPr="0002298F">
        <w:rPr>
          <w:color w:val="auto"/>
          <w:sz w:val="26"/>
          <w:szCs w:val="26"/>
          <w:lang w:val="en-US"/>
        </w:rPr>
        <w:t>ợ</w:t>
      </w:r>
      <w:r w:rsidRPr="0002298F">
        <w:rPr>
          <w:color w:val="auto"/>
          <w:sz w:val="26"/>
          <w:szCs w:val="26"/>
        </w:rPr>
        <w:t>p không thanh toán theo đúng yêu cầu, số cổ phần chưa thanh toán hết sẽ bị thu hồi.</w:t>
      </w:r>
    </w:p>
    <w:p w14:paraId="05B1535C" w14:textId="5A820975" w:rsidR="002C5F63" w:rsidRPr="0002298F" w:rsidRDefault="00114EE8" w:rsidP="00904B6E">
      <w:pPr>
        <w:pStyle w:val="Bodytext90"/>
        <w:numPr>
          <w:ilvl w:val="0"/>
          <w:numId w:val="149"/>
        </w:numPr>
        <w:shd w:val="clear" w:color="auto" w:fill="auto"/>
        <w:tabs>
          <w:tab w:val="left" w:pos="851"/>
        </w:tabs>
        <w:spacing w:before="120" w:line="276" w:lineRule="auto"/>
        <w:ind w:left="0" w:firstLine="567"/>
        <w:jc w:val="both"/>
        <w:rPr>
          <w:color w:val="auto"/>
          <w:spacing w:val="4"/>
          <w:sz w:val="26"/>
          <w:szCs w:val="26"/>
        </w:rPr>
      </w:pPr>
      <w:r w:rsidRPr="0002298F">
        <w:rPr>
          <w:color w:val="auto"/>
          <w:spacing w:val="4"/>
          <w:sz w:val="26"/>
          <w:szCs w:val="26"/>
        </w:rPr>
        <w:t>Hội đồng quản trị có quyền thu hồi các cổ phần chưa thanh toán đầy đủ và đúng hạn trong trường h</w:t>
      </w:r>
      <w:r w:rsidR="00F07283" w:rsidRPr="0002298F">
        <w:rPr>
          <w:color w:val="auto"/>
          <w:spacing w:val="4"/>
          <w:sz w:val="26"/>
          <w:szCs w:val="26"/>
          <w:lang w:val="en-US"/>
        </w:rPr>
        <w:t>ợ</w:t>
      </w:r>
      <w:r w:rsidRPr="0002298F">
        <w:rPr>
          <w:color w:val="auto"/>
          <w:spacing w:val="4"/>
          <w:sz w:val="26"/>
          <w:szCs w:val="26"/>
        </w:rPr>
        <w:t>p các yêu cầu trong thông báo nêu trên không được thực hiện.</w:t>
      </w:r>
    </w:p>
    <w:p w14:paraId="05B1535D" w14:textId="0F718610" w:rsidR="002C5F63" w:rsidRPr="0002298F" w:rsidRDefault="00114EE8" w:rsidP="00904B6E">
      <w:pPr>
        <w:pStyle w:val="Bodytext90"/>
        <w:numPr>
          <w:ilvl w:val="0"/>
          <w:numId w:val="149"/>
        </w:numPr>
        <w:shd w:val="clear" w:color="auto" w:fill="auto"/>
        <w:tabs>
          <w:tab w:val="left" w:pos="851"/>
        </w:tabs>
        <w:spacing w:before="120" w:line="276" w:lineRule="auto"/>
        <w:ind w:left="0" w:firstLine="567"/>
        <w:jc w:val="both"/>
        <w:rPr>
          <w:color w:val="auto"/>
          <w:sz w:val="26"/>
          <w:szCs w:val="26"/>
        </w:rPr>
      </w:pPr>
      <w:r w:rsidRPr="0002298F">
        <w:rPr>
          <w:color w:val="auto"/>
          <w:sz w:val="26"/>
          <w:szCs w:val="26"/>
        </w:rPr>
        <w:t>Cổ phần bị thu hồi được coi là các cổ phần được quyền chào bán quy định tại khoản 3 Điều 112 Luật Doanh nghiệp. Hội đồng quản trị có thể trực tiếp hoặc ủy quyền bán, tái phân phối theo những điều kiện và cách thức mà Hội đồng quản trị thấy là phù h</w:t>
      </w:r>
      <w:r w:rsidR="0056737C" w:rsidRPr="0002298F">
        <w:rPr>
          <w:color w:val="auto"/>
          <w:sz w:val="26"/>
          <w:szCs w:val="26"/>
          <w:lang w:val="en-US"/>
        </w:rPr>
        <w:t>ợ</w:t>
      </w:r>
      <w:r w:rsidRPr="0002298F">
        <w:rPr>
          <w:color w:val="auto"/>
          <w:sz w:val="26"/>
          <w:szCs w:val="26"/>
        </w:rPr>
        <w:t>p.</w:t>
      </w:r>
    </w:p>
    <w:p w14:paraId="05B1535F" w14:textId="45693927" w:rsidR="002C5F63" w:rsidRPr="0002298F" w:rsidRDefault="00114EE8" w:rsidP="00904B6E">
      <w:pPr>
        <w:pStyle w:val="Bodytext90"/>
        <w:numPr>
          <w:ilvl w:val="0"/>
          <w:numId w:val="149"/>
        </w:numPr>
        <w:shd w:val="clear" w:color="auto" w:fill="auto"/>
        <w:tabs>
          <w:tab w:val="left" w:pos="851"/>
        </w:tabs>
        <w:spacing w:before="120" w:line="276" w:lineRule="auto"/>
        <w:ind w:left="0" w:firstLine="567"/>
        <w:jc w:val="both"/>
        <w:rPr>
          <w:color w:val="auto"/>
          <w:sz w:val="26"/>
          <w:szCs w:val="26"/>
        </w:rPr>
      </w:pPr>
      <w:r w:rsidRPr="0002298F">
        <w:rPr>
          <w:color w:val="auto"/>
          <w:sz w:val="26"/>
          <w:szCs w:val="26"/>
        </w:rPr>
        <w:t xml:space="preserve">Cổ đông nắm giữ cổ phần bị thu hồi phải từ bỏ tư cách cổ đông đối với những cổ phần đó, nhưng vẫn phải phải chịu trách nhiệm tương ứng với tổng mệnh giá cổ phần đã đăng ký mua đối với nghĩa vụ tài chính của </w:t>
      </w:r>
      <w:r w:rsidR="007D22A8" w:rsidRPr="0002298F">
        <w:rPr>
          <w:color w:val="auto"/>
          <w:sz w:val="26"/>
          <w:szCs w:val="26"/>
        </w:rPr>
        <w:t xml:space="preserve">PTP </w:t>
      </w:r>
      <w:r w:rsidRPr="0002298F">
        <w:rPr>
          <w:color w:val="auto"/>
          <w:sz w:val="26"/>
          <w:szCs w:val="26"/>
        </w:rPr>
        <w:t>phát sinh vào thời điểm thu hồi theo quyết định của Hội đồng quản trị kể từ ngày thu hồi cho đến ngày thực</w:t>
      </w:r>
      <w:r w:rsidR="00CD7523" w:rsidRPr="0002298F">
        <w:rPr>
          <w:color w:val="auto"/>
          <w:sz w:val="26"/>
          <w:szCs w:val="26"/>
          <w:lang w:val="en-US"/>
        </w:rPr>
        <w:t xml:space="preserve"> h</w:t>
      </w:r>
      <w:r w:rsidRPr="0002298F">
        <w:rPr>
          <w:color w:val="auto"/>
          <w:sz w:val="26"/>
          <w:szCs w:val="26"/>
        </w:rPr>
        <w:t>iện thanh toán. Hội đồng quản trị có toàn quyền quyết địn</w:t>
      </w:r>
      <w:r w:rsidR="00210D12" w:rsidRPr="0002298F">
        <w:rPr>
          <w:color w:val="auto"/>
          <w:sz w:val="26"/>
          <w:szCs w:val="26"/>
          <w:lang w:val="en-US"/>
        </w:rPr>
        <w:t>h</w:t>
      </w:r>
      <w:r w:rsidRPr="0002298F">
        <w:rPr>
          <w:color w:val="auto"/>
          <w:sz w:val="26"/>
          <w:szCs w:val="26"/>
        </w:rPr>
        <w:t xml:space="preserve"> việc cưỡng chế thanh toán toàn bộ giá trị cổ phiếu vào thời đi</w:t>
      </w:r>
      <w:r w:rsidR="001C786E" w:rsidRPr="0002298F">
        <w:rPr>
          <w:color w:val="auto"/>
          <w:sz w:val="26"/>
          <w:szCs w:val="26"/>
          <w:lang w:val="en-US"/>
        </w:rPr>
        <w:t>ể</w:t>
      </w:r>
      <w:r w:rsidRPr="0002298F">
        <w:rPr>
          <w:color w:val="auto"/>
          <w:sz w:val="26"/>
          <w:szCs w:val="26"/>
        </w:rPr>
        <w:t>m thu hồi.</w:t>
      </w:r>
    </w:p>
    <w:p w14:paraId="05B15360" w14:textId="77777777" w:rsidR="002C5F63" w:rsidRPr="0002298F" w:rsidRDefault="00114EE8" w:rsidP="00904B6E">
      <w:pPr>
        <w:pStyle w:val="Bodytext90"/>
        <w:numPr>
          <w:ilvl w:val="0"/>
          <w:numId w:val="149"/>
        </w:numPr>
        <w:shd w:val="clear" w:color="auto" w:fill="auto"/>
        <w:tabs>
          <w:tab w:val="left" w:pos="851"/>
        </w:tabs>
        <w:spacing w:before="120" w:line="276" w:lineRule="auto"/>
        <w:ind w:left="0" w:firstLine="567"/>
        <w:jc w:val="both"/>
        <w:rPr>
          <w:color w:val="auto"/>
          <w:sz w:val="26"/>
          <w:szCs w:val="26"/>
        </w:rPr>
      </w:pPr>
      <w:r w:rsidRPr="0002298F">
        <w:rPr>
          <w:color w:val="auto"/>
          <w:sz w:val="26"/>
          <w:szCs w:val="26"/>
        </w:rPr>
        <w:t>Thông báo thu hồi được gửi đến người nắm giữ cổ phần bị thu hồi trước thời điểm thu hồi. Việc thu hồi vẫn có hiệu lực kể cả trong trường hợp có sai sót hoặc bất cẩn trong việc gửi thông báo.</w:t>
      </w:r>
    </w:p>
    <w:p w14:paraId="05B15361" w14:textId="6E76B0FF" w:rsidR="002C5F63" w:rsidRPr="0002298F" w:rsidRDefault="00114EE8" w:rsidP="00184033">
      <w:pPr>
        <w:pStyle w:val="BodyText"/>
        <w:numPr>
          <w:ilvl w:val="0"/>
          <w:numId w:val="30"/>
        </w:numPr>
        <w:shd w:val="clear" w:color="auto" w:fill="auto"/>
        <w:tabs>
          <w:tab w:val="left" w:pos="1150"/>
        </w:tabs>
        <w:spacing w:before="120" w:after="0" w:line="276" w:lineRule="auto"/>
        <w:ind w:firstLine="567"/>
        <w:jc w:val="both"/>
        <w:rPr>
          <w:color w:val="auto"/>
          <w:sz w:val="26"/>
          <w:szCs w:val="26"/>
        </w:rPr>
      </w:pPr>
      <w:r w:rsidRPr="0002298F">
        <w:rPr>
          <w:b/>
          <w:bCs/>
          <w:color w:val="auto"/>
          <w:sz w:val="26"/>
          <w:szCs w:val="26"/>
        </w:rPr>
        <w:t>C</w:t>
      </w:r>
      <w:r w:rsidR="008C71CB" w:rsidRPr="0002298F">
        <w:rPr>
          <w:b/>
          <w:bCs/>
          <w:color w:val="auto"/>
          <w:sz w:val="26"/>
          <w:szCs w:val="26"/>
          <w:lang w:val="en-US"/>
        </w:rPr>
        <w:t>Ơ</w:t>
      </w:r>
      <w:r w:rsidRPr="0002298F">
        <w:rPr>
          <w:b/>
          <w:bCs/>
          <w:color w:val="auto"/>
          <w:sz w:val="26"/>
          <w:szCs w:val="26"/>
        </w:rPr>
        <w:t xml:space="preserve"> CẤU TỔ CHỨC, QUẢN TRỊ VÀ KIỂM SOÁT</w:t>
      </w:r>
    </w:p>
    <w:p w14:paraId="05B15362" w14:textId="66C0E9F1"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w:t>
      </w:r>
      <w:r w:rsidR="008C71CB" w:rsidRPr="0002298F">
        <w:rPr>
          <w:b/>
          <w:bCs/>
          <w:color w:val="auto"/>
          <w:sz w:val="26"/>
          <w:szCs w:val="26"/>
        </w:rPr>
        <w:t>u 11. C</w:t>
      </w:r>
      <w:r w:rsidR="008C71CB" w:rsidRPr="0002298F">
        <w:rPr>
          <w:b/>
          <w:bCs/>
          <w:color w:val="auto"/>
          <w:sz w:val="26"/>
          <w:szCs w:val="26"/>
          <w:lang w:val="en-US"/>
        </w:rPr>
        <w:t>ơ</w:t>
      </w:r>
      <w:r w:rsidRPr="0002298F">
        <w:rPr>
          <w:b/>
          <w:bCs/>
          <w:color w:val="auto"/>
          <w:sz w:val="26"/>
          <w:szCs w:val="26"/>
        </w:rPr>
        <w:t xml:space="preserve"> cấu tổ chức, quản trị và </w:t>
      </w:r>
      <w:r w:rsidR="00A00E3D" w:rsidRPr="0002298F">
        <w:rPr>
          <w:b/>
          <w:bCs/>
          <w:color w:val="auto"/>
          <w:sz w:val="26"/>
          <w:szCs w:val="26"/>
          <w:lang w:val="en-US" w:eastAsia="en-US" w:bidi="en-US"/>
        </w:rPr>
        <w:t>kiể</w:t>
      </w:r>
      <w:r w:rsidRPr="0002298F">
        <w:rPr>
          <w:b/>
          <w:bCs/>
          <w:color w:val="auto"/>
          <w:sz w:val="26"/>
          <w:szCs w:val="26"/>
          <w:lang w:val="en-US" w:eastAsia="en-US" w:bidi="en-US"/>
        </w:rPr>
        <w:t xml:space="preserve">m </w:t>
      </w:r>
      <w:r w:rsidRPr="0002298F">
        <w:rPr>
          <w:b/>
          <w:bCs/>
          <w:color w:val="auto"/>
          <w:sz w:val="26"/>
          <w:szCs w:val="26"/>
        </w:rPr>
        <w:t>soát</w:t>
      </w:r>
    </w:p>
    <w:p w14:paraId="05B15363"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Cơ cấu tổ chức quản lý, quản trị và kiểm soát của Công ty bao gồm:</w:t>
      </w:r>
    </w:p>
    <w:p w14:paraId="05B15364" w14:textId="5EFACA8D" w:rsidR="002C5F63" w:rsidRPr="0002298F" w:rsidRDefault="00114EE8" w:rsidP="00184033">
      <w:pPr>
        <w:pStyle w:val="BodyText"/>
        <w:numPr>
          <w:ilvl w:val="0"/>
          <w:numId w:val="46"/>
        </w:numPr>
        <w:shd w:val="clear" w:color="auto" w:fill="auto"/>
        <w:tabs>
          <w:tab w:val="left" w:pos="1075"/>
        </w:tabs>
        <w:spacing w:before="120" w:after="0" w:line="276" w:lineRule="auto"/>
        <w:ind w:firstLine="567"/>
        <w:jc w:val="both"/>
        <w:rPr>
          <w:color w:val="auto"/>
          <w:sz w:val="26"/>
          <w:szCs w:val="26"/>
        </w:rPr>
      </w:pPr>
      <w:r w:rsidRPr="0002298F">
        <w:rPr>
          <w:color w:val="auto"/>
          <w:sz w:val="26"/>
          <w:szCs w:val="26"/>
        </w:rPr>
        <w:t>Đại hội đồng c</w:t>
      </w:r>
      <w:r w:rsidR="00116D9A" w:rsidRPr="0002298F">
        <w:rPr>
          <w:color w:val="auto"/>
          <w:sz w:val="26"/>
          <w:szCs w:val="26"/>
          <w:lang w:val="en-US"/>
        </w:rPr>
        <w:t>ổ</w:t>
      </w:r>
      <w:r w:rsidRPr="0002298F">
        <w:rPr>
          <w:color w:val="auto"/>
          <w:sz w:val="26"/>
          <w:szCs w:val="26"/>
        </w:rPr>
        <w:t xml:space="preserve"> </w:t>
      </w:r>
      <w:r w:rsidR="0036526F" w:rsidRPr="0002298F">
        <w:rPr>
          <w:color w:val="auto"/>
          <w:sz w:val="26"/>
          <w:szCs w:val="26"/>
        </w:rPr>
        <w:t>đông;</w:t>
      </w:r>
    </w:p>
    <w:p w14:paraId="05B15365" w14:textId="01552EF2" w:rsidR="002C5F63" w:rsidRPr="0002298F" w:rsidRDefault="00114EE8" w:rsidP="00184033">
      <w:pPr>
        <w:pStyle w:val="BodyText"/>
        <w:numPr>
          <w:ilvl w:val="0"/>
          <w:numId w:val="46"/>
        </w:numPr>
        <w:shd w:val="clear" w:color="auto" w:fill="auto"/>
        <w:tabs>
          <w:tab w:val="left" w:pos="1104"/>
        </w:tabs>
        <w:spacing w:before="120" w:after="0" w:line="276" w:lineRule="auto"/>
        <w:ind w:firstLine="567"/>
        <w:jc w:val="both"/>
        <w:rPr>
          <w:color w:val="auto"/>
          <w:sz w:val="26"/>
          <w:szCs w:val="26"/>
        </w:rPr>
      </w:pPr>
      <w:r w:rsidRPr="0002298F">
        <w:rPr>
          <w:color w:val="auto"/>
          <w:sz w:val="26"/>
          <w:szCs w:val="26"/>
        </w:rPr>
        <w:t xml:space="preserve">Hội đồng quản </w:t>
      </w:r>
      <w:r w:rsidR="0036526F" w:rsidRPr="0002298F">
        <w:rPr>
          <w:color w:val="auto"/>
          <w:sz w:val="26"/>
          <w:szCs w:val="26"/>
        </w:rPr>
        <w:t>trị;</w:t>
      </w:r>
    </w:p>
    <w:p w14:paraId="05B15366" w14:textId="2FA65DA0" w:rsidR="002C5F63" w:rsidRPr="0002298F" w:rsidRDefault="00114EE8" w:rsidP="008C71CB">
      <w:pPr>
        <w:pStyle w:val="BodyText"/>
        <w:numPr>
          <w:ilvl w:val="0"/>
          <w:numId w:val="46"/>
        </w:numPr>
        <w:shd w:val="clear" w:color="auto" w:fill="auto"/>
        <w:tabs>
          <w:tab w:val="left" w:pos="1104"/>
        </w:tabs>
        <w:spacing w:before="120" w:after="0" w:line="276" w:lineRule="auto"/>
        <w:ind w:firstLine="567"/>
        <w:jc w:val="both"/>
        <w:rPr>
          <w:color w:val="auto"/>
          <w:sz w:val="26"/>
          <w:szCs w:val="26"/>
        </w:rPr>
      </w:pPr>
      <w:r w:rsidRPr="0002298F">
        <w:rPr>
          <w:color w:val="auto"/>
          <w:sz w:val="26"/>
          <w:szCs w:val="26"/>
        </w:rPr>
        <w:t>T</w:t>
      </w:r>
      <w:r w:rsidR="008C71CB" w:rsidRPr="0002298F">
        <w:rPr>
          <w:color w:val="auto"/>
          <w:sz w:val="26"/>
          <w:szCs w:val="26"/>
          <w:lang w:val="en-US"/>
        </w:rPr>
        <w:t>ổ</w:t>
      </w:r>
      <w:r w:rsidRPr="0002298F">
        <w:rPr>
          <w:color w:val="auto"/>
          <w:sz w:val="26"/>
          <w:szCs w:val="26"/>
        </w:rPr>
        <w:t xml:space="preserve">ng giám </w:t>
      </w:r>
      <w:r w:rsidR="0036526F" w:rsidRPr="0002298F">
        <w:rPr>
          <w:color w:val="auto"/>
          <w:sz w:val="26"/>
          <w:szCs w:val="26"/>
        </w:rPr>
        <w:t>đốc;</w:t>
      </w:r>
    </w:p>
    <w:p w14:paraId="05B15367" w14:textId="3C30F1C2" w:rsidR="002C5F63" w:rsidRPr="0002298F" w:rsidRDefault="00114EE8" w:rsidP="008C71CB">
      <w:pPr>
        <w:pStyle w:val="BodyText"/>
        <w:numPr>
          <w:ilvl w:val="0"/>
          <w:numId w:val="46"/>
        </w:numPr>
        <w:shd w:val="clear" w:color="auto" w:fill="auto"/>
        <w:tabs>
          <w:tab w:val="left" w:pos="1104"/>
        </w:tabs>
        <w:spacing w:before="120" w:after="0" w:line="276" w:lineRule="auto"/>
        <w:ind w:firstLine="567"/>
        <w:jc w:val="both"/>
        <w:rPr>
          <w:color w:val="auto"/>
          <w:sz w:val="26"/>
          <w:szCs w:val="26"/>
        </w:rPr>
      </w:pPr>
      <w:r w:rsidRPr="0002298F">
        <w:rPr>
          <w:color w:val="auto"/>
          <w:sz w:val="26"/>
          <w:szCs w:val="26"/>
        </w:rPr>
        <w:t xml:space="preserve">Ban kiểm </w:t>
      </w:r>
      <w:r w:rsidR="0036526F" w:rsidRPr="0002298F">
        <w:rPr>
          <w:color w:val="auto"/>
          <w:sz w:val="26"/>
          <w:szCs w:val="26"/>
        </w:rPr>
        <w:t>soát.</w:t>
      </w:r>
    </w:p>
    <w:p w14:paraId="05B15368" w14:textId="5A521384" w:rsidR="002C5F63" w:rsidRPr="0002298F" w:rsidRDefault="00114EE8" w:rsidP="00184033">
      <w:pPr>
        <w:pStyle w:val="BodyText"/>
        <w:numPr>
          <w:ilvl w:val="0"/>
          <w:numId w:val="30"/>
        </w:numPr>
        <w:shd w:val="clear" w:color="auto" w:fill="auto"/>
        <w:tabs>
          <w:tab w:val="left" w:pos="1255"/>
        </w:tabs>
        <w:spacing w:before="120" w:after="0" w:line="276" w:lineRule="auto"/>
        <w:ind w:firstLine="567"/>
        <w:jc w:val="both"/>
        <w:rPr>
          <w:color w:val="auto"/>
          <w:sz w:val="26"/>
          <w:szCs w:val="26"/>
        </w:rPr>
      </w:pPr>
      <w:r w:rsidRPr="0002298F">
        <w:rPr>
          <w:b/>
          <w:bCs/>
          <w:color w:val="auto"/>
          <w:sz w:val="26"/>
          <w:szCs w:val="26"/>
        </w:rPr>
        <w:t>C</w:t>
      </w:r>
      <w:r w:rsidR="00D15374" w:rsidRPr="0002298F">
        <w:rPr>
          <w:b/>
          <w:bCs/>
          <w:color w:val="auto"/>
          <w:sz w:val="26"/>
          <w:szCs w:val="26"/>
          <w:lang w:val="en-US"/>
        </w:rPr>
        <w:t>Ổ</w:t>
      </w:r>
      <w:r w:rsidRPr="0002298F">
        <w:rPr>
          <w:b/>
          <w:bCs/>
          <w:color w:val="auto"/>
          <w:sz w:val="26"/>
          <w:szCs w:val="26"/>
        </w:rPr>
        <w:t xml:space="preserve"> ĐÔNG VÀ ĐẠI HỘI Đ</w:t>
      </w:r>
      <w:r w:rsidR="002C7CAC" w:rsidRPr="0002298F">
        <w:rPr>
          <w:b/>
          <w:bCs/>
          <w:color w:val="auto"/>
          <w:sz w:val="26"/>
          <w:szCs w:val="26"/>
          <w:lang w:val="en-US"/>
        </w:rPr>
        <w:t>Ồ</w:t>
      </w:r>
      <w:r w:rsidRPr="0002298F">
        <w:rPr>
          <w:b/>
          <w:bCs/>
          <w:color w:val="auto"/>
          <w:sz w:val="26"/>
          <w:szCs w:val="26"/>
        </w:rPr>
        <w:t>NG CỔ ĐÔNG</w:t>
      </w:r>
    </w:p>
    <w:p w14:paraId="05B15369"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12. Quyền của cổ đông</w:t>
      </w:r>
    </w:p>
    <w:p w14:paraId="05B1536A" w14:textId="77777777" w:rsidR="002C5F63" w:rsidRPr="0002298F" w:rsidRDefault="00114EE8" w:rsidP="008C71CB">
      <w:pPr>
        <w:pStyle w:val="BodyText"/>
        <w:numPr>
          <w:ilvl w:val="0"/>
          <w:numId w:val="47"/>
        </w:numPr>
        <w:shd w:val="clear" w:color="auto" w:fill="auto"/>
        <w:tabs>
          <w:tab w:val="left" w:pos="851"/>
        </w:tabs>
        <w:spacing w:before="120" w:after="0" w:line="276" w:lineRule="auto"/>
        <w:ind w:firstLine="567"/>
        <w:jc w:val="both"/>
        <w:rPr>
          <w:color w:val="auto"/>
          <w:sz w:val="26"/>
          <w:szCs w:val="26"/>
        </w:rPr>
      </w:pPr>
      <w:r w:rsidRPr="0002298F">
        <w:rPr>
          <w:color w:val="auto"/>
          <w:sz w:val="26"/>
          <w:szCs w:val="26"/>
        </w:rPr>
        <w:t>Cổ đông phổ thông có các quyền sau:</w:t>
      </w:r>
    </w:p>
    <w:p w14:paraId="05B1536B" w14:textId="3D81635E" w:rsidR="002C5F63" w:rsidRPr="0002298F" w:rsidRDefault="00114EE8" w:rsidP="008C71CB">
      <w:pPr>
        <w:pStyle w:val="BodyText"/>
        <w:numPr>
          <w:ilvl w:val="0"/>
          <w:numId w:val="48"/>
        </w:numPr>
        <w:shd w:val="clear" w:color="auto" w:fill="auto"/>
        <w:tabs>
          <w:tab w:val="left" w:pos="851"/>
          <w:tab w:val="left" w:pos="1109"/>
        </w:tabs>
        <w:spacing w:before="120" w:after="0" w:line="276" w:lineRule="auto"/>
        <w:ind w:firstLine="567"/>
        <w:jc w:val="both"/>
        <w:rPr>
          <w:color w:val="auto"/>
          <w:sz w:val="26"/>
          <w:szCs w:val="26"/>
        </w:rPr>
      </w:pPr>
      <w:r w:rsidRPr="0002298F">
        <w:rPr>
          <w:color w:val="auto"/>
          <w:sz w:val="26"/>
          <w:szCs w:val="26"/>
        </w:rPr>
        <w:lastRenderedPageBreak/>
        <w:t xml:space="preserve">Tham dự, phát biểu trong cuộc họp Đại hội đồng cổ đông và thực hiện quyền biểu quyết trực tiếp hoặc thông qua người đại diện theo ủy quyền hoặc hình thức khác do Điều lệ </w:t>
      </w:r>
      <w:r w:rsidR="00EC7E55" w:rsidRPr="0002298F">
        <w:rPr>
          <w:color w:val="auto"/>
          <w:sz w:val="26"/>
          <w:szCs w:val="26"/>
        </w:rPr>
        <w:t>PTP</w:t>
      </w:r>
      <w:r w:rsidRPr="0002298F">
        <w:rPr>
          <w:color w:val="auto"/>
          <w:sz w:val="26"/>
          <w:szCs w:val="26"/>
        </w:rPr>
        <w:t>, pháp luật quy định. Mỗi cổ phần phổ thông có một phiếu biểu quyết;</w:t>
      </w:r>
    </w:p>
    <w:p w14:paraId="05B1536C" w14:textId="77777777" w:rsidR="002C5F63" w:rsidRPr="0002298F" w:rsidRDefault="00114EE8" w:rsidP="008C71CB">
      <w:pPr>
        <w:pStyle w:val="BodyText"/>
        <w:numPr>
          <w:ilvl w:val="0"/>
          <w:numId w:val="48"/>
        </w:numPr>
        <w:shd w:val="clear" w:color="auto" w:fill="auto"/>
        <w:tabs>
          <w:tab w:val="left" w:pos="851"/>
          <w:tab w:val="left" w:pos="1125"/>
        </w:tabs>
        <w:spacing w:before="120" w:after="0" w:line="276" w:lineRule="auto"/>
        <w:ind w:firstLine="567"/>
        <w:jc w:val="both"/>
        <w:rPr>
          <w:color w:val="auto"/>
          <w:sz w:val="26"/>
          <w:szCs w:val="26"/>
        </w:rPr>
      </w:pPr>
      <w:r w:rsidRPr="0002298F">
        <w:rPr>
          <w:color w:val="auto"/>
          <w:sz w:val="26"/>
          <w:szCs w:val="26"/>
        </w:rPr>
        <w:t>Nhận cổ tức với mức theo quyết định của Đại hội đồng cổ đông;</w:t>
      </w:r>
    </w:p>
    <w:p w14:paraId="05B1536D" w14:textId="233151EB" w:rsidR="002C5F63" w:rsidRPr="0002298F" w:rsidRDefault="00114EE8" w:rsidP="008C71CB">
      <w:pPr>
        <w:pStyle w:val="BodyText"/>
        <w:numPr>
          <w:ilvl w:val="0"/>
          <w:numId w:val="48"/>
        </w:numPr>
        <w:shd w:val="clear" w:color="auto" w:fill="auto"/>
        <w:tabs>
          <w:tab w:val="left" w:pos="851"/>
          <w:tab w:val="left" w:pos="1123"/>
        </w:tabs>
        <w:spacing w:before="120" w:after="0" w:line="276" w:lineRule="auto"/>
        <w:ind w:firstLine="567"/>
        <w:jc w:val="both"/>
        <w:rPr>
          <w:color w:val="auto"/>
          <w:sz w:val="26"/>
          <w:szCs w:val="26"/>
        </w:rPr>
      </w:pPr>
      <w:r w:rsidRPr="0002298F">
        <w:rPr>
          <w:color w:val="auto"/>
          <w:sz w:val="26"/>
          <w:szCs w:val="26"/>
        </w:rPr>
        <w:t>Ưu tiên mua cổ phần mới tương ứng với tỷ lệ sở hữu cồ phần ph</w:t>
      </w:r>
      <w:r w:rsidR="001373BF" w:rsidRPr="0002298F">
        <w:rPr>
          <w:color w:val="auto"/>
          <w:sz w:val="26"/>
          <w:szCs w:val="26"/>
          <w:lang w:val="en-US"/>
        </w:rPr>
        <w:t>ổ</w:t>
      </w:r>
      <w:r w:rsidRPr="0002298F">
        <w:rPr>
          <w:color w:val="auto"/>
          <w:sz w:val="26"/>
          <w:szCs w:val="26"/>
        </w:rPr>
        <w:t xml:space="preserve"> thông của từng c</w:t>
      </w:r>
      <w:r w:rsidR="00097423" w:rsidRPr="0002298F">
        <w:rPr>
          <w:color w:val="auto"/>
          <w:sz w:val="26"/>
          <w:szCs w:val="26"/>
          <w:lang w:val="en-US"/>
        </w:rPr>
        <w:t>ổ</w:t>
      </w:r>
      <w:r w:rsidRPr="0002298F">
        <w:rPr>
          <w:color w:val="auto"/>
          <w:sz w:val="26"/>
          <w:szCs w:val="26"/>
        </w:rPr>
        <w:t xml:space="preserve"> đông trong </w:t>
      </w:r>
      <w:r w:rsidR="00EC7E55" w:rsidRPr="0002298F">
        <w:rPr>
          <w:color w:val="auto"/>
          <w:sz w:val="26"/>
          <w:szCs w:val="26"/>
        </w:rPr>
        <w:t>PTP</w:t>
      </w:r>
      <w:r w:rsidRPr="0002298F">
        <w:rPr>
          <w:color w:val="auto"/>
          <w:sz w:val="26"/>
          <w:szCs w:val="26"/>
        </w:rPr>
        <w:t>;</w:t>
      </w:r>
    </w:p>
    <w:p w14:paraId="05B1536E" w14:textId="1A1EB1A4" w:rsidR="002C5F63" w:rsidRPr="0002298F" w:rsidRDefault="00114EE8" w:rsidP="008C71CB">
      <w:pPr>
        <w:pStyle w:val="BodyText"/>
        <w:numPr>
          <w:ilvl w:val="0"/>
          <w:numId w:val="48"/>
        </w:numPr>
        <w:shd w:val="clear" w:color="auto" w:fill="auto"/>
        <w:tabs>
          <w:tab w:val="left" w:pos="851"/>
          <w:tab w:val="left" w:pos="1123"/>
        </w:tabs>
        <w:spacing w:before="120" w:after="0" w:line="276" w:lineRule="auto"/>
        <w:ind w:firstLine="567"/>
        <w:jc w:val="both"/>
        <w:rPr>
          <w:color w:val="auto"/>
          <w:sz w:val="26"/>
          <w:szCs w:val="26"/>
        </w:rPr>
      </w:pPr>
      <w:r w:rsidRPr="0002298F">
        <w:rPr>
          <w:color w:val="auto"/>
          <w:sz w:val="26"/>
          <w:szCs w:val="26"/>
        </w:rPr>
        <w:t>Tự do chuyển nhượng cổ phần của mình cho người khác, tr</w:t>
      </w:r>
      <w:r w:rsidR="00470999" w:rsidRPr="0002298F">
        <w:rPr>
          <w:color w:val="auto"/>
          <w:sz w:val="26"/>
          <w:szCs w:val="26"/>
          <w:lang w:val="en-US"/>
        </w:rPr>
        <w:t>ừ</w:t>
      </w:r>
      <w:r w:rsidRPr="0002298F">
        <w:rPr>
          <w:color w:val="auto"/>
          <w:sz w:val="26"/>
          <w:szCs w:val="26"/>
        </w:rPr>
        <w:t xml:space="preserve"> trường hợp quy định tại khoản 3 Điều 120, khoản 1 Điều 127 Luật Doanh nghiệp và quy định khác của pháp luật có liên quan;</w:t>
      </w:r>
    </w:p>
    <w:p w14:paraId="6C522E75" w14:textId="56BA4928" w:rsidR="004276F4" w:rsidRPr="0002298F" w:rsidRDefault="00114EE8" w:rsidP="004276F4">
      <w:pPr>
        <w:pStyle w:val="BodyText"/>
        <w:shd w:val="clear" w:color="auto" w:fill="auto"/>
        <w:tabs>
          <w:tab w:val="left" w:pos="851"/>
          <w:tab w:val="left" w:pos="3213"/>
        </w:tabs>
        <w:spacing w:before="120" w:after="0" w:line="269" w:lineRule="auto"/>
        <w:ind w:firstLine="567"/>
        <w:jc w:val="both"/>
        <w:rPr>
          <w:color w:val="auto"/>
          <w:spacing w:val="4"/>
          <w:sz w:val="26"/>
          <w:szCs w:val="26"/>
          <w:lang w:val="en-US"/>
        </w:rPr>
      </w:pPr>
      <w:r w:rsidRPr="0002298F">
        <w:rPr>
          <w:color w:val="auto"/>
          <w:spacing w:val="4"/>
          <w:sz w:val="26"/>
          <w:szCs w:val="26"/>
        </w:rPr>
        <w:t>đ) Xem xét, tra cứu và trích lục thông ti</w:t>
      </w:r>
      <w:r w:rsidR="00D9299F" w:rsidRPr="0002298F">
        <w:rPr>
          <w:color w:val="auto"/>
          <w:spacing w:val="4"/>
          <w:sz w:val="26"/>
          <w:szCs w:val="26"/>
          <w:lang w:val="en-US"/>
        </w:rPr>
        <w:t>n</w:t>
      </w:r>
      <w:r w:rsidRPr="0002298F">
        <w:rPr>
          <w:color w:val="auto"/>
          <w:spacing w:val="4"/>
          <w:sz w:val="26"/>
          <w:szCs w:val="26"/>
        </w:rPr>
        <w:t xml:space="preserve"> về tên và địa chỉ liên lạc trong danh sách c</w:t>
      </w:r>
      <w:r w:rsidR="00010351" w:rsidRPr="0002298F">
        <w:rPr>
          <w:color w:val="auto"/>
          <w:spacing w:val="4"/>
          <w:sz w:val="26"/>
          <w:szCs w:val="26"/>
          <w:lang w:val="en-US"/>
        </w:rPr>
        <w:t>ổ</w:t>
      </w:r>
      <w:r w:rsidRPr="0002298F">
        <w:rPr>
          <w:color w:val="auto"/>
          <w:spacing w:val="4"/>
          <w:sz w:val="26"/>
          <w:szCs w:val="26"/>
        </w:rPr>
        <w:t xml:space="preserve"> đông có quyền biểu quyết; yêu cầu sửa đổi thông tin không chính xác của mình;</w:t>
      </w:r>
      <w:r w:rsidRPr="0002298F">
        <w:rPr>
          <w:color w:val="auto"/>
          <w:spacing w:val="4"/>
          <w:sz w:val="26"/>
          <w:szCs w:val="26"/>
        </w:rPr>
        <w:tab/>
      </w:r>
    </w:p>
    <w:p w14:paraId="05B15370" w14:textId="13BCBBA7" w:rsidR="002C5F63" w:rsidRPr="0002298F" w:rsidRDefault="00114EE8" w:rsidP="004276F4">
      <w:pPr>
        <w:pStyle w:val="BodyText"/>
        <w:shd w:val="clear" w:color="auto" w:fill="auto"/>
        <w:tabs>
          <w:tab w:val="left" w:pos="851"/>
          <w:tab w:val="left" w:pos="3213"/>
        </w:tabs>
        <w:spacing w:before="120" w:after="0" w:line="269" w:lineRule="auto"/>
        <w:ind w:firstLine="567"/>
        <w:jc w:val="both"/>
        <w:rPr>
          <w:color w:val="auto"/>
          <w:sz w:val="26"/>
          <w:szCs w:val="26"/>
        </w:rPr>
      </w:pPr>
      <w:r w:rsidRPr="0002298F">
        <w:rPr>
          <w:color w:val="auto"/>
          <w:sz w:val="26"/>
          <w:szCs w:val="26"/>
        </w:rPr>
        <w:t xml:space="preserve">Xem xét, tra cứu, trích lục hoặc sao chụp Điều lệ </w:t>
      </w:r>
      <w:r w:rsidR="00EC7E55" w:rsidRPr="0002298F">
        <w:rPr>
          <w:color w:val="auto"/>
          <w:sz w:val="26"/>
          <w:szCs w:val="26"/>
        </w:rPr>
        <w:t>PTP</w:t>
      </w:r>
      <w:r w:rsidRPr="0002298F">
        <w:rPr>
          <w:color w:val="auto"/>
          <w:sz w:val="26"/>
          <w:szCs w:val="26"/>
        </w:rPr>
        <w:t>, biên bản họp Đại hội đồng cổ đông và Nghị quyết Đại hội đồng cổ đông;</w:t>
      </w:r>
    </w:p>
    <w:p w14:paraId="05B15371" w14:textId="5F7804A5" w:rsidR="002C5F63" w:rsidRPr="0002298F" w:rsidRDefault="00114EE8" w:rsidP="004276F4">
      <w:pPr>
        <w:pStyle w:val="BodyText"/>
        <w:numPr>
          <w:ilvl w:val="0"/>
          <w:numId w:val="49"/>
        </w:numPr>
        <w:shd w:val="clear" w:color="auto" w:fill="auto"/>
        <w:tabs>
          <w:tab w:val="left" w:pos="851"/>
          <w:tab w:val="left" w:pos="1127"/>
        </w:tabs>
        <w:spacing w:before="120" w:after="0" w:line="269" w:lineRule="auto"/>
        <w:ind w:firstLine="567"/>
        <w:jc w:val="both"/>
        <w:rPr>
          <w:color w:val="auto"/>
          <w:sz w:val="26"/>
          <w:szCs w:val="26"/>
        </w:rPr>
      </w:pPr>
      <w:r w:rsidRPr="0002298F">
        <w:rPr>
          <w:color w:val="auto"/>
          <w:sz w:val="26"/>
          <w:szCs w:val="26"/>
        </w:rPr>
        <w:t xml:space="preserve">Khi </w:t>
      </w:r>
      <w:r w:rsidR="00EC7E55" w:rsidRPr="0002298F">
        <w:rPr>
          <w:color w:val="auto"/>
          <w:sz w:val="26"/>
          <w:szCs w:val="26"/>
        </w:rPr>
        <w:t xml:space="preserve">PTP </w:t>
      </w:r>
      <w:r w:rsidRPr="0002298F">
        <w:rPr>
          <w:color w:val="auto"/>
          <w:sz w:val="26"/>
          <w:szCs w:val="26"/>
        </w:rPr>
        <w:t>giải thể hoặc phá sản, được nhận một phần tài sản còn lại tương ứng với tỷ lệ sở hữu cổ phần tại Công ty</w:t>
      </w:r>
      <w:r w:rsidR="00EC7E55" w:rsidRPr="0002298F">
        <w:rPr>
          <w:color w:val="auto"/>
          <w:sz w:val="26"/>
          <w:szCs w:val="26"/>
        </w:rPr>
        <w:t xml:space="preserve"> PTP</w:t>
      </w:r>
      <w:r w:rsidRPr="0002298F">
        <w:rPr>
          <w:color w:val="auto"/>
          <w:sz w:val="26"/>
          <w:szCs w:val="26"/>
        </w:rPr>
        <w:t>;</w:t>
      </w:r>
    </w:p>
    <w:p w14:paraId="05B15372" w14:textId="12313BE3" w:rsidR="002C5F63" w:rsidRPr="0002298F" w:rsidRDefault="00114EE8" w:rsidP="004276F4">
      <w:pPr>
        <w:pStyle w:val="BodyText"/>
        <w:numPr>
          <w:ilvl w:val="0"/>
          <w:numId w:val="49"/>
        </w:numPr>
        <w:shd w:val="clear" w:color="auto" w:fill="auto"/>
        <w:tabs>
          <w:tab w:val="left" w:pos="851"/>
          <w:tab w:val="left" w:pos="1134"/>
        </w:tabs>
        <w:spacing w:before="120" w:after="0" w:line="269" w:lineRule="auto"/>
        <w:ind w:firstLine="567"/>
        <w:jc w:val="both"/>
        <w:rPr>
          <w:color w:val="auto"/>
          <w:sz w:val="26"/>
          <w:szCs w:val="26"/>
        </w:rPr>
      </w:pPr>
      <w:r w:rsidRPr="0002298F">
        <w:rPr>
          <w:color w:val="auto"/>
          <w:sz w:val="26"/>
          <w:szCs w:val="26"/>
        </w:rPr>
        <w:t xml:space="preserve">Yêu cầu </w:t>
      </w:r>
      <w:r w:rsidR="00EC7E55" w:rsidRPr="0002298F">
        <w:rPr>
          <w:color w:val="auto"/>
          <w:sz w:val="26"/>
          <w:szCs w:val="26"/>
        </w:rPr>
        <w:t xml:space="preserve">PTP </w:t>
      </w:r>
      <w:r w:rsidRPr="0002298F">
        <w:rPr>
          <w:color w:val="auto"/>
          <w:sz w:val="26"/>
          <w:szCs w:val="26"/>
        </w:rPr>
        <w:t>mua lại cổ phần trong các trường h</w:t>
      </w:r>
      <w:r w:rsidR="00D96FC9" w:rsidRPr="0002298F">
        <w:rPr>
          <w:color w:val="auto"/>
          <w:sz w:val="26"/>
          <w:szCs w:val="26"/>
          <w:lang w:val="en-US"/>
        </w:rPr>
        <w:t>ợ</w:t>
      </w:r>
      <w:r w:rsidRPr="0002298F">
        <w:rPr>
          <w:color w:val="auto"/>
          <w:sz w:val="26"/>
          <w:szCs w:val="26"/>
        </w:rPr>
        <w:t>p quy định tại Điều 132 Luật Doanh nghiệp;</w:t>
      </w:r>
    </w:p>
    <w:p w14:paraId="05B15374" w14:textId="2437F6E8" w:rsidR="002C5F63" w:rsidRPr="0002298F" w:rsidRDefault="00114EE8" w:rsidP="004276F4">
      <w:pPr>
        <w:pStyle w:val="BodyText"/>
        <w:numPr>
          <w:ilvl w:val="0"/>
          <w:numId w:val="49"/>
        </w:numPr>
        <w:shd w:val="clear" w:color="auto" w:fill="auto"/>
        <w:tabs>
          <w:tab w:val="left" w:pos="851"/>
          <w:tab w:val="left" w:pos="1130"/>
        </w:tabs>
        <w:spacing w:before="120" w:after="0" w:line="269" w:lineRule="auto"/>
        <w:ind w:firstLine="567"/>
        <w:jc w:val="both"/>
        <w:rPr>
          <w:color w:val="auto"/>
          <w:sz w:val="26"/>
          <w:szCs w:val="26"/>
        </w:rPr>
      </w:pPr>
      <w:r w:rsidRPr="0002298F">
        <w:rPr>
          <w:color w:val="auto"/>
          <w:sz w:val="26"/>
          <w:szCs w:val="26"/>
        </w:rPr>
        <w:t xml:space="preserve">Được đối xử bình đẳng. Mỗi cổ phần của cùng một loại đều tạo cho cổ đông sở hữu các quyền, nghĩa vụ và lợi ích ngang nhau. Trường hợp </w:t>
      </w:r>
      <w:r w:rsidR="00EC7E55" w:rsidRPr="0002298F">
        <w:rPr>
          <w:color w:val="auto"/>
          <w:sz w:val="26"/>
          <w:szCs w:val="26"/>
        </w:rPr>
        <w:t xml:space="preserve">PTP </w:t>
      </w:r>
      <w:r w:rsidRPr="0002298F">
        <w:rPr>
          <w:color w:val="auto"/>
          <w:sz w:val="26"/>
          <w:szCs w:val="26"/>
        </w:rPr>
        <w:t>có các loại cổ</w:t>
      </w:r>
      <w:r w:rsidR="00545F3F" w:rsidRPr="0002298F">
        <w:rPr>
          <w:color w:val="auto"/>
          <w:sz w:val="26"/>
          <w:szCs w:val="26"/>
        </w:rPr>
        <w:t xml:space="preserve"> </w:t>
      </w:r>
      <w:r w:rsidRPr="0002298F">
        <w:rPr>
          <w:color w:val="auto"/>
          <w:sz w:val="26"/>
          <w:szCs w:val="26"/>
        </w:rPr>
        <w:t>phần ưu đãi, các quyền và nghĩa vụ gắn liền với các loại cổ phần ưu đãi phải được Đại hội đồng cổ đông thông qua và công bố đầy đủ cho cổ đông;</w:t>
      </w:r>
    </w:p>
    <w:p w14:paraId="05B15375" w14:textId="17768027" w:rsidR="002C5F63" w:rsidRPr="0002298F" w:rsidRDefault="00114EE8" w:rsidP="004276F4">
      <w:pPr>
        <w:pStyle w:val="BodyText"/>
        <w:numPr>
          <w:ilvl w:val="0"/>
          <w:numId w:val="49"/>
        </w:numPr>
        <w:shd w:val="clear" w:color="auto" w:fill="auto"/>
        <w:tabs>
          <w:tab w:val="left" w:pos="851"/>
          <w:tab w:val="left" w:pos="1134"/>
        </w:tabs>
        <w:spacing w:before="120" w:after="0" w:line="269" w:lineRule="auto"/>
        <w:ind w:firstLine="567"/>
        <w:jc w:val="both"/>
        <w:rPr>
          <w:color w:val="auto"/>
          <w:sz w:val="26"/>
          <w:szCs w:val="26"/>
        </w:rPr>
      </w:pPr>
      <w:r w:rsidRPr="0002298F">
        <w:rPr>
          <w:color w:val="auto"/>
          <w:sz w:val="26"/>
          <w:szCs w:val="26"/>
        </w:rPr>
        <w:t xml:space="preserve">Được tiếp cận đầy đủ thông tin định kỳ và thông tin bất thường do </w:t>
      </w:r>
      <w:r w:rsidR="00EC7E55" w:rsidRPr="0002298F">
        <w:rPr>
          <w:color w:val="auto"/>
          <w:sz w:val="26"/>
          <w:szCs w:val="26"/>
        </w:rPr>
        <w:t xml:space="preserve">PTP </w:t>
      </w:r>
      <w:r w:rsidRPr="0002298F">
        <w:rPr>
          <w:color w:val="auto"/>
          <w:sz w:val="26"/>
          <w:szCs w:val="26"/>
        </w:rPr>
        <w:t>công bố theo quy định của pháp luật;</w:t>
      </w:r>
    </w:p>
    <w:p w14:paraId="05B15376" w14:textId="395FB818" w:rsidR="002C5F63" w:rsidRPr="0002298F" w:rsidRDefault="00114EE8" w:rsidP="004276F4">
      <w:pPr>
        <w:pStyle w:val="BodyText"/>
        <w:numPr>
          <w:ilvl w:val="0"/>
          <w:numId w:val="49"/>
        </w:numPr>
        <w:shd w:val="clear" w:color="auto" w:fill="auto"/>
        <w:tabs>
          <w:tab w:val="left" w:pos="851"/>
          <w:tab w:val="left" w:pos="1134"/>
        </w:tabs>
        <w:spacing w:before="120" w:after="0" w:line="269" w:lineRule="auto"/>
        <w:ind w:firstLine="567"/>
        <w:jc w:val="both"/>
        <w:rPr>
          <w:color w:val="auto"/>
          <w:sz w:val="26"/>
          <w:szCs w:val="26"/>
        </w:rPr>
      </w:pPr>
      <w:r w:rsidRPr="0002298F">
        <w:rPr>
          <w:color w:val="auto"/>
          <w:sz w:val="26"/>
          <w:szCs w:val="26"/>
        </w:rPr>
        <w:t>Được bảo vệ các quyền, lợi ích hợp pháp của mình; đề nghị đình chỉ, hủy bỏ nghị quyết, quyết định của Đại hội đồng c</w:t>
      </w:r>
      <w:r w:rsidR="0013392D" w:rsidRPr="0002298F">
        <w:rPr>
          <w:color w:val="auto"/>
          <w:sz w:val="26"/>
          <w:szCs w:val="26"/>
          <w:lang w:val="en-US"/>
        </w:rPr>
        <w:t>ổ</w:t>
      </w:r>
      <w:r w:rsidRPr="0002298F">
        <w:rPr>
          <w:color w:val="auto"/>
          <w:sz w:val="26"/>
          <w:szCs w:val="26"/>
        </w:rPr>
        <w:t xml:space="preserve"> đông, Hội đồng quản trị theo quy định của Luật Doanh nghiệp;</w:t>
      </w:r>
    </w:p>
    <w:p w14:paraId="05B15377" w14:textId="4580F7AF" w:rsidR="002C5F63" w:rsidRPr="0002298F" w:rsidRDefault="00114EE8" w:rsidP="004276F4">
      <w:pPr>
        <w:pStyle w:val="BodyText"/>
        <w:numPr>
          <w:ilvl w:val="0"/>
          <w:numId w:val="47"/>
        </w:numPr>
        <w:shd w:val="clear" w:color="auto" w:fill="auto"/>
        <w:tabs>
          <w:tab w:val="left" w:pos="851"/>
        </w:tabs>
        <w:spacing w:before="120" w:after="0" w:line="269" w:lineRule="auto"/>
        <w:ind w:firstLine="567"/>
        <w:jc w:val="both"/>
        <w:rPr>
          <w:color w:val="auto"/>
          <w:sz w:val="26"/>
          <w:szCs w:val="26"/>
        </w:rPr>
      </w:pPr>
      <w:r w:rsidRPr="0002298F">
        <w:rPr>
          <w:color w:val="auto"/>
          <w:sz w:val="26"/>
          <w:szCs w:val="26"/>
        </w:rPr>
        <w:t>Các quyền khác theo quy định của pháp luật và Điều lệ này.</w:t>
      </w:r>
    </w:p>
    <w:p w14:paraId="05B15378" w14:textId="3E56994A" w:rsidR="002C5F63" w:rsidRPr="0002298F" w:rsidRDefault="00114EE8" w:rsidP="004276F4">
      <w:pPr>
        <w:pStyle w:val="BodyText"/>
        <w:numPr>
          <w:ilvl w:val="0"/>
          <w:numId w:val="47"/>
        </w:numPr>
        <w:shd w:val="clear" w:color="auto" w:fill="auto"/>
        <w:tabs>
          <w:tab w:val="left" w:pos="851"/>
        </w:tabs>
        <w:spacing w:before="120" w:after="0" w:line="269" w:lineRule="auto"/>
        <w:ind w:firstLine="567"/>
        <w:jc w:val="both"/>
        <w:rPr>
          <w:color w:val="auto"/>
          <w:sz w:val="26"/>
          <w:szCs w:val="26"/>
        </w:rPr>
      </w:pPr>
      <w:r w:rsidRPr="0002298F">
        <w:rPr>
          <w:color w:val="auto"/>
          <w:sz w:val="26"/>
          <w:szCs w:val="26"/>
        </w:rPr>
        <w:t>Cổ đông hoặc nhóm cổ đông sở hữu từ 05% t</w:t>
      </w:r>
      <w:r w:rsidR="00E1542B" w:rsidRPr="0002298F">
        <w:rPr>
          <w:color w:val="auto"/>
          <w:sz w:val="26"/>
          <w:szCs w:val="26"/>
          <w:lang w:val="en-US"/>
        </w:rPr>
        <w:t>ổ</w:t>
      </w:r>
      <w:r w:rsidRPr="0002298F">
        <w:rPr>
          <w:color w:val="auto"/>
          <w:sz w:val="26"/>
          <w:szCs w:val="26"/>
        </w:rPr>
        <w:t>ng số c</w:t>
      </w:r>
      <w:r w:rsidR="00E1542B" w:rsidRPr="0002298F">
        <w:rPr>
          <w:color w:val="auto"/>
          <w:sz w:val="26"/>
          <w:szCs w:val="26"/>
          <w:lang w:val="en-US"/>
        </w:rPr>
        <w:t>ổ</w:t>
      </w:r>
      <w:r w:rsidRPr="0002298F">
        <w:rPr>
          <w:color w:val="auto"/>
          <w:sz w:val="26"/>
          <w:szCs w:val="26"/>
        </w:rPr>
        <w:t xml:space="preserve"> phần phổ thông trở lên có các quyền sau:</w:t>
      </w:r>
    </w:p>
    <w:p w14:paraId="05B15379" w14:textId="4C8B9218" w:rsidR="002C5F63" w:rsidRPr="0002298F" w:rsidRDefault="008C71CB" w:rsidP="004276F4">
      <w:pPr>
        <w:pStyle w:val="Bodytext90"/>
        <w:shd w:val="clear" w:color="auto" w:fill="auto"/>
        <w:tabs>
          <w:tab w:val="left" w:pos="709"/>
        </w:tabs>
        <w:spacing w:before="120" w:line="269" w:lineRule="auto"/>
        <w:ind w:firstLine="567"/>
        <w:jc w:val="both"/>
        <w:rPr>
          <w:color w:val="auto"/>
          <w:sz w:val="26"/>
          <w:szCs w:val="26"/>
        </w:rPr>
      </w:pPr>
      <w:r w:rsidRPr="0002298F">
        <w:rPr>
          <w:color w:val="auto"/>
          <w:sz w:val="26"/>
          <w:szCs w:val="26"/>
          <w:lang w:val="en-US"/>
        </w:rPr>
        <w:t xml:space="preserve">a) </w:t>
      </w:r>
      <w:r w:rsidR="00114EE8" w:rsidRPr="0002298F">
        <w:rPr>
          <w:color w:val="auto"/>
          <w:sz w:val="26"/>
          <w:szCs w:val="26"/>
        </w:rPr>
        <w:t>Yêu cầu Hội đồng quản trị thực hiện việc triệu tập họp Đại hội đồng c</w:t>
      </w:r>
      <w:r w:rsidR="00D46E94" w:rsidRPr="0002298F">
        <w:rPr>
          <w:color w:val="auto"/>
          <w:sz w:val="26"/>
          <w:szCs w:val="26"/>
          <w:lang w:val="en-US"/>
        </w:rPr>
        <w:t>ổ</w:t>
      </w:r>
      <w:r w:rsidR="00114EE8" w:rsidRPr="0002298F">
        <w:rPr>
          <w:color w:val="auto"/>
          <w:sz w:val="26"/>
          <w:szCs w:val="26"/>
        </w:rPr>
        <w:t xml:space="preserve"> đông theo các quy định tại khoản 3 Điều 115 và Điều 140 Luật Doanh nghiệp;</w:t>
      </w:r>
    </w:p>
    <w:p w14:paraId="05B1537A" w14:textId="1C0B53BA" w:rsidR="002C5F63" w:rsidRPr="0002298F" w:rsidRDefault="008C71CB" w:rsidP="004276F4">
      <w:pPr>
        <w:pStyle w:val="Bodytext90"/>
        <w:shd w:val="clear" w:color="auto" w:fill="auto"/>
        <w:tabs>
          <w:tab w:val="left" w:pos="709"/>
        </w:tabs>
        <w:spacing w:before="120" w:line="269" w:lineRule="auto"/>
        <w:ind w:firstLine="567"/>
        <w:jc w:val="both"/>
        <w:rPr>
          <w:color w:val="auto"/>
          <w:sz w:val="26"/>
          <w:szCs w:val="26"/>
        </w:rPr>
      </w:pPr>
      <w:r w:rsidRPr="0002298F">
        <w:rPr>
          <w:color w:val="auto"/>
          <w:sz w:val="26"/>
          <w:szCs w:val="26"/>
          <w:lang w:val="en-US"/>
        </w:rPr>
        <w:t xml:space="preserve">b) </w:t>
      </w:r>
      <w:r w:rsidR="00114EE8" w:rsidRPr="0002298F">
        <w:rPr>
          <w:color w:val="auto"/>
          <w:sz w:val="26"/>
          <w:szCs w:val="26"/>
        </w:rPr>
        <w:t xml:space="preserve">Xem xét, tra cứu, trích lục số biên bản và nghị quyết, quyết định của Hội đồng </w:t>
      </w:r>
      <w:r w:rsidR="00114EE8" w:rsidRPr="0002298F">
        <w:rPr>
          <w:color w:val="auto"/>
          <w:sz w:val="26"/>
          <w:szCs w:val="26"/>
        </w:rPr>
        <w:lastRenderedPageBreak/>
        <w:t>quản trị, báo cáo tài chính bán niên và hằng năm, báo cáo của Ban kiểm soát, h</w:t>
      </w:r>
      <w:r w:rsidR="00C01A78" w:rsidRPr="0002298F">
        <w:rPr>
          <w:color w:val="auto"/>
          <w:sz w:val="26"/>
          <w:szCs w:val="26"/>
          <w:lang w:val="en-US"/>
        </w:rPr>
        <w:t>ội</w:t>
      </w:r>
      <w:r w:rsidR="00114EE8" w:rsidRPr="0002298F">
        <w:rPr>
          <w:color w:val="auto"/>
          <w:sz w:val="26"/>
          <w:szCs w:val="26"/>
        </w:rPr>
        <w:t xml:space="preserve"> đồng, giao dịch phải thông qua Hội đồng quản trị và tài liệu khác, trừ tài liệu liên quan đến bí mật thương mại, bí mật kinh doanh của </w:t>
      </w:r>
      <w:r w:rsidR="00EC7E55" w:rsidRPr="0002298F">
        <w:rPr>
          <w:color w:val="auto"/>
          <w:sz w:val="26"/>
          <w:szCs w:val="26"/>
        </w:rPr>
        <w:t>PTP</w:t>
      </w:r>
      <w:r w:rsidR="00114EE8" w:rsidRPr="0002298F">
        <w:rPr>
          <w:color w:val="auto"/>
          <w:sz w:val="26"/>
          <w:szCs w:val="26"/>
        </w:rPr>
        <w:t>;</w:t>
      </w:r>
    </w:p>
    <w:p w14:paraId="05B1537B" w14:textId="70A98096" w:rsidR="002C5F63" w:rsidRPr="0002298F" w:rsidRDefault="008C71CB" w:rsidP="004276F4">
      <w:pPr>
        <w:pStyle w:val="Bodytext90"/>
        <w:shd w:val="clear" w:color="auto" w:fill="auto"/>
        <w:tabs>
          <w:tab w:val="left" w:pos="709"/>
        </w:tabs>
        <w:spacing w:before="120" w:line="269" w:lineRule="auto"/>
        <w:ind w:firstLine="567"/>
        <w:jc w:val="both"/>
        <w:rPr>
          <w:color w:val="auto"/>
          <w:sz w:val="26"/>
          <w:szCs w:val="26"/>
        </w:rPr>
      </w:pPr>
      <w:r w:rsidRPr="0002298F">
        <w:rPr>
          <w:color w:val="auto"/>
          <w:sz w:val="26"/>
          <w:szCs w:val="26"/>
          <w:lang w:val="en-US"/>
        </w:rPr>
        <w:t xml:space="preserve">c) </w:t>
      </w:r>
      <w:r w:rsidR="00114EE8" w:rsidRPr="0002298F">
        <w:rPr>
          <w:color w:val="auto"/>
          <w:sz w:val="26"/>
          <w:szCs w:val="26"/>
        </w:rPr>
        <w:t xml:space="preserve">Yêu cầu Ban kiểm soát kiểm tra từng vấn đề cụ thể liên quan đến quản lý, điều hành hoạt động của </w:t>
      </w:r>
      <w:r w:rsidR="00EC7E55" w:rsidRPr="0002298F">
        <w:rPr>
          <w:color w:val="auto"/>
          <w:sz w:val="26"/>
          <w:szCs w:val="26"/>
        </w:rPr>
        <w:t xml:space="preserve">PTP </w:t>
      </w:r>
      <w:r w:rsidR="00114EE8" w:rsidRPr="0002298F">
        <w:rPr>
          <w:color w:val="auto"/>
          <w:sz w:val="26"/>
          <w:szCs w:val="26"/>
        </w:rPr>
        <w:t>khi xét thấy cần thiết. Yêu cầu phải bằng văn bản và phải bao gồm các nội dung sau đây: họ, tên, địa chỉ liên lạc, quốc tịch, số giấy tờ pháp lý c</w:t>
      </w:r>
      <w:r w:rsidR="000C2CAD" w:rsidRPr="0002298F">
        <w:rPr>
          <w:color w:val="auto"/>
          <w:sz w:val="26"/>
          <w:szCs w:val="26"/>
          <w:lang w:val="en-US"/>
        </w:rPr>
        <w:t>ủ</w:t>
      </w:r>
      <w:r w:rsidR="00114EE8" w:rsidRPr="0002298F">
        <w:rPr>
          <w:color w:val="auto"/>
          <w:sz w:val="26"/>
          <w:szCs w:val="26"/>
        </w:rPr>
        <w:t>a cá nhân đối với cổ đông là cá nhân; tên, mã số doanh nghiệp hoặc số giấy tờ pháp lý của tổ chức, địa chỉ trụ sở chính đối với cổ đông là t</w:t>
      </w:r>
      <w:r w:rsidR="00AF2D2A" w:rsidRPr="0002298F">
        <w:rPr>
          <w:color w:val="auto"/>
          <w:sz w:val="26"/>
          <w:szCs w:val="26"/>
          <w:lang w:val="en-US"/>
        </w:rPr>
        <w:t>ổ</w:t>
      </w:r>
      <w:r w:rsidR="00114EE8" w:rsidRPr="0002298F">
        <w:rPr>
          <w:color w:val="auto"/>
          <w:sz w:val="26"/>
          <w:szCs w:val="26"/>
        </w:rPr>
        <w:t xml:space="preserve"> chức; số lượng cổ phần và thời điểm đăng ký cổ phần của từng c</w:t>
      </w:r>
      <w:r w:rsidR="00AF2D2A" w:rsidRPr="0002298F">
        <w:rPr>
          <w:color w:val="auto"/>
          <w:sz w:val="26"/>
          <w:szCs w:val="26"/>
          <w:lang w:val="en-US"/>
        </w:rPr>
        <w:t>ổ</w:t>
      </w:r>
      <w:r w:rsidR="00114EE8" w:rsidRPr="0002298F">
        <w:rPr>
          <w:color w:val="auto"/>
          <w:sz w:val="26"/>
          <w:szCs w:val="26"/>
        </w:rPr>
        <w:t xml:space="preserve"> đông, tổng số cổ phần của cả nhóm cổ đông và tỷ lệ sở hữu trong tổng số cổ phần của </w:t>
      </w:r>
      <w:r w:rsidR="00EC7E55" w:rsidRPr="0002298F">
        <w:rPr>
          <w:color w:val="auto"/>
          <w:sz w:val="26"/>
          <w:szCs w:val="26"/>
        </w:rPr>
        <w:t>PTP</w:t>
      </w:r>
      <w:r w:rsidR="00114EE8" w:rsidRPr="0002298F">
        <w:rPr>
          <w:color w:val="auto"/>
          <w:sz w:val="26"/>
          <w:szCs w:val="26"/>
        </w:rPr>
        <w:t>; vấn đề cần kiểm tra, mục đích kiểm tra;</w:t>
      </w:r>
    </w:p>
    <w:p w14:paraId="05B1537C" w14:textId="7EAFE90E" w:rsidR="002C5F63" w:rsidRPr="0002298F" w:rsidRDefault="008C71CB" w:rsidP="008C71CB">
      <w:pPr>
        <w:pStyle w:val="Bodytext90"/>
        <w:shd w:val="clear" w:color="auto" w:fill="auto"/>
        <w:tabs>
          <w:tab w:val="left" w:pos="709"/>
        </w:tabs>
        <w:spacing w:before="120" w:line="276" w:lineRule="auto"/>
        <w:ind w:firstLine="567"/>
        <w:jc w:val="both"/>
        <w:rPr>
          <w:color w:val="auto"/>
          <w:sz w:val="26"/>
          <w:szCs w:val="26"/>
        </w:rPr>
      </w:pPr>
      <w:r w:rsidRPr="0002298F">
        <w:rPr>
          <w:color w:val="auto"/>
          <w:sz w:val="26"/>
          <w:szCs w:val="26"/>
          <w:lang w:val="en-US"/>
        </w:rPr>
        <w:t xml:space="preserve">d) </w:t>
      </w:r>
      <w:r w:rsidR="00114EE8" w:rsidRPr="0002298F">
        <w:rPr>
          <w:color w:val="auto"/>
          <w:sz w:val="26"/>
          <w:szCs w:val="26"/>
        </w:rPr>
        <w:t xml:space="preserve">Kiến nghị vấn đề đưa vào chương trình họp Đại hội đồng cổ đông. Kiến nghị phải bằng văn bản và được gửi đến </w:t>
      </w:r>
      <w:r w:rsidR="00EC7E55" w:rsidRPr="0002298F">
        <w:rPr>
          <w:color w:val="auto"/>
          <w:sz w:val="26"/>
          <w:szCs w:val="26"/>
        </w:rPr>
        <w:t xml:space="preserve">PTP </w:t>
      </w:r>
      <w:r w:rsidR="00114EE8" w:rsidRPr="0002298F">
        <w:rPr>
          <w:color w:val="auto"/>
          <w:sz w:val="26"/>
          <w:szCs w:val="26"/>
        </w:rPr>
        <w:t>chậm nhất là 03 ngày làm việc trước ngày khai mạc. Kiến nghị phải ghi rõ tên cổ đông, số lượng từng loại cổ phần của c</w:t>
      </w:r>
      <w:r w:rsidR="00AF2D2A" w:rsidRPr="0002298F">
        <w:rPr>
          <w:color w:val="auto"/>
          <w:sz w:val="26"/>
          <w:szCs w:val="26"/>
          <w:lang w:val="en-US"/>
        </w:rPr>
        <w:t>ổ</w:t>
      </w:r>
      <w:r w:rsidR="00114EE8" w:rsidRPr="0002298F">
        <w:rPr>
          <w:color w:val="auto"/>
          <w:sz w:val="26"/>
          <w:szCs w:val="26"/>
        </w:rPr>
        <w:t xml:space="preserve"> đông, vấn đề kiến nghị đưa vào chương trình họp;</w:t>
      </w:r>
    </w:p>
    <w:p w14:paraId="05B1537D" w14:textId="77777777" w:rsidR="002C5F63" w:rsidRPr="0002298F" w:rsidRDefault="00114EE8" w:rsidP="008C71CB">
      <w:pPr>
        <w:pStyle w:val="Bodytext90"/>
        <w:shd w:val="clear" w:color="auto" w:fill="auto"/>
        <w:tabs>
          <w:tab w:val="left" w:pos="709"/>
        </w:tabs>
        <w:spacing w:before="120" w:line="276" w:lineRule="auto"/>
        <w:ind w:firstLine="567"/>
        <w:jc w:val="both"/>
        <w:rPr>
          <w:color w:val="auto"/>
          <w:sz w:val="26"/>
          <w:szCs w:val="26"/>
        </w:rPr>
      </w:pPr>
      <w:r w:rsidRPr="0002298F">
        <w:rPr>
          <w:color w:val="auto"/>
          <w:sz w:val="26"/>
          <w:szCs w:val="26"/>
        </w:rPr>
        <w:t>đ) Các quyền khác theo quy định của pháp luật và Điều lệ này.</w:t>
      </w:r>
    </w:p>
    <w:p w14:paraId="05B1537E" w14:textId="503548E7" w:rsidR="002C5F63" w:rsidRPr="0002298F" w:rsidRDefault="00DA0152" w:rsidP="008C71CB">
      <w:pPr>
        <w:pStyle w:val="BodyText"/>
        <w:numPr>
          <w:ilvl w:val="0"/>
          <w:numId w:val="47"/>
        </w:numPr>
        <w:shd w:val="clear" w:color="auto" w:fill="auto"/>
        <w:tabs>
          <w:tab w:val="left" w:pos="851"/>
        </w:tabs>
        <w:spacing w:before="120" w:after="0" w:line="276" w:lineRule="auto"/>
        <w:ind w:firstLine="567"/>
        <w:jc w:val="both"/>
        <w:rPr>
          <w:color w:val="auto"/>
          <w:sz w:val="26"/>
          <w:szCs w:val="26"/>
        </w:rPr>
      </w:pPr>
      <w:r w:rsidRPr="0002298F">
        <w:rPr>
          <w:color w:val="auto"/>
          <w:sz w:val="26"/>
          <w:szCs w:val="26"/>
        </w:rPr>
        <w:t xml:space="preserve">Cổ đông hoặc nhóm cổ đông sở hữu từ </w:t>
      </w:r>
      <w:r w:rsidRPr="0002298F">
        <w:rPr>
          <w:color w:val="auto"/>
          <w:sz w:val="26"/>
          <w:szCs w:val="26"/>
          <w:lang w:val="en-US"/>
        </w:rPr>
        <w:t>10</w:t>
      </w:r>
      <w:r w:rsidRPr="0002298F">
        <w:rPr>
          <w:color w:val="auto"/>
          <w:sz w:val="26"/>
          <w:szCs w:val="26"/>
        </w:rPr>
        <w:t xml:space="preserve">% tổng số cổ phần phổ thông trở lên có </w:t>
      </w:r>
      <w:r w:rsidR="00114EE8" w:rsidRPr="0002298F">
        <w:rPr>
          <w:color w:val="auto"/>
          <w:sz w:val="26"/>
          <w:szCs w:val="26"/>
        </w:rPr>
        <w:t>quyền đề cử người vào Hội đồng quản trị, Ban kiểm soát. Việc đề cử người vào Hội đồng quản trị và Ban kiểm soát thực hiện như sau:</w:t>
      </w:r>
    </w:p>
    <w:p w14:paraId="05B1537F" w14:textId="3403558E" w:rsidR="002C5F63" w:rsidRPr="0002298F" w:rsidRDefault="00DD4255" w:rsidP="00DD4255">
      <w:pPr>
        <w:pStyle w:val="Bodytext90"/>
        <w:shd w:val="clear" w:color="auto" w:fill="auto"/>
        <w:tabs>
          <w:tab w:val="left" w:pos="709"/>
        </w:tabs>
        <w:spacing w:before="120" w:line="276" w:lineRule="auto"/>
        <w:ind w:firstLine="567"/>
        <w:jc w:val="both"/>
        <w:rPr>
          <w:color w:val="auto"/>
          <w:sz w:val="26"/>
          <w:szCs w:val="26"/>
        </w:rPr>
      </w:pPr>
      <w:r w:rsidRPr="0002298F">
        <w:rPr>
          <w:color w:val="auto"/>
          <w:sz w:val="26"/>
          <w:szCs w:val="26"/>
        </w:rPr>
        <w:t xml:space="preserve">a) </w:t>
      </w:r>
      <w:r w:rsidR="00114EE8" w:rsidRPr="0002298F">
        <w:rPr>
          <w:color w:val="auto"/>
          <w:sz w:val="26"/>
          <w:szCs w:val="26"/>
        </w:rPr>
        <w:t>Các c</w:t>
      </w:r>
      <w:r w:rsidR="002F319D" w:rsidRPr="0002298F">
        <w:rPr>
          <w:color w:val="auto"/>
          <w:sz w:val="26"/>
          <w:szCs w:val="26"/>
          <w:lang w:val="en-US"/>
        </w:rPr>
        <w:t>ổ</w:t>
      </w:r>
      <w:r w:rsidR="00114EE8" w:rsidRPr="0002298F">
        <w:rPr>
          <w:color w:val="auto"/>
          <w:sz w:val="26"/>
          <w:szCs w:val="26"/>
        </w:rPr>
        <w:t xml:space="preserve"> đông phổ thông họp thành nhóm để đề cử người vào Hội đồng quản trị và Ban kiểm soát phải thông báo v</w:t>
      </w:r>
      <w:r w:rsidR="002F319D" w:rsidRPr="0002298F">
        <w:rPr>
          <w:color w:val="auto"/>
          <w:sz w:val="26"/>
          <w:szCs w:val="26"/>
          <w:lang w:val="en-US"/>
        </w:rPr>
        <w:t>ề</w:t>
      </w:r>
      <w:r w:rsidR="00114EE8" w:rsidRPr="0002298F">
        <w:rPr>
          <w:color w:val="auto"/>
          <w:sz w:val="26"/>
          <w:szCs w:val="26"/>
        </w:rPr>
        <w:t xml:space="preserve"> việc họp nhóm cho các cổ đông dự họp biết trước khi khai mạc Đại hội đồng cổ đông;</w:t>
      </w:r>
    </w:p>
    <w:p w14:paraId="05B15381" w14:textId="6BF16E62" w:rsidR="002C5F63" w:rsidRPr="0002298F" w:rsidRDefault="00DD4255" w:rsidP="00DD4255">
      <w:pPr>
        <w:pStyle w:val="Bodytext90"/>
        <w:shd w:val="clear" w:color="auto" w:fill="auto"/>
        <w:tabs>
          <w:tab w:val="left" w:pos="709"/>
        </w:tabs>
        <w:spacing w:before="120" w:line="276" w:lineRule="auto"/>
        <w:ind w:firstLine="567"/>
        <w:jc w:val="both"/>
        <w:rPr>
          <w:color w:val="auto"/>
          <w:sz w:val="26"/>
          <w:szCs w:val="26"/>
        </w:rPr>
      </w:pPr>
      <w:r w:rsidRPr="0002298F">
        <w:rPr>
          <w:color w:val="auto"/>
          <w:sz w:val="26"/>
          <w:szCs w:val="26"/>
        </w:rPr>
        <w:t xml:space="preserve">b) </w:t>
      </w:r>
      <w:r w:rsidR="00114EE8" w:rsidRPr="0002298F">
        <w:rPr>
          <w:color w:val="auto"/>
          <w:sz w:val="26"/>
          <w:szCs w:val="26"/>
        </w:rPr>
        <w:t>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w:t>
      </w:r>
      <w:r w:rsidR="00545F3F" w:rsidRPr="0002298F">
        <w:rPr>
          <w:color w:val="auto"/>
          <w:sz w:val="26"/>
          <w:szCs w:val="26"/>
          <w:lang w:val="en-US"/>
        </w:rPr>
        <w:t xml:space="preserve"> </w:t>
      </w:r>
      <w:r w:rsidR="00114EE8" w:rsidRPr="0002298F">
        <w:rPr>
          <w:color w:val="auto"/>
          <w:sz w:val="26"/>
          <w:szCs w:val="26"/>
        </w:rPr>
        <w:t>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đề cử.</w:t>
      </w:r>
    </w:p>
    <w:p w14:paraId="05B15382"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13. Nghĩa vụ của cổ đông</w:t>
      </w:r>
    </w:p>
    <w:p w14:paraId="05B15383" w14:textId="36DF999C"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C</w:t>
      </w:r>
      <w:r w:rsidR="004C0CB6" w:rsidRPr="0002298F">
        <w:rPr>
          <w:color w:val="auto"/>
          <w:sz w:val="26"/>
          <w:szCs w:val="26"/>
          <w:lang w:val="en-US"/>
        </w:rPr>
        <w:t>ổ</w:t>
      </w:r>
      <w:r w:rsidRPr="0002298F">
        <w:rPr>
          <w:color w:val="auto"/>
          <w:sz w:val="26"/>
          <w:szCs w:val="26"/>
        </w:rPr>
        <w:t xml:space="preserve"> đông phổ thông có các nghĩa vụ sau:</w:t>
      </w:r>
    </w:p>
    <w:p w14:paraId="05B15384" w14:textId="77777777" w:rsidR="002C5F63" w:rsidRPr="0002298F" w:rsidRDefault="00114EE8" w:rsidP="00DD4255">
      <w:pPr>
        <w:pStyle w:val="BodyText"/>
        <w:numPr>
          <w:ilvl w:val="0"/>
          <w:numId w:val="54"/>
        </w:numPr>
        <w:shd w:val="clear" w:color="auto" w:fill="auto"/>
        <w:tabs>
          <w:tab w:val="left" w:pos="851"/>
        </w:tabs>
        <w:spacing w:before="120" w:after="0" w:line="276" w:lineRule="auto"/>
        <w:ind w:firstLine="567"/>
        <w:jc w:val="both"/>
        <w:rPr>
          <w:color w:val="auto"/>
          <w:sz w:val="26"/>
          <w:szCs w:val="26"/>
        </w:rPr>
      </w:pPr>
      <w:r w:rsidRPr="0002298F">
        <w:rPr>
          <w:color w:val="auto"/>
          <w:sz w:val="26"/>
          <w:szCs w:val="26"/>
        </w:rPr>
        <w:t>Thanh toán đủ và đúng thời hạn số cổ phần cam kết mua.</w:t>
      </w:r>
    </w:p>
    <w:p w14:paraId="05B15385" w14:textId="058380A9" w:rsidR="002C5F63" w:rsidRPr="0002298F" w:rsidRDefault="00114EE8" w:rsidP="00DD4255">
      <w:pPr>
        <w:pStyle w:val="BodyText"/>
        <w:numPr>
          <w:ilvl w:val="0"/>
          <w:numId w:val="54"/>
        </w:numPr>
        <w:shd w:val="clear" w:color="auto" w:fill="auto"/>
        <w:tabs>
          <w:tab w:val="left" w:pos="851"/>
          <w:tab w:val="left" w:pos="1322"/>
        </w:tabs>
        <w:spacing w:before="120" w:after="0" w:line="276" w:lineRule="auto"/>
        <w:ind w:firstLine="567"/>
        <w:jc w:val="both"/>
        <w:rPr>
          <w:color w:val="auto"/>
          <w:sz w:val="26"/>
          <w:szCs w:val="26"/>
        </w:rPr>
      </w:pPr>
      <w:r w:rsidRPr="0002298F">
        <w:rPr>
          <w:color w:val="auto"/>
          <w:sz w:val="26"/>
          <w:szCs w:val="26"/>
        </w:rPr>
        <w:t xml:space="preserve">Không được </w:t>
      </w:r>
      <w:r w:rsidR="004C0CB6" w:rsidRPr="0002298F">
        <w:rPr>
          <w:color w:val="auto"/>
          <w:sz w:val="26"/>
          <w:szCs w:val="26"/>
          <w:lang w:val="en-US"/>
        </w:rPr>
        <w:t>rú</w:t>
      </w:r>
      <w:r w:rsidRPr="0002298F">
        <w:rPr>
          <w:color w:val="auto"/>
          <w:sz w:val="26"/>
          <w:szCs w:val="26"/>
        </w:rPr>
        <w:t>t vốn đã góp bằng c</w:t>
      </w:r>
      <w:r w:rsidR="008F7482" w:rsidRPr="0002298F">
        <w:rPr>
          <w:color w:val="auto"/>
          <w:sz w:val="26"/>
          <w:szCs w:val="26"/>
          <w:lang w:val="en-US"/>
        </w:rPr>
        <w:t>ổ</w:t>
      </w:r>
      <w:r w:rsidRPr="0002298F">
        <w:rPr>
          <w:color w:val="auto"/>
          <w:sz w:val="26"/>
          <w:szCs w:val="26"/>
        </w:rPr>
        <w:t xml:space="preserve"> phần phổ thông ra khỏi </w:t>
      </w:r>
      <w:r w:rsidR="00EC7E55" w:rsidRPr="0002298F">
        <w:rPr>
          <w:color w:val="auto"/>
          <w:sz w:val="26"/>
          <w:szCs w:val="26"/>
        </w:rPr>
        <w:t xml:space="preserve">PTP </w:t>
      </w:r>
      <w:r w:rsidRPr="0002298F">
        <w:rPr>
          <w:color w:val="auto"/>
          <w:sz w:val="26"/>
          <w:szCs w:val="26"/>
        </w:rPr>
        <w:t>dưới mọi hình thức, trừ hường h</w:t>
      </w:r>
      <w:r w:rsidR="008F7482" w:rsidRPr="0002298F">
        <w:rPr>
          <w:color w:val="auto"/>
          <w:sz w:val="26"/>
          <w:szCs w:val="26"/>
          <w:lang w:val="en-US"/>
        </w:rPr>
        <w:t>ợ</w:t>
      </w:r>
      <w:r w:rsidRPr="0002298F">
        <w:rPr>
          <w:color w:val="auto"/>
          <w:sz w:val="26"/>
          <w:szCs w:val="26"/>
        </w:rPr>
        <w:t xml:space="preserve">p được </w:t>
      </w:r>
      <w:r w:rsidR="00EC7E55" w:rsidRPr="0002298F">
        <w:rPr>
          <w:color w:val="auto"/>
          <w:sz w:val="26"/>
          <w:szCs w:val="26"/>
        </w:rPr>
        <w:t xml:space="preserve">PTP </w:t>
      </w:r>
      <w:r w:rsidRPr="0002298F">
        <w:rPr>
          <w:color w:val="auto"/>
          <w:sz w:val="26"/>
          <w:szCs w:val="26"/>
        </w:rPr>
        <w:t>hoặc người khác mua lại c</w:t>
      </w:r>
      <w:r w:rsidR="00E672C9" w:rsidRPr="0002298F">
        <w:rPr>
          <w:color w:val="auto"/>
          <w:sz w:val="26"/>
          <w:szCs w:val="26"/>
          <w:lang w:val="en-US"/>
        </w:rPr>
        <w:t>ổ</w:t>
      </w:r>
      <w:r w:rsidRPr="0002298F">
        <w:rPr>
          <w:color w:val="auto"/>
          <w:sz w:val="26"/>
          <w:szCs w:val="26"/>
        </w:rPr>
        <w:t xml:space="preserve"> phần. Trường h</w:t>
      </w:r>
      <w:r w:rsidR="001B1A19" w:rsidRPr="0002298F">
        <w:rPr>
          <w:color w:val="auto"/>
          <w:sz w:val="26"/>
          <w:szCs w:val="26"/>
          <w:lang w:val="en-US"/>
        </w:rPr>
        <w:t>ợ</w:t>
      </w:r>
      <w:r w:rsidRPr="0002298F">
        <w:rPr>
          <w:color w:val="auto"/>
          <w:sz w:val="26"/>
          <w:szCs w:val="26"/>
        </w:rPr>
        <w:t>p có cổ đông r</w:t>
      </w:r>
      <w:r w:rsidR="00DB605D" w:rsidRPr="0002298F">
        <w:rPr>
          <w:color w:val="auto"/>
          <w:sz w:val="26"/>
          <w:szCs w:val="26"/>
          <w:lang w:val="en-US"/>
        </w:rPr>
        <w:t>ú</w:t>
      </w:r>
      <w:r w:rsidRPr="0002298F">
        <w:rPr>
          <w:color w:val="auto"/>
          <w:sz w:val="26"/>
          <w:szCs w:val="26"/>
        </w:rPr>
        <w:t xml:space="preserve">t một phần hoặc toàn bộ vốn cổ phần đã góp trái với quy định tại khoản này thì cổ đông đó và người có lợi ích liên quan trong </w:t>
      </w:r>
      <w:r w:rsidR="00EC7E55" w:rsidRPr="0002298F">
        <w:rPr>
          <w:color w:val="auto"/>
          <w:sz w:val="26"/>
          <w:szCs w:val="26"/>
        </w:rPr>
        <w:t xml:space="preserve">PTP </w:t>
      </w:r>
      <w:r w:rsidRPr="0002298F">
        <w:rPr>
          <w:color w:val="auto"/>
          <w:sz w:val="26"/>
          <w:szCs w:val="26"/>
        </w:rPr>
        <w:t xml:space="preserve">phải cùng liên đới chịu trách nhiệm về các </w:t>
      </w:r>
      <w:r w:rsidRPr="0002298F">
        <w:rPr>
          <w:color w:val="auto"/>
          <w:sz w:val="26"/>
          <w:szCs w:val="26"/>
        </w:rPr>
        <w:lastRenderedPageBreak/>
        <w:t xml:space="preserve">khoản nợ và nghĩa vụ tài sản khác của </w:t>
      </w:r>
      <w:r w:rsidR="00EC7E55" w:rsidRPr="0002298F">
        <w:rPr>
          <w:color w:val="auto"/>
          <w:sz w:val="26"/>
          <w:szCs w:val="26"/>
        </w:rPr>
        <w:t xml:space="preserve">PTP </w:t>
      </w:r>
      <w:r w:rsidRPr="0002298F">
        <w:rPr>
          <w:color w:val="auto"/>
          <w:sz w:val="26"/>
          <w:szCs w:val="26"/>
        </w:rPr>
        <w:t>trong phạm vi giá trị cổ phần đã bị r</w:t>
      </w:r>
      <w:r w:rsidR="00DB605D" w:rsidRPr="0002298F">
        <w:rPr>
          <w:color w:val="auto"/>
          <w:sz w:val="26"/>
          <w:szCs w:val="26"/>
          <w:lang w:val="en-US"/>
        </w:rPr>
        <w:t>ú</w:t>
      </w:r>
      <w:r w:rsidRPr="0002298F">
        <w:rPr>
          <w:color w:val="auto"/>
          <w:sz w:val="26"/>
          <w:szCs w:val="26"/>
        </w:rPr>
        <w:t>t và các thiệt hại xảy ra.</w:t>
      </w:r>
    </w:p>
    <w:p w14:paraId="05B15386" w14:textId="5C363E00" w:rsidR="002C5F63" w:rsidRPr="0002298F" w:rsidRDefault="00114EE8" w:rsidP="00DD4255">
      <w:pPr>
        <w:pStyle w:val="BodyText"/>
        <w:numPr>
          <w:ilvl w:val="0"/>
          <w:numId w:val="54"/>
        </w:numPr>
        <w:shd w:val="clear" w:color="auto" w:fill="auto"/>
        <w:tabs>
          <w:tab w:val="left" w:pos="851"/>
        </w:tabs>
        <w:spacing w:before="120" w:after="0" w:line="276" w:lineRule="auto"/>
        <w:ind w:firstLine="567"/>
        <w:jc w:val="both"/>
        <w:rPr>
          <w:color w:val="auto"/>
          <w:sz w:val="26"/>
          <w:szCs w:val="26"/>
        </w:rPr>
      </w:pPr>
      <w:r w:rsidRPr="0002298F">
        <w:rPr>
          <w:color w:val="auto"/>
          <w:sz w:val="26"/>
          <w:szCs w:val="26"/>
        </w:rPr>
        <w:t xml:space="preserve">Tuân thủ Điều lệ </w:t>
      </w:r>
      <w:r w:rsidR="00EC7E55" w:rsidRPr="0002298F">
        <w:rPr>
          <w:color w:val="auto"/>
          <w:sz w:val="26"/>
          <w:szCs w:val="26"/>
        </w:rPr>
        <w:t xml:space="preserve">PTP </w:t>
      </w:r>
      <w:r w:rsidRPr="0002298F">
        <w:rPr>
          <w:color w:val="auto"/>
          <w:sz w:val="26"/>
          <w:szCs w:val="26"/>
        </w:rPr>
        <w:t xml:space="preserve">và Quy chế quản lý nội bộ của </w:t>
      </w:r>
      <w:r w:rsidR="00EC7E55" w:rsidRPr="0002298F">
        <w:rPr>
          <w:color w:val="auto"/>
          <w:sz w:val="26"/>
          <w:szCs w:val="26"/>
        </w:rPr>
        <w:t>PTP</w:t>
      </w:r>
      <w:r w:rsidRPr="0002298F">
        <w:rPr>
          <w:color w:val="auto"/>
          <w:sz w:val="26"/>
          <w:szCs w:val="26"/>
        </w:rPr>
        <w:t>.</w:t>
      </w:r>
    </w:p>
    <w:p w14:paraId="05B15387" w14:textId="06D871FD" w:rsidR="002C5F63" w:rsidRPr="0002298F" w:rsidRDefault="00114EE8" w:rsidP="00DD4255">
      <w:pPr>
        <w:pStyle w:val="BodyText"/>
        <w:numPr>
          <w:ilvl w:val="0"/>
          <w:numId w:val="54"/>
        </w:numPr>
        <w:shd w:val="clear" w:color="auto" w:fill="auto"/>
        <w:tabs>
          <w:tab w:val="left" w:pos="851"/>
          <w:tab w:val="left" w:pos="1314"/>
        </w:tabs>
        <w:spacing w:before="120" w:after="0" w:line="276" w:lineRule="auto"/>
        <w:ind w:firstLine="567"/>
        <w:jc w:val="both"/>
        <w:rPr>
          <w:color w:val="auto"/>
          <w:sz w:val="26"/>
          <w:szCs w:val="26"/>
        </w:rPr>
      </w:pPr>
      <w:r w:rsidRPr="0002298F">
        <w:rPr>
          <w:color w:val="auto"/>
          <w:sz w:val="26"/>
          <w:szCs w:val="26"/>
        </w:rPr>
        <w:t>Chấp hành Nghị quyết, quyết định của Đại hội đồng c</w:t>
      </w:r>
      <w:r w:rsidR="00CC1D00" w:rsidRPr="0002298F">
        <w:rPr>
          <w:color w:val="auto"/>
          <w:sz w:val="26"/>
          <w:szCs w:val="26"/>
          <w:lang w:val="en-US"/>
        </w:rPr>
        <w:t>ổ</w:t>
      </w:r>
      <w:r w:rsidRPr="0002298F">
        <w:rPr>
          <w:color w:val="auto"/>
          <w:sz w:val="26"/>
          <w:szCs w:val="26"/>
        </w:rPr>
        <w:t xml:space="preserve"> đông, Hội đồng quản trị.</w:t>
      </w:r>
    </w:p>
    <w:p w14:paraId="05B15388" w14:textId="6B1B7E4B" w:rsidR="002C5F63" w:rsidRPr="0002298F" w:rsidRDefault="00114EE8" w:rsidP="00DD4255">
      <w:pPr>
        <w:pStyle w:val="BodyText"/>
        <w:numPr>
          <w:ilvl w:val="0"/>
          <w:numId w:val="54"/>
        </w:numPr>
        <w:shd w:val="clear" w:color="auto" w:fill="auto"/>
        <w:tabs>
          <w:tab w:val="left" w:pos="851"/>
          <w:tab w:val="left" w:pos="1332"/>
        </w:tabs>
        <w:spacing w:before="120" w:after="0" w:line="276" w:lineRule="auto"/>
        <w:ind w:firstLine="567"/>
        <w:jc w:val="both"/>
        <w:rPr>
          <w:color w:val="auto"/>
          <w:sz w:val="26"/>
          <w:szCs w:val="26"/>
        </w:rPr>
      </w:pPr>
      <w:r w:rsidRPr="0002298F">
        <w:rPr>
          <w:color w:val="auto"/>
          <w:sz w:val="26"/>
          <w:szCs w:val="26"/>
        </w:rPr>
        <w:t xml:space="preserve">Bảo mật các thông tin được </w:t>
      </w:r>
      <w:r w:rsidR="00EC7E55" w:rsidRPr="0002298F">
        <w:rPr>
          <w:color w:val="auto"/>
          <w:sz w:val="26"/>
          <w:szCs w:val="26"/>
        </w:rPr>
        <w:t xml:space="preserve">PTP </w:t>
      </w:r>
      <w:r w:rsidRPr="0002298F">
        <w:rPr>
          <w:color w:val="auto"/>
          <w:sz w:val="26"/>
          <w:szCs w:val="26"/>
        </w:rPr>
        <w:t xml:space="preserve">cung cấp theo quy định tại Điều lệ </w:t>
      </w:r>
      <w:r w:rsidR="00EC7E55" w:rsidRPr="0002298F">
        <w:rPr>
          <w:color w:val="auto"/>
          <w:sz w:val="26"/>
          <w:szCs w:val="26"/>
        </w:rPr>
        <w:t xml:space="preserve">PTP </w:t>
      </w:r>
      <w:r w:rsidRPr="0002298F">
        <w:rPr>
          <w:color w:val="auto"/>
          <w:sz w:val="26"/>
          <w:szCs w:val="26"/>
        </w:rPr>
        <w:t xml:space="preserve">và pháp luật; chỉ sử dụng thông tin được cung cấp để thực hiện và bảo vệ quyền và lợi ích hợp pháp của mình; nghiêm cấm phát tán hoặc sao, gửi thông tin được </w:t>
      </w:r>
      <w:r w:rsidR="00EC7E55" w:rsidRPr="0002298F">
        <w:rPr>
          <w:color w:val="auto"/>
          <w:sz w:val="26"/>
          <w:szCs w:val="26"/>
        </w:rPr>
        <w:t>PTP</w:t>
      </w:r>
      <w:r w:rsidRPr="0002298F">
        <w:rPr>
          <w:color w:val="auto"/>
          <w:sz w:val="26"/>
          <w:szCs w:val="26"/>
        </w:rPr>
        <w:t xml:space="preserve"> cung cấp cho tổ chức, cá nhân khác.</w:t>
      </w:r>
    </w:p>
    <w:p w14:paraId="05B15389" w14:textId="77777777" w:rsidR="002C5F63" w:rsidRPr="0002298F" w:rsidRDefault="00114EE8" w:rsidP="00DD4255">
      <w:pPr>
        <w:pStyle w:val="BodyText"/>
        <w:numPr>
          <w:ilvl w:val="0"/>
          <w:numId w:val="54"/>
        </w:numPr>
        <w:shd w:val="clear" w:color="auto" w:fill="auto"/>
        <w:tabs>
          <w:tab w:val="left" w:pos="851"/>
          <w:tab w:val="left" w:pos="1314"/>
        </w:tabs>
        <w:spacing w:before="120" w:after="0" w:line="276" w:lineRule="auto"/>
        <w:ind w:firstLine="567"/>
        <w:jc w:val="both"/>
        <w:rPr>
          <w:color w:val="auto"/>
          <w:sz w:val="26"/>
          <w:szCs w:val="26"/>
        </w:rPr>
      </w:pPr>
      <w:r w:rsidRPr="0002298F">
        <w:rPr>
          <w:color w:val="auto"/>
          <w:sz w:val="26"/>
          <w:szCs w:val="26"/>
        </w:rPr>
        <w:t>Tham dự cuộc họp Đại hội đồng cổ đông và thực hiện quyền biểu quyết thông qua các hình thức sau:</w:t>
      </w:r>
    </w:p>
    <w:p w14:paraId="05B1538A" w14:textId="77777777" w:rsidR="002C5F63" w:rsidRPr="0002298F" w:rsidRDefault="00114EE8" w:rsidP="00DD4255">
      <w:pPr>
        <w:pStyle w:val="BodyText"/>
        <w:numPr>
          <w:ilvl w:val="0"/>
          <w:numId w:val="55"/>
        </w:numPr>
        <w:shd w:val="clear" w:color="auto" w:fill="auto"/>
        <w:tabs>
          <w:tab w:val="left" w:pos="851"/>
          <w:tab w:val="left" w:pos="1304"/>
        </w:tabs>
        <w:spacing w:before="120" w:after="0" w:line="276" w:lineRule="auto"/>
        <w:ind w:firstLine="567"/>
        <w:jc w:val="both"/>
        <w:rPr>
          <w:color w:val="auto"/>
          <w:sz w:val="26"/>
          <w:szCs w:val="26"/>
        </w:rPr>
      </w:pPr>
      <w:r w:rsidRPr="0002298F">
        <w:rPr>
          <w:color w:val="auto"/>
          <w:sz w:val="26"/>
          <w:szCs w:val="26"/>
        </w:rPr>
        <w:t>Tham dự và biểu quyết trực tiếp tại cuộc họp;</w:t>
      </w:r>
    </w:p>
    <w:p w14:paraId="05B1538B" w14:textId="26C3FFFF" w:rsidR="002C5F63" w:rsidRPr="0002298F" w:rsidRDefault="00C11E78" w:rsidP="00DD4255">
      <w:pPr>
        <w:pStyle w:val="BodyText"/>
        <w:numPr>
          <w:ilvl w:val="0"/>
          <w:numId w:val="55"/>
        </w:numPr>
        <w:shd w:val="clear" w:color="auto" w:fill="auto"/>
        <w:tabs>
          <w:tab w:val="left" w:pos="851"/>
          <w:tab w:val="left" w:pos="1322"/>
        </w:tabs>
        <w:spacing w:before="120" w:after="0" w:line="276" w:lineRule="auto"/>
        <w:ind w:firstLine="567"/>
        <w:jc w:val="both"/>
        <w:rPr>
          <w:color w:val="auto"/>
          <w:sz w:val="26"/>
          <w:szCs w:val="26"/>
        </w:rPr>
      </w:pPr>
      <w:r w:rsidRPr="0002298F">
        <w:rPr>
          <w:color w:val="auto"/>
          <w:sz w:val="26"/>
          <w:szCs w:val="26"/>
          <w:lang w:val="en-US"/>
        </w:rPr>
        <w:t>Ủ</w:t>
      </w:r>
      <w:r w:rsidR="00114EE8" w:rsidRPr="0002298F">
        <w:rPr>
          <w:color w:val="auto"/>
          <w:sz w:val="26"/>
          <w:szCs w:val="26"/>
        </w:rPr>
        <w:t>y quyền cho cá nhân, t</w:t>
      </w:r>
      <w:r w:rsidR="002F01D3" w:rsidRPr="0002298F">
        <w:rPr>
          <w:color w:val="auto"/>
          <w:sz w:val="26"/>
          <w:szCs w:val="26"/>
          <w:lang w:val="en-US"/>
        </w:rPr>
        <w:t>ổ</w:t>
      </w:r>
      <w:r w:rsidR="00114EE8" w:rsidRPr="0002298F">
        <w:rPr>
          <w:color w:val="auto"/>
          <w:sz w:val="26"/>
          <w:szCs w:val="26"/>
        </w:rPr>
        <w:t xml:space="preserve"> chức khác tham dự và biểu quyết tại cuộc họp;</w:t>
      </w:r>
    </w:p>
    <w:p w14:paraId="05B1538C" w14:textId="77777777" w:rsidR="002C5F63" w:rsidRPr="0002298F" w:rsidRDefault="00114EE8" w:rsidP="00DD4255">
      <w:pPr>
        <w:pStyle w:val="BodyText"/>
        <w:numPr>
          <w:ilvl w:val="0"/>
          <w:numId w:val="55"/>
        </w:numPr>
        <w:shd w:val="clear" w:color="auto" w:fill="auto"/>
        <w:tabs>
          <w:tab w:val="left" w:pos="851"/>
          <w:tab w:val="left" w:pos="1343"/>
        </w:tabs>
        <w:spacing w:before="120" w:after="0" w:line="276" w:lineRule="auto"/>
        <w:ind w:firstLine="567"/>
        <w:jc w:val="both"/>
        <w:rPr>
          <w:color w:val="auto"/>
          <w:sz w:val="26"/>
          <w:szCs w:val="26"/>
        </w:rPr>
      </w:pPr>
      <w:r w:rsidRPr="0002298F">
        <w:rPr>
          <w:color w:val="auto"/>
          <w:sz w:val="26"/>
          <w:szCs w:val="26"/>
        </w:rPr>
        <w:t>Tham dự và biểu quyết thông qua hội nghị trực tuyến, bỏ phiếu điện tử hoặc hình thức điện tử khác;</w:t>
      </w:r>
    </w:p>
    <w:p w14:paraId="05B1538D" w14:textId="77777777" w:rsidR="002C5F63" w:rsidRPr="0002298F" w:rsidRDefault="00114EE8" w:rsidP="00DD4255">
      <w:pPr>
        <w:pStyle w:val="BodyText"/>
        <w:numPr>
          <w:ilvl w:val="0"/>
          <w:numId w:val="55"/>
        </w:numPr>
        <w:shd w:val="clear" w:color="auto" w:fill="auto"/>
        <w:tabs>
          <w:tab w:val="left" w:pos="851"/>
          <w:tab w:val="left" w:pos="1322"/>
        </w:tabs>
        <w:spacing w:before="120" w:after="0" w:line="276" w:lineRule="auto"/>
        <w:ind w:firstLine="567"/>
        <w:jc w:val="both"/>
        <w:rPr>
          <w:color w:val="auto"/>
          <w:sz w:val="26"/>
          <w:szCs w:val="26"/>
        </w:rPr>
      </w:pPr>
      <w:r w:rsidRPr="0002298F">
        <w:rPr>
          <w:color w:val="auto"/>
          <w:sz w:val="26"/>
          <w:szCs w:val="26"/>
        </w:rPr>
        <w:t xml:space="preserve">Gửi phiếu biểu quyết đến cuộc họp thông qua thư, </w:t>
      </w:r>
      <w:r w:rsidRPr="0002298F">
        <w:rPr>
          <w:color w:val="auto"/>
          <w:sz w:val="26"/>
          <w:szCs w:val="26"/>
          <w:lang w:val="en-US" w:eastAsia="en-US" w:bidi="en-US"/>
        </w:rPr>
        <w:t xml:space="preserve">fax, </w:t>
      </w:r>
      <w:r w:rsidRPr="0002298F">
        <w:rPr>
          <w:color w:val="auto"/>
          <w:sz w:val="26"/>
          <w:szCs w:val="26"/>
        </w:rPr>
        <w:t>thư điện tử;</w:t>
      </w:r>
    </w:p>
    <w:p w14:paraId="05B1538E" w14:textId="6E2C776C" w:rsidR="002C5F63" w:rsidRPr="0002298F" w:rsidRDefault="00114EE8" w:rsidP="00DD4255">
      <w:pPr>
        <w:pStyle w:val="BodyText"/>
        <w:shd w:val="clear" w:color="auto" w:fill="auto"/>
        <w:tabs>
          <w:tab w:val="left" w:pos="851"/>
        </w:tabs>
        <w:spacing w:before="120" w:after="0" w:line="276" w:lineRule="auto"/>
        <w:ind w:firstLine="567"/>
        <w:jc w:val="both"/>
        <w:rPr>
          <w:color w:val="auto"/>
          <w:sz w:val="26"/>
          <w:szCs w:val="26"/>
        </w:rPr>
      </w:pPr>
      <w:r w:rsidRPr="0002298F">
        <w:rPr>
          <w:color w:val="auto"/>
          <w:sz w:val="26"/>
          <w:szCs w:val="26"/>
        </w:rPr>
        <w:t xml:space="preserve">đ) Gửi phiếu biểu quyết bằng phương tiện khác theo quy định trong Điều lệ </w:t>
      </w:r>
      <w:r w:rsidR="00EC7E55" w:rsidRPr="0002298F">
        <w:rPr>
          <w:color w:val="auto"/>
          <w:sz w:val="26"/>
          <w:szCs w:val="26"/>
        </w:rPr>
        <w:t>PTP</w:t>
      </w:r>
      <w:r w:rsidRPr="0002298F">
        <w:rPr>
          <w:color w:val="auto"/>
          <w:sz w:val="26"/>
          <w:szCs w:val="26"/>
        </w:rPr>
        <w:t>.</w:t>
      </w:r>
    </w:p>
    <w:p w14:paraId="05B1538F" w14:textId="066724B8" w:rsidR="002C5F63" w:rsidRPr="0002298F" w:rsidRDefault="00114EE8" w:rsidP="00DD4255">
      <w:pPr>
        <w:pStyle w:val="BodyText"/>
        <w:numPr>
          <w:ilvl w:val="0"/>
          <w:numId w:val="54"/>
        </w:numPr>
        <w:shd w:val="clear" w:color="auto" w:fill="auto"/>
        <w:tabs>
          <w:tab w:val="left" w:pos="851"/>
          <w:tab w:val="left" w:pos="1325"/>
        </w:tabs>
        <w:spacing w:before="120" w:after="0" w:line="276" w:lineRule="auto"/>
        <w:ind w:firstLine="567"/>
        <w:jc w:val="both"/>
        <w:rPr>
          <w:color w:val="auto"/>
          <w:sz w:val="26"/>
          <w:szCs w:val="26"/>
        </w:rPr>
      </w:pPr>
      <w:r w:rsidRPr="0002298F">
        <w:rPr>
          <w:color w:val="auto"/>
          <w:sz w:val="26"/>
          <w:szCs w:val="26"/>
        </w:rPr>
        <w:t xml:space="preserve">Chịu trách nhiệm cá nhân khi nhân danh </w:t>
      </w:r>
      <w:r w:rsidR="00EC7E55" w:rsidRPr="0002298F">
        <w:rPr>
          <w:color w:val="auto"/>
          <w:sz w:val="26"/>
          <w:szCs w:val="26"/>
        </w:rPr>
        <w:t xml:space="preserve">PTP </w:t>
      </w:r>
      <w:r w:rsidRPr="0002298F">
        <w:rPr>
          <w:color w:val="auto"/>
          <w:sz w:val="26"/>
          <w:szCs w:val="26"/>
        </w:rPr>
        <w:t>dưới mọi hình thức để thực hiện một trong các hành vi sau đây:</w:t>
      </w:r>
    </w:p>
    <w:p w14:paraId="05B15390" w14:textId="0B7F63E8" w:rsidR="002C5F63" w:rsidRPr="0002298F" w:rsidRDefault="00114EE8" w:rsidP="00DD4255">
      <w:pPr>
        <w:pStyle w:val="BodyText"/>
        <w:numPr>
          <w:ilvl w:val="0"/>
          <w:numId w:val="56"/>
        </w:numPr>
        <w:shd w:val="clear" w:color="auto" w:fill="auto"/>
        <w:tabs>
          <w:tab w:val="left" w:pos="851"/>
          <w:tab w:val="left" w:pos="1307"/>
        </w:tabs>
        <w:spacing w:before="120" w:after="0" w:line="276" w:lineRule="auto"/>
        <w:ind w:firstLine="567"/>
        <w:jc w:val="both"/>
        <w:rPr>
          <w:color w:val="auto"/>
          <w:sz w:val="26"/>
          <w:szCs w:val="26"/>
        </w:rPr>
      </w:pPr>
      <w:r w:rsidRPr="0002298F">
        <w:rPr>
          <w:color w:val="auto"/>
          <w:sz w:val="26"/>
          <w:szCs w:val="26"/>
        </w:rPr>
        <w:t>Vi phạm pháp luật;</w:t>
      </w:r>
    </w:p>
    <w:p w14:paraId="05B15391" w14:textId="77777777" w:rsidR="002C5F63" w:rsidRPr="0002298F" w:rsidRDefault="00114EE8" w:rsidP="00DD4255">
      <w:pPr>
        <w:pStyle w:val="BodyText"/>
        <w:numPr>
          <w:ilvl w:val="0"/>
          <w:numId w:val="56"/>
        </w:numPr>
        <w:shd w:val="clear" w:color="auto" w:fill="auto"/>
        <w:tabs>
          <w:tab w:val="left" w:pos="851"/>
          <w:tab w:val="left" w:pos="1307"/>
        </w:tabs>
        <w:spacing w:before="120" w:after="0" w:line="276" w:lineRule="auto"/>
        <w:ind w:firstLine="567"/>
        <w:jc w:val="both"/>
        <w:rPr>
          <w:color w:val="auto"/>
          <w:sz w:val="26"/>
          <w:szCs w:val="26"/>
        </w:rPr>
      </w:pPr>
      <w:r w:rsidRPr="0002298F">
        <w:rPr>
          <w:color w:val="auto"/>
          <w:sz w:val="26"/>
          <w:szCs w:val="26"/>
        </w:rPr>
        <w:t>Tiến hành kinh doanh và các giao dịch khác để tư lợi hoặc phục vụ lợi ích của tổ chức, cá nhân khác;</w:t>
      </w:r>
    </w:p>
    <w:p w14:paraId="05B15392" w14:textId="7D8AF7FD" w:rsidR="002C5F63" w:rsidRPr="0002298F" w:rsidRDefault="00114EE8" w:rsidP="00DD4255">
      <w:pPr>
        <w:pStyle w:val="BodyText"/>
        <w:numPr>
          <w:ilvl w:val="0"/>
          <w:numId w:val="56"/>
        </w:numPr>
        <w:shd w:val="clear" w:color="auto" w:fill="auto"/>
        <w:tabs>
          <w:tab w:val="left" w:pos="851"/>
          <w:tab w:val="left" w:pos="1318"/>
        </w:tabs>
        <w:spacing w:before="120" w:after="0" w:line="276" w:lineRule="auto"/>
        <w:ind w:firstLine="567"/>
        <w:jc w:val="both"/>
        <w:rPr>
          <w:color w:val="auto"/>
          <w:sz w:val="26"/>
          <w:szCs w:val="26"/>
        </w:rPr>
      </w:pPr>
      <w:r w:rsidRPr="0002298F">
        <w:rPr>
          <w:color w:val="auto"/>
          <w:sz w:val="26"/>
          <w:szCs w:val="26"/>
        </w:rPr>
        <w:t xml:space="preserve">Thanh toán các khoản nợ chưa đến hạn trước các rủi ro tài chính đối với </w:t>
      </w:r>
      <w:r w:rsidR="00EC7E55" w:rsidRPr="0002298F">
        <w:rPr>
          <w:color w:val="auto"/>
          <w:sz w:val="26"/>
          <w:szCs w:val="26"/>
        </w:rPr>
        <w:t>PTP</w:t>
      </w:r>
      <w:r w:rsidRPr="0002298F">
        <w:rPr>
          <w:color w:val="auto"/>
          <w:sz w:val="26"/>
          <w:szCs w:val="26"/>
        </w:rPr>
        <w:t>.</w:t>
      </w:r>
    </w:p>
    <w:p w14:paraId="05B15393" w14:textId="77777777" w:rsidR="002C5F63" w:rsidRPr="0002298F" w:rsidRDefault="00114EE8" w:rsidP="00DD4255">
      <w:pPr>
        <w:pStyle w:val="BodyText"/>
        <w:numPr>
          <w:ilvl w:val="0"/>
          <w:numId w:val="54"/>
        </w:numPr>
        <w:shd w:val="clear" w:color="auto" w:fill="auto"/>
        <w:tabs>
          <w:tab w:val="left" w:pos="851"/>
          <w:tab w:val="left" w:pos="1300"/>
        </w:tabs>
        <w:spacing w:before="120" w:after="0" w:line="276" w:lineRule="auto"/>
        <w:ind w:firstLine="567"/>
        <w:jc w:val="both"/>
        <w:rPr>
          <w:color w:val="auto"/>
          <w:sz w:val="26"/>
          <w:szCs w:val="26"/>
        </w:rPr>
      </w:pPr>
      <w:r w:rsidRPr="0002298F">
        <w:rPr>
          <w:color w:val="auto"/>
          <w:sz w:val="26"/>
          <w:szCs w:val="26"/>
        </w:rPr>
        <w:t>Hoàn thành các nghĩa vụ khác theo quy định của pháp luật hiện hành.</w:t>
      </w:r>
    </w:p>
    <w:p w14:paraId="05B15394" w14:textId="77777777" w:rsidR="002C5F63" w:rsidRPr="0002298F" w:rsidRDefault="00114EE8" w:rsidP="00184033">
      <w:pPr>
        <w:pStyle w:val="Bodytext90"/>
        <w:shd w:val="clear" w:color="auto" w:fill="auto"/>
        <w:spacing w:before="120" w:line="276" w:lineRule="auto"/>
        <w:ind w:firstLine="567"/>
        <w:jc w:val="both"/>
        <w:rPr>
          <w:color w:val="auto"/>
          <w:sz w:val="26"/>
          <w:szCs w:val="26"/>
        </w:rPr>
      </w:pPr>
      <w:r w:rsidRPr="0002298F">
        <w:rPr>
          <w:b/>
          <w:bCs/>
          <w:color w:val="auto"/>
          <w:sz w:val="26"/>
          <w:szCs w:val="26"/>
        </w:rPr>
        <w:t>Điều 14. Đại hội đồng cổ đông</w:t>
      </w:r>
    </w:p>
    <w:p w14:paraId="05B15395" w14:textId="4A6DA6E6" w:rsidR="002C5F63" w:rsidRPr="0002298F" w:rsidRDefault="00114EE8" w:rsidP="00DD4255">
      <w:pPr>
        <w:pStyle w:val="Bodytext90"/>
        <w:numPr>
          <w:ilvl w:val="0"/>
          <w:numId w:val="150"/>
        </w:numPr>
        <w:shd w:val="clear" w:color="auto" w:fill="auto"/>
        <w:tabs>
          <w:tab w:val="left" w:pos="851"/>
        </w:tabs>
        <w:spacing w:before="120" w:line="276" w:lineRule="auto"/>
        <w:ind w:left="0" w:firstLine="567"/>
        <w:jc w:val="both"/>
        <w:rPr>
          <w:color w:val="auto"/>
          <w:sz w:val="26"/>
          <w:szCs w:val="26"/>
        </w:rPr>
      </w:pPr>
      <w:r w:rsidRPr="0002298F">
        <w:rPr>
          <w:color w:val="auto"/>
          <w:sz w:val="26"/>
          <w:szCs w:val="26"/>
        </w:rPr>
        <w:t>Đại hội đồng c</w:t>
      </w:r>
      <w:r w:rsidR="00A93E2D" w:rsidRPr="0002298F">
        <w:rPr>
          <w:color w:val="auto"/>
          <w:sz w:val="26"/>
          <w:szCs w:val="26"/>
          <w:lang w:val="en-US"/>
        </w:rPr>
        <w:t>ổ</w:t>
      </w:r>
      <w:r w:rsidRPr="0002298F">
        <w:rPr>
          <w:color w:val="auto"/>
          <w:sz w:val="26"/>
          <w:szCs w:val="26"/>
        </w:rPr>
        <w:t xml:space="preserve"> đông gồm tất cả cổ đông có quyền biểu quyết, là cơ quan quyết định cao nhất của </w:t>
      </w:r>
      <w:r w:rsidR="0030403D" w:rsidRPr="0002298F">
        <w:rPr>
          <w:color w:val="auto"/>
          <w:sz w:val="26"/>
          <w:szCs w:val="26"/>
        </w:rPr>
        <w:t>PTP</w:t>
      </w:r>
      <w:r w:rsidRPr="0002298F">
        <w:rPr>
          <w:color w:val="auto"/>
          <w:sz w:val="26"/>
          <w:szCs w:val="26"/>
        </w:rPr>
        <w:t>. Đại hội đồng c</w:t>
      </w:r>
      <w:r w:rsidR="00300A47" w:rsidRPr="0002298F">
        <w:rPr>
          <w:color w:val="auto"/>
          <w:sz w:val="26"/>
          <w:szCs w:val="26"/>
          <w:lang w:val="en-US"/>
        </w:rPr>
        <w:t>ổ</w:t>
      </w:r>
      <w:r w:rsidRPr="0002298F">
        <w:rPr>
          <w:color w:val="auto"/>
          <w:sz w:val="26"/>
          <w:szCs w:val="26"/>
        </w:rPr>
        <w:t xml:space="preserve"> đông họp thường niên mỗi năm một lần và trong thời hạn bốn (04)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14:paraId="05B15396" w14:textId="323BBD4B" w:rsidR="002C5F63" w:rsidRPr="0002298F" w:rsidRDefault="00114EE8" w:rsidP="00DD4255">
      <w:pPr>
        <w:pStyle w:val="Bodytext90"/>
        <w:numPr>
          <w:ilvl w:val="0"/>
          <w:numId w:val="150"/>
        </w:numPr>
        <w:shd w:val="clear" w:color="auto" w:fill="auto"/>
        <w:tabs>
          <w:tab w:val="left" w:pos="851"/>
        </w:tabs>
        <w:spacing w:before="120" w:line="276" w:lineRule="auto"/>
        <w:ind w:left="0" w:firstLine="567"/>
        <w:jc w:val="both"/>
        <w:rPr>
          <w:color w:val="auto"/>
          <w:sz w:val="26"/>
          <w:szCs w:val="26"/>
        </w:rPr>
      </w:pPr>
      <w:r w:rsidRPr="0002298F">
        <w:rPr>
          <w:color w:val="auto"/>
          <w:sz w:val="26"/>
          <w:szCs w:val="26"/>
        </w:rPr>
        <w:lastRenderedPageBreak/>
        <w:t>Hội đồng quản trị triệu tập họp Đại hội đồng cổ đông thường niên và lựa chọn địa điểm phù hợp. Đại hội đồng cổ đông thường ni</w:t>
      </w:r>
      <w:r w:rsidR="004F0276" w:rsidRPr="0002298F">
        <w:rPr>
          <w:color w:val="auto"/>
          <w:sz w:val="26"/>
          <w:szCs w:val="26"/>
        </w:rPr>
        <w:t>ên quyết định những vấn đề theo</w:t>
      </w:r>
      <w:r w:rsidRPr="0002298F">
        <w:rPr>
          <w:color w:val="auto"/>
          <w:sz w:val="26"/>
          <w:szCs w:val="26"/>
        </w:rPr>
        <w:t xml:space="preserve"> quy định của pháp luật và Điều lệ </w:t>
      </w:r>
      <w:r w:rsidR="0030403D" w:rsidRPr="0002298F">
        <w:rPr>
          <w:color w:val="auto"/>
          <w:sz w:val="26"/>
          <w:szCs w:val="26"/>
        </w:rPr>
        <w:t>PTP</w:t>
      </w:r>
      <w:r w:rsidRPr="0002298F">
        <w:rPr>
          <w:color w:val="auto"/>
          <w:sz w:val="26"/>
          <w:szCs w:val="26"/>
        </w:rPr>
        <w:t xml:space="preserve">, đặc biệt thông qua báo cáo tài chính năm được kiểm toán. Trường họp Báo cáo kiểm toán báo cáo tài chính năm của </w:t>
      </w:r>
      <w:r w:rsidR="0030403D" w:rsidRPr="0002298F">
        <w:rPr>
          <w:color w:val="auto"/>
          <w:sz w:val="26"/>
          <w:szCs w:val="26"/>
        </w:rPr>
        <w:t>PTP</w:t>
      </w:r>
      <w:r w:rsidRPr="0002298F">
        <w:rPr>
          <w:color w:val="auto"/>
          <w:sz w:val="26"/>
          <w:szCs w:val="26"/>
        </w:rPr>
        <w:t xml:space="preserve"> có các khoản ngoại trừ trọng yếu, ý kiến kiểm toán trái ngược hoặc từ chối, </w:t>
      </w:r>
      <w:r w:rsidR="0030403D" w:rsidRPr="0002298F">
        <w:rPr>
          <w:color w:val="auto"/>
          <w:sz w:val="26"/>
          <w:szCs w:val="26"/>
        </w:rPr>
        <w:t xml:space="preserve">PTP </w:t>
      </w:r>
      <w:r w:rsidRPr="0002298F">
        <w:rPr>
          <w:color w:val="auto"/>
          <w:sz w:val="26"/>
          <w:szCs w:val="26"/>
        </w:rPr>
        <w:t>phải mời đại diện tổ chức kiểm toán được chấp thuận thực hiện kiểm toán báo cáo tài chính của Công ty</w:t>
      </w:r>
      <w:r w:rsidR="0030403D" w:rsidRPr="0002298F">
        <w:rPr>
          <w:color w:val="auto"/>
          <w:sz w:val="26"/>
          <w:szCs w:val="26"/>
        </w:rPr>
        <w:t xml:space="preserve"> PTP</w:t>
      </w:r>
      <w:r w:rsidRPr="0002298F">
        <w:rPr>
          <w:color w:val="auto"/>
          <w:sz w:val="26"/>
          <w:szCs w:val="26"/>
        </w:rPr>
        <w:t xml:space="preserve"> dự họp Đại hội đồng </w:t>
      </w:r>
      <w:r w:rsidR="004F0276" w:rsidRPr="0002298F">
        <w:rPr>
          <w:color w:val="auto"/>
          <w:sz w:val="26"/>
          <w:szCs w:val="26"/>
        </w:rPr>
        <w:t xml:space="preserve">cổ </w:t>
      </w:r>
      <w:r w:rsidRPr="0002298F">
        <w:rPr>
          <w:color w:val="auto"/>
          <w:sz w:val="26"/>
          <w:szCs w:val="26"/>
        </w:rPr>
        <w:t xml:space="preserve">đông thường niên và đại diện </w:t>
      </w:r>
      <w:r w:rsidR="004F0276" w:rsidRPr="0002298F">
        <w:rPr>
          <w:color w:val="auto"/>
          <w:sz w:val="26"/>
          <w:szCs w:val="26"/>
        </w:rPr>
        <w:t xml:space="preserve">tổ </w:t>
      </w:r>
      <w:r w:rsidRPr="0002298F">
        <w:rPr>
          <w:color w:val="auto"/>
          <w:sz w:val="26"/>
          <w:szCs w:val="26"/>
        </w:rPr>
        <w:t xml:space="preserve">chức kiểm toán được chấp thuận nêu trên có trách nhiệm tham dự họp Đại hội đồng cổ đông thường niên của </w:t>
      </w:r>
      <w:r w:rsidR="0030403D" w:rsidRPr="0002298F">
        <w:rPr>
          <w:color w:val="auto"/>
          <w:sz w:val="26"/>
          <w:szCs w:val="26"/>
        </w:rPr>
        <w:t>PTP</w:t>
      </w:r>
      <w:r w:rsidRPr="0002298F">
        <w:rPr>
          <w:color w:val="auto"/>
          <w:sz w:val="26"/>
          <w:szCs w:val="26"/>
        </w:rPr>
        <w:t>.</w:t>
      </w:r>
    </w:p>
    <w:p w14:paraId="05B15397" w14:textId="006FE4FF" w:rsidR="002C5F63" w:rsidRPr="0002298F" w:rsidRDefault="00114EE8" w:rsidP="00DD4255">
      <w:pPr>
        <w:pStyle w:val="Bodytext90"/>
        <w:numPr>
          <w:ilvl w:val="0"/>
          <w:numId w:val="150"/>
        </w:numPr>
        <w:shd w:val="clear" w:color="auto" w:fill="auto"/>
        <w:tabs>
          <w:tab w:val="left" w:pos="851"/>
        </w:tabs>
        <w:spacing w:before="120" w:line="276" w:lineRule="auto"/>
        <w:ind w:left="0" w:firstLine="567"/>
        <w:jc w:val="both"/>
        <w:rPr>
          <w:color w:val="auto"/>
          <w:sz w:val="26"/>
          <w:szCs w:val="26"/>
        </w:rPr>
      </w:pPr>
      <w:r w:rsidRPr="0002298F">
        <w:rPr>
          <w:color w:val="auto"/>
          <w:sz w:val="26"/>
          <w:szCs w:val="26"/>
        </w:rPr>
        <w:t xml:space="preserve">Hội đồng quản trị phải triệu tập họp Đại hội đồng cồ đông bất thường trong các trường </w:t>
      </w:r>
      <w:r w:rsidR="004F0276" w:rsidRPr="0002298F">
        <w:rPr>
          <w:color w:val="auto"/>
          <w:sz w:val="26"/>
          <w:szCs w:val="26"/>
        </w:rPr>
        <w:t>hợ</w:t>
      </w:r>
      <w:r w:rsidRPr="0002298F">
        <w:rPr>
          <w:color w:val="auto"/>
          <w:sz w:val="26"/>
          <w:szCs w:val="26"/>
        </w:rPr>
        <w:t>p sau:</w:t>
      </w:r>
    </w:p>
    <w:p w14:paraId="05B15398" w14:textId="36788CEA" w:rsidR="002C5F63" w:rsidRPr="0002298F" w:rsidRDefault="00DD4255" w:rsidP="00DD4255">
      <w:pPr>
        <w:pStyle w:val="Bodytext90"/>
        <w:shd w:val="clear" w:color="auto" w:fill="auto"/>
        <w:tabs>
          <w:tab w:val="left" w:pos="851"/>
        </w:tabs>
        <w:spacing w:before="120" w:line="276" w:lineRule="auto"/>
        <w:ind w:firstLine="567"/>
        <w:jc w:val="both"/>
        <w:rPr>
          <w:color w:val="auto"/>
          <w:sz w:val="26"/>
          <w:szCs w:val="26"/>
        </w:rPr>
      </w:pPr>
      <w:r w:rsidRPr="0002298F">
        <w:rPr>
          <w:color w:val="auto"/>
          <w:sz w:val="26"/>
          <w:szCs w:val="26"/>
          <w:lang w:val="en-US"/>
        </w:rPr>
        <w:t xml:space="preserve">a) </w:t>
      </w:r>
      <w:r w:rsidR="00114EE8" w:rsidRPr="0002298F">
        <w:rPr>
          <w:color w:val="auto"/>
          <w:sz w:val="26"/>
          <w:szCs w:val="26"/>
        </w:rPr>
        <w:t xml:space="preserve">Hội đồng quản trị xét thấy cần thiết vì lợi ích của </w:t>
      </w:r>
      <w:r w:rsidR="0030403D" w:rsidRPr="0002298F">
        <w:rPr>
          <w:color w:val="auto"/>
          <w:sz w:val="26"/>
          <w:szCs w:val="26"/>
        </w:rPr>
        <w:t>PTP</w:t>
      </w:r>
      <w:r w:rsidR="00114EE8" w:rsidRPr="0002298F">
        <w:rPr>
          <w:color w:val="auto"/>
          <w:sz w:val="26"/>
          <w:szCs w:val="26"/>
        </w:rPr>
        <w:t>;</w:t>
      </w:r>
    </w:p>
    <w:p w14:paraId="05B15399" w14:textId="7E23DB99" w:rsidR="002C5F63" w:rsidRPr="0002298F" w:rsidRDefault="00DD4255" w:rsidP="00DD4255">
      <w:pPr>
        <w:pStyle w:val="Bodytext90"/>
        <w:shd w:val="clear" w:color="auto" w:fill="auto"/>
        <w:tabs>
          <w:tab w:val="left" w:pos="851"/>
        </w:tabs>
        <w:spacing w:before="120" w:line="276" w:lineRule="auto"/>
        <w:ind w:firstLine="567"/>
        <w:jc w:val="both"/>
        <w:rPr>
          <w:color w:val="auto"/>
          <w:sz w:val="26"/>
          <w:szCs w:val="26"/>
        </w:rPr>
      </w:pPr>
      <w:r w:rsidRPr="0002298F">
        <w:rPr>
          <w:color w:val="auto"/>
          <w:sz w:val="26"/>
          <w:szCs w:val="26"/>
          <w:lang w:val="en-US"/>
        </w:rPr>
        <w:t xml:space="preserve">b) </w:t>
      </w:r>
      <w:r w:rsidR="00114EE8" w:rsidRPr="0002298F">
        <w:rPr>
          <w:color w:val="auto"/>
          <w:sz w:val="26"/>
          <w:szCs w:val="26"/>
        </w:rPr>
        <w:t>Số lượng thành viên Hội đồng quản trị, Ban kiểm soát còn lại ít hơn số lượng thành viên tối thiểu theo quy định pháp luật;</w:t>
      </w:r>
    </w:p>
    <w:p w14:paraId="05B1539A" w14:textId="1DC31AE0" w:rsidR="002C5F63" w:rsidRPr="0002298F" w:rsidRDefault="00DD4255" w:rsidP="00DD4255">
      <w:pPr>
        <w:pStyle w:val="Bodytext90"/>
        <w:shd w:val="clear" w:color="auto" w:fill="auto"/>
        <w:tabs>
          <w:tab w:val="left" w:pos="851"/>
        </w:tabs>
        <w:spacing w:before="120" w:line="276" w:lineRule="auto"/>
        <w:ind w:firstLine="567"/>
        <w:jc w:val="both"/>
        <w:rPr>
          <w:color w:val="auto"/>
          <w:sz w:val="26"/>
          <w:szCs w:val="26"/>
        </w:rPr>
      </w:pPr>
      <w:r w:rsidRPr="0002298F">
        <w:rPr>
          <w:color w:val="auto"/>
          <w:sz w:val="26"/>
          <w:szCs w:val="26"/>
          <w:lang w:val="en-US"/>
        </w:rPr>
        <w:t xml:space="preserve">c) </w:t>
      </w:r>
      <w:r w:rsidR="00114EE8" w:rsidRPr="0002298F">
        <w:rPr>
          <w:color w:val="auto"/>
          <w:sz w:val="26"/>
          <w:szCs w:val="26"/>
        </w:rPr>
        <w:t xml:space="preserve">Theo yêu cầu của cổ đông hoặc nhóm cổ đông quy định tại khoản 2 Điều 115 của Luật Doanh nghiệp; yêu cầu triệu tập họp Đại hội đồng </w:t>
      </w:r>
      <w:r w:rsidR="004F0276" w:rsidRPr="0002298F">
        <w:rPr>
          <w:color w:val="auto"/>
          <w:sz w:val="26"/>
          <w:szCs w:val="26"/>
        </w:rPr>
        <w:t xml:space="preserve">cổ </w:t>
      </w:r>
      <w:r w:rsidR="00114EE8" w:rsidRPr="0002298F">
        <w:rPr>
          <w:color w:val="auto"/>
          <w:sz w:val="26"/>
          <w:szCs w:val="26"/>
        </w:rPr>
        <w:t xml:space="preserve">đông phải được thể hiện </w:t>
      </w:r>
      <w:r w:rsidR="004F0276" w:rsidRPr="0002298F">
        <w:rPr>
          <w:color w:val="auto"/>
          <w:sz w:val="26"/>
          <w:szCs w:val="26"/>
        </w:rPr>
        <w:t>bằ</w:t>
      </w:r>
      <w:r w:rsidR="00114EE8" w:rsidRPr="0002298F">
        <w:rPr>
          <w:color w:val="auto"/>
          <w:sz w:val="26"/>
          <w:szCs w:val="26"/>
        </w:rPr>
        <w:t xml:space="preserve">ng văn bản, trong đó nêu rõ lý do và mục đích cuộc họp, có đủ chữ ký của các cổ đông liên quan hoặc văn bản yêu cầu được lập thành nhiều bản và tập </w:t>
      </w:r>
      <w:r w:rsidR="004F0276" w:rsidRPr="0002298F">
        <w:rPr>
          <w:color w:val="auto"/>
          <w:sz w:val="26"/>
          <w:szCs w:val="26"/>
        </w:rPr>
        <w:t>hợ</w:t>
      </w:r>
      <w:r w:rsidR="00114EE8" w:rsidRPr="0002298F">
        <w:rPr>
          <w:color w:val="auto"/>
          <w:sz w:val="26"/>
          <w:szCs w:val="26"/>
        </w:rPr>
        <w:t>p đủ chữ ký của các cổ đông có liên quan;</w:t>
      </w:r>
    </w:p>
    <w:p w14:paraId="05B1539B" w14:textId="37D486A5" w:rsidR="002C5F63" w:rsidRPr="0002298F" w:rsidRDefault="00DD4255" w:rsidP="00DD4255">
      <w:pPr>
        <w:pStyle w:val="Bodytext90"/>
        <w:shd w:val="clear" w:color="auto" w:fill="auto"/>
        <w:tabs>
          <w:tab w:val="left" w:pos="586"/>
          <w:tab w:val="left" w:pos="851"/>
        </w:tabs>
        <w:spacing w:before="120" w:line="276" w:lineRule="auto"/>
        <w:ind w:firstLine="567"/>
        <w:jc w:val="both"/>
        <w:rPr>
          <w:color w:val="auto"/>
          <w:sz w:val="26"/>
          <w:szCs w:val="26"/>
        </w:rPr>
      </w:pPr>
      <w:r w:rsidRPr="0002298F">
        <w:rPr>
          <w:color w:val="auto"/>
          <w:sz w:val="26"/>
          <w:szCs w:val="26"/>
          <w:lang w:val="en-US"/>
        </w:rPr>
        <w:t xml:space="preserve">d) </w:t>
      </w:r>
      <w:r w:rsidR="004F0276" w:rsidRPr="0002298F">
        <w:rPr>
          <w:color w:val="auto"/>
          <w:sz w:val="26"/>
          <w:szCs w:val="26"/>
        </w:rPr>
        <w:t>Theo yêu cầu của Ban kiểm soát.</w:t>
      </w:r>
    </w:p>
    <w:p w14:paraId="05B1539C" w14:textId="77777777" w:rsidR="002C5F63" w:rsidRPr="0002298F" w:rsidRDefault="00114EE8" w:rsidP="00DD4255">
      <w:pPr>
        <w:pStyle w:val="Bodytext90"/>
        <w:numPr>
          <w:ilvl w:val="0"/>
          <w:numId w:val="150"/>
        </w:numPr>
        <w:shd w:val="clear" w:color="auto" w:fill="auto"/>
        <w:tabs>
          <w:tab w:val="left" w:pos="851"/>
        </w:tabs>
        <w:spacing w:before="120" w:line="276" w:lineRule="auto"/>
        <w:ind w:left="0" w:firstLine="567"/>
        <w:jc w:val="both"/>
        <w:rPr>
          <w:color w:val="auto"/>
          <w:sz w:val="26"/>
          <w:szCs w:val="26"/>
        </w:rPr>
      </w:pPr>
      <w:r w:rsidRPr="0002298F">
        <w:rPr>
          <w:color w:val="auto"/>
          <w:sz w:val="26"/>
          <w:szCs w:val="26"/>
        </w:rPr>
        <w:t>Triệu tập họp Đại hội đồng cổ đông bất thường</w:t>
      </w:r>
    </w:p>
    <w:p w14:paraId="05B1539D" w14:textId="6A153BEB" w:rsidR="002C5F63" w:rsidRPr="0002298F" w:rsidRDefault="00DD4255" w:rsidP="00DD4255">
      <w:pPr>
        <w:pStyle w:val="Bodytext90"/>
        <w:shd w:val="clear" w:color="auto" w:fill="auto"/>
        <w:tabs>
          <w:tab w:val="left" w:pos="851"/>
        </w:tabs>
        <w:spacing w:before="120" w:line="276" w:lineRule="auto"/>
        <w:ind w:firstLine="567"/>
        <w:jc w:val="both"/>
        <w:rPr>
          <w:color w:val="auto"/>
          <w:sz w:val="26"/>
          <w:szCs w:val="26"/>
          <w:lang w:val="en-US"/>
        </w:rPr>
      </w:pPr>
      <w:r w:rsidRPr="0002298F">
        <w:rPr>
          <w:color w:val="auto"/>
          <w:sz w:val="26"/>
          <w:szCs w:val="26"/>
          <w:lang w:val="en-US"/>
        </w:rPr>
        <w:t xml:space="preserve">a) </w:t>
      </w:r>
      <w:r w:rsidR="00114EE8" w:rsidRPr="0002298F">
        <w:rPr>
          <w:color w:val="auto"/>
          <w:sz w:val="26"/>
          <w:szCs w:val="26"/>
        </w:rPr>
        <w:t>Hội đồng quản trị phải triệu tập họp Đại hội đồng cổ đông trong thời hạn 30 ngày kể từ ngày số thành viên Hội đồng quản trị hoặc thành viên Ban Kiểm soát còn lại như quy định tại điểm b khoản 3 Điều này hoặc nhận được yêu cầu quy định tại điểm c và điểm d khoản 3 Điều này;</w:t>
      </w:r>
      <w:r w:rsidR="002417AE" w:rsidRPr="0002298F">
        <w:rPr>
          <w:color w:val="auto"/>
          <w:sz w:val="26"/>
          <w:szCs w:val="26"/>
          <w:lang w:val="en-US"/>
        </w:rPr>
        <w:t xml:space="preserve"> Trường hợp Hội đồng quản trị không triệu tập họ</w:t>
      </w:r>
      <w:r w:rsidR="00954470" w:rsidRPr="0002298F">
        <w:rPr>
          <w:color w:val="auto"/>
          <w:sz w:val="26"/>
          <w:szCs w:val="26"/>
          <w:lang w:val="en-US"/>
        </w:rPr>
        <w:t>p</w:t>
      </w:r>
      <w:r w:rsidR="002417AE" w:rsidRPr="0002298F">
        <w:rPr>
          <w:color w:val="auto"/>
          <w:sz w:val="26"/>
          <w:szCs w:val="26"/>
          <w:lang w:val="en-US"/>
        </w:rPr>
        <w:t xml:space="preserve"> Đại hội đồng cổ đông theo quy định thì Chủ tịch Hội đồng quản trị và các thành viên Hội đồng quản trị phải bồi thường thiệt hại phát sinh cho công ty.</w:t>
      </w:r>
    </w:p>
    <w:p w14:paraId="05B1539E" w14:textId="22775AED" w:rsidR="002C5F63" w:rsidRPr="0002298F" w:rsidRDefault="00DD4255" w:rsidP="00DD4255">
      <w:pPr>
        <w:pStyle w:val="Bodytext90"/>
        <w:shd w:val="clear" w:color="auto" w:fill="auto"/>
        <w:tabs>
          <w:tab w:val="left" w:pos="851"/>
        </w:tabs>
        <w:spacing w:before="120" w:line="276" w:lineRule="auto"/>
        <w:ind w:firstLine="567"/>
        <w:jc w:val="both"/>
        <w:rPr>
          <w:color w:val="auto"/>
          <w:sz w:val="26"/>
          <w:szCs w:val="26"/>
          <w:lang w:val="en-US"/>
        </w:rPr>
      </w:pPr>
      <w:r w:rsidRPr="0002298F">
        <w:rPr>
          <w:color w:val="auto"/>
          <w:sz w:val="26"/>
          <w:szCs w:val="26"/>
          <w:lang w:val="en-US"/>
        </w:rPr>
        <w:t xml:space="preserve">b) </w:t>
      </w:r>
      <w:r w:rsidR="00114EE8" w:rsidRPr="0002298F">
        <w:rPr>
          <w:color w:val="auto"/>
          <w:sz w:val="26"/>
          <w:szCs w:val="26"/>
        </w:rPr>
        <w:t>Trường h</w:t>
      </w:r>
      <w:r w:rsidR="004676F4" w:rsidRPr="0002298F">
        <w:rPr>
          <w:color w:val="auto"/>
          <w:sz w:val="26"/>
          <w:szCs w:val="26"/>
          <w:lang w:val="en-US"/>
        </w:rPr>
        <w:t>ợ</w:t>
      </w:r>
      <w:r w:rsidR="00114EE8" w:rsidRPr="0002298F">
        <w:rPr>
          <w:color w:val="auto"/>
          <w:sz w:val="26"/>
          <w:szCs w:val="26"/>
        </w:rPr>
        <w:t xml:space="preserve">p Hội đồng quản trị không triệu tập họp Đại hội đồng cổ đông theo quy định tại điểm a khoản 4 Điều này thì trong thời hạn 30 ngày tiếp theo, Ban kiểm soát thay thế Hội đồng quản trị triệu tập họp Đại hội đồng </w:t>
      </w:r>
      <w:r w:rsidR="004F0276" w:rsidRPr="0002298F">
        <w:rPr>
          <w:color w:val="auto"/>
          <w:sz w:val="26"/>
          <w:szCs w:val="26"/>
        </w:rPr>
        <w:t xml:space="preserve">cổ </w:t>
      </w:r>
      <w:r w:rsidR="00114EE8" w:rsidRPr="0002298F">
        <w:rPr>
          <w:color w:val="auto"/>
          <w:sz w:val="26"/>
          <w:szCs w:val="26"/>
        </w:rPr>
        <w:t>đông theo quy định tại khoản 3 Điều 140 Luật Doanh nghiệp</w:t>
      </w:r>
      <w:r w:rsidR="006E3DD4" w:rsidRPr="0002298F">
        <w:rPr>
          <w:color w:val="auto"/>
          <w:sz w:val="26"/>
          <w:szCs w:val="26"/>
          <w:lang w:val="en-US"/>
        </w:rPr>
        <w:t>. Trường hợp Ban kiểm soát không triệu tập họp Đại hội đồng cổ đông theo quy định thì Ban kiểm soát phải bồi thường thiệt hại phát sinh cho công ty.</w:t>
      </w:r>
    </w:p>
    <w:p w14:paraId="05B153A1" w14:textId="1260DFCA" w:rsidR="002C5F63" w:rsidRPr="0002298F" w:rsidRDefault="00DD4255" w:rsidP="00DD4255">
      <w:pPr>
        <w:pStyle w:val="Bodytext90"/>
        <w:shd w:val="clear" w:color="auto" w:fill="auto"/>
        <w:tabs>
          <w:tab w:val="left" w:pos="583"/>
          <w:tab w:val="left" w:pos="851"/>
        </w:tabs>
        <w:spacing w:before="120" w:line="276" w:lineRule="auto"/>
        <w:ind w:firstLine="567"/>
        <w:jc w:val="both"/>
        <w:rPr>
          <w:color w:val="auto"/>
          <w:sz w:val="26"/>
          <w:szCs w:val="26"/>
        </w:rPr>
      </w:pPr>
      <w:r w:rsidRPr="0002298F">
        <w:rPr>
          <w:color w:val="auto"/>
          <w:sz w:val="26"/>
          <w:szCs w:val="26"/>
          <w:lang w:val="en-US"/>
        </w:rPr>
        <w:t xml:space="preserve">c) </w:t>
      </w:r>
      <w:r w:rsidR="00114EE8" w:rsidRPr="0002298F">
        <w:rPr>
          <w:color w:val="auto"/>
          <w:sz w:val="26"/>
          <w:szCs w:val="26"/>
        </w:rPr>
        <w:t>Trường hợp Ban kiểm soát không triệu tập họp Đại hội đồng cổ đông theo quy</w:t>
      </w:r>
      <w:r w:rsidR="00545F3F" w:rsidRPr="0002298F">
        <w:rPr>
          <w:color w:val="auto"/>
          <w:sz w:val="26"/>
          <w:szCs w:val="26"/>
          <w:lang w:val="en-US"/>
        </w:rPr>
        <w:t xml:space="preserve"> </w:t>
      </w:r>
      <w:r w:rsidR="00114EE8" w:rsidRPr="0002298F">
        <w:rPr>
          <w:color w:val="auto"/>
          <w:sz w:val="26"/>
          <w:szCs w:val="26"/>
        </w:rPr>
        <w:t xml:space="preserve">định tại điềm b khoản </w:t>
      </w:r>
      <w:r w:rsidR="00114EE8" w:rsidRPr="0002298F">
        <w:rPr>
          <w:i/>
          <w:iCs/>
          <w:color w:val="auto"/>
          <w:sz w:val="26"/>
          <w:szCs w:val="26"/>
        </w:rPr>
        <w:t>4</w:t>
      </w:r>
      <w:r w:rsidR="00114EE8" w:rsidRPr="0002298F">
        <w:rPr>
          <w:color w:val="auto"/>
          <w:sz w:val="26"/>
          <w:szCs w:val="26"/>
        </w:rPr>
        <w:t xml:space="preserve"> Điều này thì </w:t>
      </w:r>
      <w:r w:rsidR="004F0276" w:rsidRPr="0002298F">
        <w:rPr>
          <w:color w:val="auto"/>
          <w:sz w:val="26"/>
          <w:szCs w:val="26"/>
        </w:rPr>
        <w:t xml:space="preserve">cổ </w:t>
      </w:r>
      <w:r w:rsidR="00114EE8" w:rsidRPr="0002298F">
        <w:rPr>
          <w:color w:val="auto"/>
          <w:sz w:val="26"/>
          <w:szCs w:val="26"/>
        </w:rPr>
        <w:t xml:space="preserve">đông hoặc nhóm cổ đông quy định tại điểm c khoản 3 Điều này có quyền yêu cầu đại diện Công ty triệu tập họp Đại hội đồng cổ đông </w:t>
      </w:r>
      <w:r w:rsidR="00114EE8" w:rsidRPr="0002298F">
        <w:rPr>
          <w:color w:val="auto"/>
          <w:sz w:val="26"/>
          <w:szCs w:val="26"/>
        </w:rPr>
        <w:lastRenderedPageBreak/>
        <w:t>theo quy định tại Luật Doanh nghiệp;</w:t>
      </w:r>
    </w:p>
    <w:p w14:paraId="05B153A2" w14:textId="03DCA070"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 xml:space="preserve">Trong trường hợp này, </w:t>
      </w:r>
      <w:r w:rsidR="004F0276" w:rsidRPr="0002298F">
        <w:rPr>
          <w:color w:val="auto"/>
          <w:sz w:val="26"/>
          <w:szCs w:val="26"/>
        </w:rPr>
        <w:t>cổ</w:t>
      </w:r>
      <w:r w:rsidRPr="0002298F">
        <w:rPr>
          <w:color w:val="auto"/>
          <w:sz w:val="26"/>
          <w:szCs w:val="26"/>
        </w:rPr>
        <w:t xml:space="preserve"> đông hoặc nhóm cổ đông triệu tập họp Đại hội đồng cổ đông có thể đề nghị Cơ quan đăng ký kinh doanh giám sát trình tự, </w:t>
      </w:r>
      <w:r w:rsidR="004F0276" w:rsidRPr="0002298F">
        <w:rPr>
          <w:color w:val="auto"/>
          <w:sz w:val="26"/>
          <w:szCs w:val="26"/>
        </w:rPr>
        <w:t xml:space="preserve">thủ </w:t>
      </w:r>
      <w:r w:rsidRPr="0002298F">
        <w:rPr>
          <w:color w:val="auto"/>
          <w:sz w:val="26"/>
          <w:szCs w:val="26"/>
        </w:rPr>
        <w:t xml:space="preserve">tục triệu tập, tiến hành họp và ra quyết định của Đại hội đồng cổ đông. Tất cả chi phí cho việc triệu tập và tiến hành họp Đại hội đồng cổ đông được </w:t>
      </w:r>
      <w:r w:rsidR="0030403D" w:rsidRPr="0002298F">
        <w:rPr>
          <w:color w:val="auto"/>
          <w:sz w:val="26"/>
          <w:szCs w:val="26"/>
        </w:rPr>
        <w:t xml:space="preserve">PTP </w:t>
      </w:r>
      <w:r w:rsidRPr="0002298F">
        <w:rPr>
          <w:color w:val="auto"/>
          <w:sz w:val="26"/>
          <w:szCs w:val="26"/>
        </w:rPr>
        <w:t>hoàn lại. Chi phí này không bao gồm những chi phí do cổ đông chi tiêu khi tham dự cuộc họp Đại hội đồng cổ đông, kể cả chi phí ăn ở và đi lại.</w:t>
      </w:r>
    </w:p>
    <w:p w14:paraId="05B153A3" w14:textId="27A54091" w:rsidR="002C5F63" w:rsidRPr="0002298F" w:rsidRDefault="00DD4255" w:rsidP="00DD4255">
      <w:pPr>
        <w:pStyle w:val="Bodytext90"/>
        <w:shd w:val="clear" w:color="auto" w:fill="auto"/>
        <w:tabs>
          <w:tab w:val="left" w:pos="583"/>
          <w:tab w:val="left" w:pos="851"/>
        </w:tabs>
        <w:spacing w:before="120" w:line="276" w:lineRule="auto"/>
        <w:ind w:firstLine="567"/>
        <w:jc w:val="both"/>
        <w:rPr>
          <w:color w:val="auto"/>
          <w:sz w:val="26"/>
          <w:szCs w:val="26"/>
        </w:rPr>
      </w:pPr>
      <w:r w:rsidRPr="0002298F">
        <w:rPr>
          <w:color w:val="auto"/>
          <w:sz w:val="26"/>
          <w:szCs w:val="26"/>
          <w:lang w:val="en-US"/>
        </w:rPr>
        <w:t xml:space="preserve">d) </w:t>
      </w:r>
      <w:r w:rsidR="0030403D" w:rsidRPr="0002298F">
        <w:rPr>
          <w:color w:val="auto"/>
          <w:sz w:val="26"/>
          <w:szCs w:val="26"/>
        </w:rPr>
        <w:t>Thủ</w:t>
      </w:r>
      <w:r w:rsidR="00114EE8" w:rsidRPr="0002298F">
        <w:rPr>
          <w:color w:val="auto"/>
          <w:sz w:val="26"/>
          <w:szCs w:val="26"/>
        </w:rPr>
        <w:t xml:space="preserve"> tục để tổ chức họp Đại hội đồng cổ đông theo quy định tại khoản 5 Điều 140 Luật Doanh nghiệp.</w:t>
      </w:r>
    </w:p>
    <w:p w14:paraId="05B153A4"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15. Quyều và nghĩa vụ của Đại hội đồng cổ đông</w:t>
      </w:r>
    </w:p>
    <w:p w14:paraId="05B153A5" w14:textId="77777777" w:rsidR="002C5F63" w:rsidRPr="0002298F" w:rsidRDefault="00114EE8" w:rsidP="00DD4255">
      <w:pPr>
        <w:pStyle w:val="BodyText"/>
        <w:numPr>
          <w:ilvl w:val="0"/>
          <w:numId w:val="61"/>
        </w:numPr>
        <w:shd w:val="clear" w:color="auto" w:fill="auto"/>
        <w:tabs>
          <w:tab w:val="left" w:pos="851"/>
        </w:tabs>
        <w:spacing w:before="120" w:after="0" w:line="276" w:lineRule="auto"/>
        <w:ind w:firstLine="567"/>
        <w:jc w:val="both"/>
        <w:rPr>
          <w:color w:val="auto"/>
          <w:sz w:val="26"/>
          <w:szCs w:val="26"/>
        </w:rPr>
      </w:pPr>
      <w:r w:rsidRPr="0002298F">
        <w:rPr>
          <w:color w:val="auto"/>
          <w:sz w:val="26"/>
          <w:szCs w:val="26"/>
        </w:rPr>
        <w:t>Đại hội đồng cổ đông có quyền và nghĩa vụ sau:</w:t>
      </w:r>
    </w:p>
    <w:p w14:paraId="05B153A6" w14:textId="7803F081" w:rsidR="002C5F63" w:rsidRPr="0002298F" w:rsidRDefault="00114EE8" w:rsidP="00DD4255">
      <w:pPr>
        <w:pStyle w:val="BodyText"/>
        <w:numPr>
          <w:ilvl w:val="0"/>
          <w:numId w:val="62"/>
        </w:numPr>
        <w:shd w:val="clear" w:color="auto" w:fill="auto"/>
        <w:tabs>
          <w:tab w:val="left" w:pos="851"/>
          <w:tab w:val="left" w:pos="1300"/>
        </w:tabs>
        <w:spacing w:before="120" w:after="0" w:line="276" w:lineRule="auto"/>
        <w:ind w:firstLine="567"/>
        <w:jc w:val="both"/>
        <w:rPr>
          <w:color w:val="auto"/>
          <w:sz w:val="26"/>
          <w:szCs w:val="26"/>
        </w:rPr>
      </w:pPr>
      <w:r w:rsidRPr="0002298F">
        <w:rPr>
          <w:color w:val="auto"/>
          <w:sz w:val="26"/>
          <w:szCs w:val="26"/>
        </w:rPr>
        <w:t xml:space="preserve">Thông qua định hướng phát triển của </w:t>
      </w:r>
      <w:r w:rsidR="0030403D" w:rsidRPr="0002298F">
        <w:rPr>
          <w:color w:val="auto"/>
          <w:sz w:val="26"/>
          <w:szCs w:val="26"/>
        </w:rPr>
        <w:t>PTP</w:t>
      </w:r>
      <w:r w:rsidRPr="0002298F">
        <w:rPr>
          <w:color w:val="auto"/>
          <w:sz w:val="26"/>
          <w:szCs w:val="26"/>
        </w:rPr>
        <w:t>;</w:t>
      </w:r>
    </w:p>
    <w:p w14:paraId="05B153A7" w14:textId="3E93707F" w:rsidR="002C5F63" w:rsidRPr="0002298F" w:rsidRDefault="00114EE8" w:rsidP="00DD4255">
      <w:pPr>
        <w:pStyle w:val="BodyText"/>
        <w:numPr>
          <w:ilvl w:val="0"/>
          <w:numId w:val="62"/>
        </w:numPr>
        <w:shd w:val="clear" w:color="auto" w:fill="auto"/>
        <w:tabs>
          <w:tab w:val="left" w:pos="851"/>
          <w:tab w:val="left" w:pos="1336"/>
        </w:tabs>
        <w:spacing w:before="120" w:after="0" w:line="276" w:lineRule="auto"/>
        <w:ind w:firstLine="567"/>
        <w:jc w:val="both"/>
        <w:rPr>
          <w:color w:val="auto"/>
          <w:sz w:val="26"/>
          <w:szCs w:val="26"/>
        </w:rPr>
      </w:pPr>
      <w:r w:rsidRPr="0002298F">
        <w:rPr>
          <w:color w:val="auto"/>
          <w:sz w:val="26"/>
          <w:szCs w:val="26"/>
        </w:rPr>
        <w:t xml:space="preserve">Quyết định loại </w:t>
      </w:r>
      <w:r w:rsidR="0030403D" w:rsidRPr="0002298F">
        <w:rPr>
          <w:color w:val="auto"/>
          <w:sz w:val="26"/>
          <w:szCs w:val="26"/>
        </w:rPr>
        <w:t xml:space="preserve">cổ </w:t>
      </w:r>
      <w:r w:rsidRPr="0002298F">
        <w:rPr>
          <w:color w:val="auto"/>
          <w:sz w:val="26"/>
          <w:szCs w:val="26"/>
        </w:rPr>
        <w:t>phần và tổng số cổ phần của từng loại được quyền chào bán; quyết định mức cổ tức hằng năm của từng loại cổ phần;</w:t>
      </w:r>
    </w:p>
    <w:p w14:paraId="05B153A8" w14:textId="77777777" w:rsidR="002C5F63" w:rsidRPr="0002298F" w:rsidRDefault="00114EE8" w:rsidP="00DD4255">
      <w:pPr>
        <w:pStyle w:val="BodyText"/>
        <w:numPr>
          <w:ilvl w:val="0"/>
          <w:numId w:val="62"/>
        </w:numPr>
        <w:shd w:val="clear" w:color="auto" w:fill="auto"/>
        <w:tabs>
          <w:tab w:val="left" w:pos="851"/>
          <w:tab w:val="left" w:pos="1347"/>
        </w:tabs>
        <w:spacing w:before="120" w:after="0" w:line="276" w:lineRule="auto"/>
        <w:ind w:firstLine="567"/>
        <w:jc w:val="both"/>
        <w:rPr>
          <w:color w:val="auto"/>
          <w:sz w:val="26"/>
          <w:szCs w:val="26"/>
        </w:rPr>
      </w:pPr>
      <w:r w:rsidRPr="0002298F">
        <w:rPr>
          <w:color w:val="auto"/>
          <w:sz w:val="26"/>
          <w:szCs w:val="26"/>
        </w:rPr>
        <w:t>Bầu, miễn nhiệm, bãi nhiệm thành viên Hội đồng quản trị, thành viên Ban kiểm soát;</w:t>
      </w:r>
    </w:p>
    <w:p w14:paraId="05B153A9" w14:textId="3C7A972D" w:rsidR="002C5F63" w:rsidRPr="0002298F" w:rsidRDefault="00114EE8" w:rsidP="00DD4255">
      <w:pPr>
        <w:pStyle w:val="BodyText"/>
        <w:numPr>
          <w:ilvl w:val="0"/>
          <w:numId w:val="62"/>
        </w:numPr>
        <w:shd w:val="clear" w:color="auto" w:fill="auto"/>
        <w:tabs>
          <w:tab w:val="left" w:pos="851"/>
          <w:tab w:val="left" w:pos="1336"/>
        </w:tabs>
        <w:spacing w:before="120" w:after="0" w:line="276" w:lineRule="auto"/>
        <w:ind w:firstLine="567"/>
        <w:jc w:val="both"/>
        <w:rPr>
          <w:color w:val="auto"/>
          <w:sz w:val="26"/>
          <w:szCs w:val="26"/>
        </w:rPr>
      </w:pPr>
      <w:r w:rsidRPr="0002298F">
        <w:rPr>
          <w:color w:val="auto"/>
          <w:sz w:val="26"/>
          <w:szCs w:val="26"/>
        </w:rPr>
        <w:t xml:space="preserve">Quyết định đầu tư hoặc bán số tài sản có giá trị từ 35% tổng giá trị tài sản trở lên được ghi trong báo cáo tài chính gần nhất của </w:t>
      </w:r>
      <w:r w:rsidR="0030403D" w:rsidRPr="0002298F">
        <w:rPr>
          <w:color w:val="auto"/>
          <w:sz w:val="26"/>
          <w:szCs w:val="26"/>
        </w:rPr>
        <w:t>PTP</w:t>
      </w:r>
      <w:r w:rsidRPr="0002298F">
        <w:rPr>
          <w:color w:val="auto"/>
          <w:sz w:val="26"/>
          <w:szCs w:val="26"/>
        </w:rPr>
        <w:t>;</w:t>
      </w:r>
    </w:p>
    <w:p w14:paraId="05B153AA" w14:textId="7CF452D8" w:rsidR="002C5F63" w:rsidRPr="0002298F" w:rsidRDefault="00114EE8" w:rsidP="00DD4255">
      <w:pPr>
        <w:pStyle w:val="BodyText"/>
        <w:shd w:val="clear" w:color="auto" w:fill="auto"/>
        <w:tabs>
          <w:tab w:val="left" w:pos="851"/>
        </w:tabs>
        <w:spacing w:before="120" w:after="0" w:line="276" w:lineRule="auto"/>
        <w:ind w:firstLine="567"/>
        <w:jc w:val="both"/>
        <w:rPr>
          <w:color w:val="auto"/>
          <w:sz w:val="26"/>
          <w:szCs w:val="26"/>
        </w:rPr>
      </w:pPr>
      <w:r w:rsidRPr="0002298F">
        <w:rPr>
          <w:color w:val="auto"/>
          <w:sz w:val="26"/>
          <w:szCs w:val="26"/>
        </w:rPr>
        <w:t xml:space="preserve">đ) Quyết định sửa đổi, bổ sung Điều lệ </w:t>
      </w:r>
      <w:r w:rsidR="0030403D" w:rsidRPr="0002298F">
        <w:rPr>
          <w:color w:val="auto"/>
          <w:sz w:val="26"/>
          <w:szCs w:val="26"/>
        </w:rPr>
        <w:t>PTP</w:t>
      </w:r>
      <w:r w:rsidRPr="0002298F">
        <w:rPr>
          <w:color w:val="auto"/>
          <w:sz w:val="26"/>
          <w:szCs w:val="26"/>
        </w:rPr>
        <w:t>;</w:t>
      </w:r>
    </w:p>
    <w:p w14:paraId="05B153AB" w14:textId="4DC54F19" w:rsidR="002C5F63" w:rsidRPr="0002298F" w:rsidRDefault="00114EE8" w:rsidP="00DD4255">
      <w:pPr>
        <w:pStyle w:val="BodyText"/>
        <w:numPr>
          <w:ilvl w:val="0"/>
          <w:numId w:val="62"/>
        </w:numPr>
        <w:shd w:val="clear" w:color="auto" w:fill="auto"/>
        <w:tabs>
          <w:tab w:val="left" w:pos="851"/>
          <w:tab w:val="left" w:pos="1318"/>
        </w:tabs>
        <w:spacing w:before="120" w:after="0" w:line="276" w:lineRule="auto"/>
        <w:ind w:firstLine="567"/>
        <w:jc w:val="both"/>
        <w:rPr>
          <w:color w:val="auto"/>
          <w:sz w:val="26"/>
          <w:szCs w:val="26"/>
        </w:rPr>
      </w:pPr>
      <w:r w:rsidRPr="0002298F">
        <w:rPr>
          <w:color w:val="auto"/>
          <w:sz w:val="26"/>
          <w:szCs w:val="26"/>
        </w:rPr>
        <w:t xml:space="preserve">Thông qua báo cáo tài chính </w:t>
      </w:r>
      <w:r w:rsidR="00E91F95" w:rsidRPr="0002298F">
        <w:rPr>
          <w:color w:val="auto"/>
          <w:sz w:val="26"/>
          <w:szCs w:val="26"/>
        </w:rPr>
        <w:t>hà</w:t>
      </w:r>
      <w:r w:rsidRPr="0002298F">
        <w:rPr>
          <w:color w:val="auto"/>
          <w:sz w:val="26"/>
          <w:szCs w:val="26"/>
        </w:rPr>
        <w:t>ng năm;</w:t>
      </w:r>
    </w:p>
    <w:p w14:paraId="05B153AC" w14:textId="77777777" w:rsidR="002C5F63" w:rsidRPr="0002298F" w:rsidRDefault="00114EE8" w:rsidP="00DD4255">
      <w:pPr>
        <w:pStyle w:val="BodyText"/>
        <w:numPr>
          <w:ilvl w:val="0"/>
          <w:numId w:val="63"/>
        </w:numPr>
        <w:shd w:val="clear" w:color="auto" w:fill="auto"/>
        <w:tabs>
          <w:tab w:val="left" w:pos="851"/>
          <w:tab w:val="left" w:pos="1318"/>
        </w:tabs>
        <w:spacing w:before="120" w:after="0" w:line="276" w:lineRule="auto"/>
        <w:ind w:firstLine="567"/>
        <w:jc w:val="both"/>
        <w:rPr>
          <w:color w:val="auto"/>
          <w:sz w:val="26"/>
          <w:szCs w:val="26"/>
        </w:rPr>
      </w:pPr>
      <w:r w:rsidRPr="0002298F">
        <w:rPr>
          <w:color w:val="auto"/>
          <w:sz w:val="26"/>
          <w:szCs w:val="26"/>
        </w:rPr>
        <w:t>Quyết định mua lại trên 10% tổng số cổ phần đã bán của mỗi loại;</w:t>
      </w:r>
    </w:p>
    <w:p w14:paraId="05B153AD" w14:textId="2F535995" w:rsidR="002C5F63" w:rsidRPr="0002298F" w:rsidRDefault="00114EE8" w:rsidP="00DD4255">
      <w:pPr>
        <w:pStyle w:val="BodyText"/>
        <w:numPr>
          <w:ilvl w:val="0"/>
          <w:numId w:val="63"/>
        </w:numPr>
        <w:shd w:val="clear" w:color="auto" w:fill="auto"/>
        <w:tabs>
          <w:tab w:val="left" w:pos="851"/>
          <w:tab w:val="left" w:pos="1343"/>
        </w:tabs>
        <w:spacing w:before="120" w:after="0" w:line="276" w:lineRule="auto"/>
        <w:ind w:firstLine="567"/>
        <w:jc w:val="both"/>
        <w:rPr>
          <w:color w:val="auto"/>
          <w:sz w:val="26"/>
          <w:szCs w:val="26"/>
        </w:rPr>
      </w:pPr>
      <w:r w:rsidRPr="0002298F">
        <w:rPr>
          <w:color w:val="auto"/>
          <w:sz w:val="26"/>
          <w:szCs w:val="26"/>
        </w:rPr>
        <w:t xml:space="preserve">Xem xét, xử lý vi phạm của thành viên Hội đồng quản trị, thành viên Ban kiểm soát gây thiệt hại cho </w:t>
      </w:r>
      <w:r w:rsidR="0074576E" w:rsidRPr="0002298F">
        <w:rPr>
          <w:color w:val="auto"/>
          <w:sz w:val="26"/>
          <w:szCs w:val="26"/>
        </w:rPr>
        <w:t xml:space="preserve">PTP </w:t>
      </w:r>
      <w:r w:rsidRPr="0002298F">
        <w:rPr>
          <w:color w:val="auto"/>
          <w:sz w:val="26"/>
          <w:szCs w:val="26"/>
        </w:rPr>
        <w:t xml:space="preserve">và </w:t>
      </w:r>
      <w:r w:rsidR="0030403D" w:rsidRPr="0002298F">
        <w:rPr>
          <w:color w:val="auto"/>
          <w:sz w:val="26"/>
          <w:szCs w:val="26"/>
        </w:rPr>
        <w:t xml:space="preserve">cổ </w:t>
      </w:r>
      <w:r w:rsidRPr="0002298F">
        <w:rPr>
          <w:color w:val="auto"/>
          <w:sz w:val="26"/>
          <w:szCs w:val="26"/>
        </w:rPr>
        <w:t xml:space="preserve">đông </w:t>
      </w:r>
      <w:r w:rsidR="0030403D" w:rsidRPr="0002298F">
        <w:rPr>
          <w:color w:val="auto"/>
          <w:sz w:val="26"/>
          <w:szCs w:val="26"/>
        </w:rPr>
        <w:t>PTP</w:t>
      </w:r>
      <w:r w:rsidRPr="0002298F">
        <w:rPr>
          <w:color w:val="auto"/>
          <w:sz w:val="26"/>
          <w:szCs w:val="26"/>
        </w:rPr>
        <w:t>;</w:t>
      </w:r>
    </w:p>
    <w:p w14:paraId="05B153AE" w14:textId="76CC6EE5" w:rsidR="002C5F63" w:rsidRPr="0002298F" w:rsidRDefault="00114EE8" w:rsidP="00DD4255">
      <w:pPr>
        <w:pStyle w:val="BodyText"/>
        <w:numPr>
          <w:ilvl w:val="0"/>
          <w:numId w:val="63"/>
        </w:numPr>
        <w:shd w:val="clear" w:color="auto" w:fill="auto"/>
        <w:tabs>
          <w:tab w:val="left" w:pos="851"/>
          <w:tab w:val="left" w:pos="1325"/>
        </w:tabs>
        <w:spacing w:before="120" w:after="0" w:line="276" w:lineRule="auto"/>
        <w:ind w:firstLine="567"/>
        <w:jc w:val="both"/>
        <w:rPr>
          <w:color w:val="auto"/>
          <w:sz w:val="26"/>
          <w:szCs w:val="26"/>
        </w:rPr>
      </w:pPr>
      <w:r w:rsidRPr="0002298F">
        <w:rPr>
          <w:color w:val="auto"/>
          <w:sz w:val="26"/>
          <w:szCs w:val="26"/>
        </w:rPr>
        <w:t xml:space="preserve">Quyết định </w:t>
      </w:r>
      <w:r w:rsidR="0074576E" w:rsidRPr="0002298F">
        <w:rPr>
          <w:color w:val="auto"/>
          <w:sz w:val="26"/>
          <w:szCs w:val="26"/>
        </w:rPr>
        <w:t>tổ</w:t>
      </w:r>
      <w:r w:rsidRPr="0002298F">
        <w:rPr>
          <w:color w:val="auto"/>
          <w:sz w:val="26"/>
          <w:szCs w:val="26"/>
        </w:rPr>
        <w:t xml:space="preserve"> chức lại, giải thể </w:t>
      </w:r>
      <w:r w:rsidR="0030403D" w:rsidRPr="0002298F">
        <w:rPr>
          <w:color w:val="auto"/>
          <w:sz w:val="26"/>
          <w:szCs w:val="26"/>
        </w:rPr>
        <w:t>PTP</w:t>
      </w:r>
      <w:r w:rsidRPr="0002298F">
        <w:rPr>
          <w:color w:val="auto"/>
          <w:sz w:val="26"/>
          <w:szCs w:val="26"/>
        </w:rPr>
        <w:t>;</w:t>
      </w:r>
    </w:p>
    <w:p w14:paraId="05B153AF" w14:textId="77777777" w:rsidR="002C5F63" w:rsidRPr="0002298F" w:rsidRDefault="00114EE8" w:rsidP="00DD4255">
      <w:pPr>
        <w:pStyle w:val="BodyText"/>
        <w:shd w:val="clear" w:color="auto" w:fill="auto"/>
        <w:tabs>
          <w:tab w:val="left" w:pos="851"/>
          <w:tab w:val="left" w:pos="1336"/>
        </w:tabs>
        <w:spacing w:before="120" w:after="0" w:line="276" w:lineRule="auto"/>
        <w:ind w:firstLine="567"/>
        <w:jc w:val="both"/>
        <w:rPr>
          <w:color w:val="auto"/>
          <w:sz w:val="26"/>
          <w:szCs w:val="26"/>
        </w:rPr>
      </w:pPr>
      <w:r w:rsidRPr="0002298F">
        <w:rPr>
          <w:color w:val="auto"/>
          <w:sz w:val="26"/>
          <w:szCs w:val="26"/>
        </w:rPr>
        <w:t>k)</w:t>
      </w:r>
      <w:r w:rsidRPr="0002298F">
        <w:rPr>
          <w:color w:val="auto"/>
          <w:sz w:val="26"/>
          <w:szCs w:val="26"/>
        </w:rPr>
        <w:tab/>
        <w:t>Quyết định ngân sách hoặc tổng mức thù lao, thưởng và lợi ích khác cho Hội đồng quản trị, Ban kiểm soát;</w:t>
      </w:r>
    </w:p>
    <w:p w14:paraId="05B153B0" w14:textId="77777777" w:rsidR="002C5F63" w:rsidRPr="0002298F" w:rsidRDefault="00114EE8" w:rsidP="00DD4255">
      <w:pPr>
        <w:pStyle w:val="BodyText"/>
        <w:numPr>
          <w:ilvl w:val="0"/>
          <w:numId w:val="64"/>
        </w:numPr>
        <w:shd w:val="clear" w:color="auto" w:fill="auto"/>
        <w:tabs>
          <w:tab w:val="left" w:pos="851"/>
          <w:tab w:val="left" w:pos="1354"/>
        </w:tabs>
        <w:spacing w:before="120" w:after="0" w:line="276" w:lineRule="auto"/>
        <w:ind w:firstLine="567"/>
        <w:jc w:val="both"/>
        <w:rPr>
          <w:color w:val="auto"/>
          <w:sz w:val="26"/>
          <w:szCs w:val="26"/>
        </w:rPr>
      </w:pPr>
      <w:r w:rsidRPr="0002298F">
        <w:rPr>
          <w:color w:val="auto"/>
          <w:sz w:val="26"/>
          <w:szCs w:val="26"/>
        </w:rPr>
        <w:t>Phê duyệt Quy chế quản trị nội bộ; Quy chế hoạt động Hội đồng quản trị, Ban kiểm soát;</w:t>
      </w:r>
    </w:p>
    <w:p w14:paraId="05B153B1" w14:textId="66DEAD8E"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 xml:space="preserve">m) Phê duyệt danh sách công ty kiểm toán được chấp thuận; quyết định công ty kiểm toán được chấp thuận thực hiện kiểm tra hoạt động của </w:t>
      </w:r>
      <w:r w:rsidR="0030403D" w:rsidRPr="0002298F">
        <w:rPr>
          <w:color w:val="auto"/>
          <w:sz w:val="26"/>
          <w:szCs w:val="26"/>
        </w:rPr>
        <w:t>PTP</w:t>
      </w:r>
      <w:r w:rsidRPr="0002298F">
        <w:rPr>
          <w:color w:val="auto"/>
          <w:sz w:val="26"/>
          <w:szCs w:val="26"/>
        </w:rPr>
        <w:t>, bãi miễn kiểm toán viên được chấp thuận khi xét thấy cần thiết;</w:t>
      </w:r>
    </w:p>
    <w:p w14:paraId="05B153B2" w14:textId="183C0D82" w:rsidR="002C5F63" w:rsidRPr="0002298F" w:rsidRDefault="00114EE8" w:rsidP="00DD4255">
      <w:pPr>
        <w:pStyle w:val="BodyText"/>
        <w:shd w:val="clear" w:color="auto" w:fill="auto"/>
        <w:spacing w:before="120" w:after="0" w:line="276" w:lineRule="auto"/>
        <w:ind w:firstLine="567"/>
        <w:jc w:val="both"/>
        <w:rPr>
          <w:color w:val="auto"/>
          <w:sz w:val="26"/>
          <w:szCs w:val="26"/>
        </w:rPr>
      </w:pPr>
      <w:r w:rsidRPr="0002298F">
        <w:rPr>
          <w:color w:val="auto"/>
          <w:sz w:val="26"/>
          <w:szCs w:val="26"/>
        </w:rPr>
        <w:lastRenderedPageBreak/>
        <w:t>n)</w:t>
      </w:r>
      <w:r w:rsidR="00DD4255" w:rsidRPr="0002298F">
        <w:rPr>
          <w:color w:val="auto"/>
          <w:sz w:val="26"/>
          <w:szCs w:val="26"/>
          <w:lang w:val="en-US"/>
        </w:rPr>
        <w:t xml:space="preserve"> </w:t>
      </w:r>
      <w:r w:rsidRPr="0002298F">
        <w:rPr>
          <w:color w:val="auto"/>
          <w:sz w:val="26"/>
          <w:szCs w:val="26"/>
        </w:rPr>
        <w:t>Quyền và nghĩa vụ khác theo quy định pháp luật.</w:t>
      </w:r>
    </w:p>
    <w:p w14:paraId="05B153B3" w14:textId="77777777" w:rsidR="002C5F63" w:rsidRPr="0002298F" w:rsidRDefault="00114EE8" w:rsidP="00DD4255">
      <w:pPr>
        <w:pStyle w:val="BodyText"/>
        <w:numPr>
          <w:ilvl w:val="0"/>
          <w:numId w:val="61"/>
        </w:numPr>
        <w:shd w:val="clear" w:color="auto" w:fill="auto"/>
        <w:tabs>
          <w:tab w:val="left" w:pos="851"/>
        </w:tabs>
        <w:spacing w:before="120" w:after="0" w:line="276" w:lineRule="auto"/>
        <w:ind w:firstLine="567"/>
        <w:jc w:val="both"/>
        <w:rPr>
          <w:color w:val="auto"/>
          <w:sz w:val="26"/>
          <w:szCs w:val="26"/>
        </w:rPr>
      </w:pPr>
      <w:r w:rsidRPr="0002298F">
        <w:rPr>
          <w:color w:val="auto"/>
          <w:sz w:val="26"/>
          <w:szCs w:val="26"/>
        </w:rPr>
        <w:t>Đại hội đồng cổ đông thảo luận và thông qua các vấn đề sau:</w:t>
      </w:r>
    </w:p>
    <w:p w14:paraId="097C24E2" w14:textId="40DA5D4A" w:rsidR="00674516" w:rsidRPr="0002298F" w:rsidRDefault="00114EE8" w:rsidP="00674516">
      <w:pPr>
        <w:pStyle w:val="BodyText"/>
        <w:numPr>
          <w:ilvl w:val="0"/>
          <w:numId w:val="65"/>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Kế hoạch kinh doanh </w:t>
      </w:r>
      <w:r w:rsidR="00BC7C26" w:rsidRPr="0002298F">
        <w:rPr>
          <w:color w:val="auto"/>
          <w:sz w:val="26"/>
          <w:szCs w:val="26"/>
        </w:rPr>
        <w:t>hà</w:t>
      </w:r>
      <w:r w:rsidRPr="0002298F">
        <w:rPr>
          <w:color w:val="auto"/>
          <w:sz w:val="26"/>
          <w:szCs w:val="26"/>
        </w:rPr>
        <w:t xml:space="preserve">ng năm của </w:t>
      </w:r>
      <w:r w:rsidR="00006876" w:rsidRPr="0002298F">
        <w:rPr>
          <w:color w:val="auto"/>
          <w:sz w:val="26"/>
          <w:szCs w:val="26"/>
        </w:rPr>
        <w:t>PTP</w:t>
      </w:r>
      <w:r w:rsidRPr="0002298F">
        <w:rPr>
          <w:color w:val="auto"/>
          <w:sz w:val="26"/>
          <w:szCs w:val="26"/>
        </w:rPr>
        <w:t>;</w:t>
      </w:r>
    </w:p>
    <w:p w14:paraId="05B153B5" w14:textId="75D53B16" w:rsidR="002C5F63" w:rsidRPr="0002298F" w:rsidRDefault="00114EE8" w:rsidP="00674516">
      <w:pPr>
        <w:pStyle w:val="BodyText"/>
        <w:numPr>
          <w:ilvl w:val="0"/>
          <w:numId w:val="65"/>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Báo cáo tài chính </w:t>
      </w:r>
      <w:r w:rsidR="00F96EBE" w:rsidRPr="0002298F">
        <w:rPr>
          <w:color w:val="auto"/>
          <w:sz w:val="26"/>
          <w:szCs w:val="26"/>
        </w:rPr>
        <w:t>hà</w:t>
      </w:r>
      <w:r w:rsidRPr="0002298F">
        <w:rPr>
          <w:color w:val="auto"/>
          <w:sz w:val="26"/>
          <w:szCs w:val="26"/>
        </w:rPr>
        <w:t>ng năm đã được kiểm toán;</w:t>
      </w:r>
    </w:p>
    <w:p w14:paraId="05B153B6" w14:textId="664C115D" w:rsidR="002C5F63" w:rsidRPr="0002298F" w:rsidRDefault="002E108C" w:rsidP="00184033">
      <w:pPr>
        <w:pStyle w:val="BodyText"/>
        <w:numPr>
          <w:ilvl w:val="0"/>
          <w:numId w:val="65"/>
        </w:numPr>
        <w:shd w:val="clear" w:color="auto" w:fill="auto"/>
        <w:tabs>
          <w:tab w:val="left" w:pos="952"/>
        </w:tabs>
        <w:spacing w:before="120" w:after="0" w:line="276" w:lineRule="auto"/>
        <w:ind w:firstLine="567"/>
        <w:jc w:val="both"/>
        <w:rPr>
          <w:color w:val="auto"/>
          <w:sz w:val="26"/>
          <w:szCs w:val="26"/>
        </w:rPr>
      </w:pPr>
      <w:r w:rsidRPr="0002298F">
        <w:rPr>
          <w:color w:val="auto"/>
          <w:sz w:val="26"/>
          <w:szCs w:val="26"/>
        </w:rPr>
        <w:t>Báo cáo của Hội đồng quản trị về quản trị và kết quả hoạt động của Hội đồng quản trị và từng thành viên Hội đồng quản trị; [trường hợp công ty hoạt động theo mô hình quy định tại điểm b khoản 1 Điều 137 Luật Doanh nghiệp, thành viên độc lập Hội đồng quản trị có trách nhiệm báo cáo tại cuộc họp Đại hội đồng cổ đông thường niên theo quy định tại Điều 284 Nghị định số 155/2020/NĐ-CP ngày 31 tháng 12 năm 2020 của Chính phủ quy định chi tiết thi hành một số điều của Luật Chứng khoán];</w:t>
      </w:r>
    </w:p>
    <w:p w14:paraId="05B153B7" w14:textId="494AF933" w:rsidR="002C5F63" w:rsidRPr="0002298F" w:rsidRDefault="00114EE8" w:rsidP="00184033">
      <w:pPr>
        <w:pStyle w:val="BodyText"/>
        <w:numPr>
          <w:ilvl w:val="0"/>
          <w:numId w:val="65"/>
        </w:numPr>
        <w:shd w:val="clear" w:color="auto" w:fill="auto"/>
        <w:tabs>
          <w:tab w:val="left" w:pos="956"/>
        </w:tabs>
        <w:spacing w:before="120" w:after="0" w:line="276" w:lineRule="auto"/>
        <w:ind w:firstLine="567"/>
        <w:jc w:val="both"/>
        <w:rPr>
          <w:color w:val="auto"/>
          <w:sz w:val="26"/>
          <w:szCs w:val="26"/>
        </w:rPr>
      </w:pPr>
      <w:r w:rsidRPr="0002298F">
        <w:rPr>
          <w:color w:val="auto"/>
          <w:sz w:val="26"/>
          <w:szCs w:val="26"/>
        </w:rPr>
        <w:t xml:space="preserve">Báo cáo của Ban kiểm soát về kết quả kinh doanh của </w:t>
      </w:r>
      <w:r w:rsidR="00006876" w:rsidRPr="0002298F">
        <w:rPr>
          <w:color w:val="auto"/>
          <w:sz w:val="26"/>
          <w:szCs w:val="26"/>
        </w:rPr>
        <w:t>PTP</w:t>
      </w:r>
      <w:r w:rsidRPr="0002298F">
        <w:rPr>
          <w:color w:val="auto"/>
          <w:sz w:val="26"/>
          <w:szCs w:val="26"/>
        </w:rPr>
        <w:t xml:space="preserve">, kết quả hoạt động của Hội đồng quản trị, </w:t>
      </w:r>
      <w:r w:rsidR="00006876" w:rsidRPr="0002298F">
        <w:rPr>
          <w:color w:val="auto"/>
          <w:sz w:val="26"/>
          <w:szCs w:val="26"/>
        </w:rPr>
        <w:t>Tổ</w:t>
      </w:r>
      <w:r w:rsidRPr="0002298F">
        <w:rPr>
          <w:color w:val="auto"/>
          <w:sz w:val="26"/>
          <w:szCs w:val="26"/>
        </w:rPr>
        <w:t>ng giám đốc;</w:t>
      </w:r>
    </w:p>
    <w:p w14:paraId="05B153B8"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đ) Báo cáo tự đánh giá kết quả hoạt động của Ban kiểm soát và thành viên Ban kiểm soát;</w:t>
      </w:r>
    </w:p>
    <w:p w14:paraId="05B153B9" w14:textId="40099C6C" w:rsidR="002C5F63" w:rsidRPr="0002298F" w:rsidRDefault="00114EE8" w:rsidP="00184033">
      <w:pPr>
        <w:pStyle w:val="BodyText"/>
        <w:numPr>
          <w:ilvl w:val="0"/>
          <w:numId w:val="65"/>
        </w:numPr>
        <w:shd w:val="clear" w:color="auto" w:fill="auto"/>
        <w:tabs>
          <w:tab w:val="left" w:pos="982"/>
        </w:tabs>
        <w:spacing w:before="120" w:after="0" w:line="276" w:lineRule="auto"/>
        <w:ind w:firstLine="567"/>
        <w:jc w:val="both"/>
        <w:rPr>
          <w:color w:val="auto"/>
          <w:sz w:val="26"/>
          <w:szCs w:val="26"/>
        </w:rPr>
      </w:pPr>
      <w:r w:rsidRPr="0002298F">
        <w:rPr>
          <w:color w:val="auto"/>
          <w:sz w:val="26"/>
          <w:szCs w:val="26"/>
        </w:rPr>
        <w:t xml:space="preserve">Mức </w:t>
      </w:r>
      <w:r w:rsidR="00006876" w:rsidRPr="0002298F">
        <w:rPr>
          <w:color w:val="auto"/>
          <w:sz w:val="26"/>
          <w:szCs w:val="26"/>
        </w:rPr>
        <w:t xml:space="preserve">cổ </w:t>
      </w:r>
      <w:r w:rsidRPr="0002298F">
        <w:rPr>
          <w:color w:val="auto"/>
          <w:sz w:val="26"/>
          <w:szCs w:val="26"/>
        </w:rPr>
        <w:t>tức đối với mỗi cổ phần của từng loại;</w:t>
      </w:r>
    </w:p>
    <w:p w14:paraId="05B153BA" w14:textId="77777777" w:rsidR="002C5F63" w:rsidRPr="0002298F" w:rsidRDefault="00114EE8" w:rsidP="00184033">
      <w:pPr>
        <w:pStyle w:val="BodyText"/>
        <w:numPr>
          <w:ilvl w:val="0"/>
          <w:numId w:val="66"/>
        </w:numPr>
        <w:shd w:val="clear" w:color="auto" w:fill="auto"/>
        <w:tabs>
          <w:tab w:val="left" w:pos="985"/>
        </w:tabs>
        <w:spacing w:before="120" w:after="0" w:line="276" w:lineRule="auto"/>
        <w:ind w:firstLine="567"/>
        <w:jc w:val="both"/>
        <w:rPr>
          <w:color w:val="auto"/>
          <w:sz w:val="26"/>
          <w:szCs w:val="26"/>
        </w:rPr>
      </w:pPr>
      <w:r w:rsidRPr="0002298F">
        <w:rPr>
          <w:color w:val="auto"/>
          <w:sz w:val="26"/>
          <w:szCs w:val="26"/>
        </w:rPr>
        <w:t>Số lượng thành viên Hội đồng quản trị, Ban kiểm soát;</w:t>
      </w:r>
    </w:p>
    <w:p w14:paraId="05B153BB" w14:textId="77777777" w:rsidR="002C5F63" w:rsidRPr="0002298F" w:rsidRDefault="00114EE8" w:rsidP="00184033">
      <w:pPr>
        <w:pStyle w:val="BodyText"/>
        <w:numPr>
          <w:ilvl w:val="0"/>
          <w:numId w:val="66"/>
        </w:numPr>
        <w:shd w:val="clear" w:color="auto" w:fill="auto"/>
        <w:tabs>
          <w:tab w:val="left" w:pos="963"/>
        </w:tabs>
        <w:spacing w:before="120" w:after="0" w:line="276" w:lineRule="auto"/>
        <w:ind w:firstLine="567"/>
        <w:jc w:val="both"/>
        <w:rPr>
          <w:color w:val="auto"/>
          <w:sz w:val="26"/>
          <w:szCs w:val="26"/>
        </w:rPr>
      </w:pPr>
      <w:r w:rsidRPr="0002298F">
        <w:rPr>
          <w:color w:val="auto"/>
          <w:sz w:val="26"/>
          <w:szCs w:val="26"/>
        </w:rPr>
        <w:t>Bầu, miễn nhiệm, bãi nhiệm thành viên Hội đồng quản trị, thành viên Ban kiểm soát;</w:t>
      </w:r>
    </w:p>
    <w:p w14:paraId="05B153BC" w14:textId="579011EB" w:rsidR="002C5F63" w:rsidRPr="0002298F" w:rsidRDefault="00114EE8" w:rsidP="00184033">
      <w:pPr>
        <w:pStyle w:val="BodyText"/>
        <w:numPr>
          <w:ilvl w:val="0"/>
          <w:numId w:val="66"/>
        </w:numPr>
        <w:shd w:val="clear" w:color="auto" w:fill="auto"/>
        <w:tabs>
          <w:tab w:val="left" w:pos="970"/>
        </w:tabs>
        <w:spacing w:before="120" w:after="0" w:line="276" w:lineRule="auto"/>
        <w:ind w:firstLine="567"/>
        <w:jc w:val="both"/>
        <w:rPr>
          <w:color w:val="auto"/>
          <w:sz w:val="26"/>
          <w:szCs w:val="26"/>
        </w:rPr>
      </w:pPr>
      <w:r w:rsidRPr="0002298F">
        <w:rPr>
          <w:color w:val="auto"/>
          <w:sz w:val="26"/>
          <w:szCs w:val="26"/>
        </w:rPr>
        <w:t xml:space="preserve">Quyết định ngân sách hoặc </w:t>
      </w:r>
      <w:r w:rsidR="00F96EBE" w:rsidRPr="0002298F">
        <w:rPr>
          <w:color w:val="auto"/>
          <w:sz w:val="26"/>
          <w:szCs w:val="26"/>
        </w:rPr>
        <w:t>tổ</w:t>
      </w:r>
      <w:r w:rsidRPr="0002298F">
        <w:rPr>
          <w:color w:val="auto"/>
          <w:sz w:val="26"/>
          <w:szCs w:val="26"/>
        </w:rPr>
        <w:t>ng mức thù lao, thưởng và lợi ích khác đối với Hội đồng quản trị, Ban kiểm soát;</w:t>
      </w:r>
    </w:p>
    <w:p w14:paraId="05B153BD" w14:textId="77777777" w:rsidR="002C5F63" w:rsidRPr="0002298F" w:rsidRDefault="00114EE8" w:rsidP="004276F4">
      <w:pPr>
        <w:pStyle w:val="BodyText"/>
        <w:shd w:val="clear" w:color="auto" w:fill="auto"/>
        <w:tabs>
          <w:tab w:val="left" w:pos="967"/>
        </w:tabs>
        <w:spacing w:before="120" w:after="0" w:line="269" w:lineRule="auto"/>
        <w:ind w:firstLine="567"/>
        <w:jc w:val="both"/>
        <w:rPr>
          <w:color w:val="auto"/>
          <w:sz w:val="26"/>
          <w:szCs w:val="26"/>
        </w:rPr>
      </w:pPr>
      <w:r w:rsidRPr="0002298F">
        <w:rPr>
          <w:color w:val="auto"/>
          <w:sz w:val="26"/>
          <w:szCs w:val="26"/>
        </w:rPr>
        <w:t>k)</w:t>
      </w:r>
      <w:r w:rsidRPr="0002298F">
        <w:rPr>
          <w:color w:val="auto"/>
          <w:sz w:val="26"/>
          <w:szCs w:val="26"/>
        </w:rPr>
        <w:tab/>
        <w:t>Phê duyệt danh sách công ty kiểm toán được chấp thuận; quyết định công ty kiểm toán được chấp thuận thực hiện kiểm tra các hoạt động của công ty khi xét thấy cần thiết;</w:t>
      </w:r>
    </w:p>
    <w:p w14:paraId="05B153BE" w14:textId="0D7E03BC" w:rsidR="002C5F63" w:rsidRPr="0002298F" w:rsidRDefault="00114EE8" w:rsidP="004276F4">
      <w:pPr>
        <w:pStyle w:val="Tableofcontents0"/>
        <w:numPr>
          <w:ilvl w:val="0"/>
          <w:numId w:val="67"/>
        </w:numPr>
        <w:shd w:val="clear" w:color="auto" w:fill="auto"/>
        <w:tabs>
          <w:tab w:val="left" w:pos="992"/>
          <w:tab w:val="left" w:pos="10140"/>
        </w:tabs>
        <w:spacing w:before="120" w:after="0" w:line="269" w:lineRule="auto"/>
        <w:ind w:firstLine="567"/>
        <w:jc w:val="both"/>
        <w:rPr>
          <w:color w:val="auto"/>
          <w:sz w:val="26"/>
          <w:szCs w:val="26"/>
        </w:rPr>
      </w:pPr>
      <w:r w:rsidRPr="0002298F">
        <w:rPr>
          <w:color w:val="auto"/>
          <w:sz w:val="26"/>
          <w:szCs w:val="26"/>
        </w:rPr>
        <w:fldChar w:fldCharType="begin"/>
      </w:r>
      <w:r w:rsidRPr="0002298F">
        <w:rPr>
          <w:color w:val="auto"/>
          <w:sz w:val="26"/>
          <w:szCs w:val="26"/>
        </w:rPr>
        <w:instrText xml:space="preserve"> TOC \o "1-5" \h \z </w:instrText>
      </w:r>
      <w:r w:rsidRPr="0002298F">
        <w:rPr>
          <w:color w:val="auto"/>
          <w:sz w:val="26"/>
          <w:szCs w:val="26"/>
        </w:rPr>
        <w:fldChar w:fldCharType="separate"/>
      </w:r>
      <w:r w:rsidRPr="0002298F">
        <w:rPr>
          <w:color w:val="auto"/>
          <w:sz w:val="26"/>
          <w:szCs w:val="26"/>
        </w:rPr>
        <w:t xml:space="preserve">Bổ sung và sửa đổi Điều lệ </w:t>
      </w:r>
      <w:r w:rsidR="00006876" w:rsidRPr="0002298F">
        <w:rPr>
          <w:color w:val="auto"/>
          <w:sz w:val="26"/>
          <w:szCs w:val="26"/>
        </w:rPr>
        <w:t>PTP</w:t>
      </w:r>
      <w:r w:rsidRPr="0002298F">
        <w:rPr>
          <w:color w:val="auto"/>
          <w:sz w:val="26"/>
          <w:szCs w:val="26"/>
        </w:rPr>
        <w:t>;:</w:t>
      </w:r>
    </w:p>
    <w:p w14:paraId="05B153C0" w14:textId="6F5A73ED" w:rsidR="002C5F63" w:rsidRPr="0002298F" w:rsidRDefault="00114EE8" w:rsidP="004276F4">
      <w:pPr>
        <w:pStyle w:val="Tableofcontents0"/>
        <w:shd w:val="clear" w:color="auto" w:fill="auto"/>
        <w:tabs>
          <w:tab w:val="left" w:pos="1042"/>
        </w:tabs>
        <w:spacing w:before="120" w:after="0" w:line="269" w:lineRule="auto"/>
        <w:ind w:firstLine="567"/>
        <w:jc w:val="both"/>
        <w:rPr>
          <w:color w:val="auto"/>
          <w:sz w:val="26"/>
          <w:szCs w:val="26"/>
          <w:lang w:val="en-US"/>
        </w:rPr>
      </w:pPr>
      <w:r w:rsidRPr="0002298F">
        <w:rPr>
          <w:color w:val="auto"/>
          <w:sz w:val="26"/>
          <w:szCs w:val="26"/>
        </w:rPr>
        <w:t>m)</w:t>
      </w:r>
      <w:r w:rsidRPr="0002298F">
        <w:rPr>
          <w:color w:val="auto"/>
          <w:sz w:val="26"/>
          <w:szCs w:val="26"/>
        </w:rPr>
        <w:tab/>
        <w:t xml:space="preserve">Loại cổ phần và số lượng </w:t>
      </w:r>
      <w:r w:rsidR="00FB16BC" w:rsidRPr="0002298F">
        <w:rPr>
          <w:color w:val="auto"/>
          <w:sz w:val="26"/>
          <w:szCs w:val="26"/>
        </w:rPr>
        <w:t>cổ</w:t>
      </w:r>
      <w:r w:rsidRPr="0002298F">
        <w:rPr>
          <w:color w:val="auto"/>
          <w:sz w:val="26"/>
          <w:szCs w:val="26"/>
        </w:rPr>
        <w:t xml:space="preserve"> phần mới được phát hành đối với </w:t>
      </w:r>
      <w:r w:rsidR="00FB16BC" w:rsidRPr="0002298F">
        <w:rPr>
          <w:color w:val="auto"/>
          <w:sz w:val="26"/>
          <w:szCs w:val="26"/>
        </w:rPr>
        <w:t>mỗ</w:t>
      </w:r>
      <w:r w:rsidRPr="0002298F">
        <w:rPr>
          <w:color w:val="auto"/>
          <w:sz w:val="26"/>
          <w:szCs w:val="26"/>
        </w:rPr>
        <w:t xml:space="preserve">i loại </w:t>
      </w:r>
      <w:r w:rsidR="00006876" w:rsidRPr="0002298F">
        <w:rPr>
          <w:color w:val="auto"/>
          <w:sz w:val="26"/>
          <w:szCs w:val="26"/>
        </w:rPr>
        <w:t xml:space="preserve">cổ </w:t>
      </w:r>
      <w:r w:rsidRPr="0002298F">
        <w:rPr>
          <w:color w:val="auto"/>
          <w:sz w:val="26"/>
          <w:szCs w:val="26"/>
        </w:rPr>
        <w:t>phần và việc chuyển nhượng cổ phần của thành viên sáng lập trong vòng 03 năm đầu</w:t>
      </w:r>
      <w:r w:rsidR="00545F3F" w:rsidRPr="0002298F">
        <w:rPr>
          <w:color w:val="auto"/>
          <w:sz w:val="26"/>
          <w:szCs w:val="26"/>
          <w:lang w:val="en-US"/>
        </w:rPr>
        <w:t xml:space="preserve"> </w:t>
      </w:r>
      <w:r w:rsidR="00545F3F" w:rsidRPr="0002298F">
        <w:rPr>
          <w:color w:val="auto"/>
          <w:sz w:val="26"/>
          <w:szCs w:val="26"/>
        </w:rPr>
        <w:t>tiên kể từ ngày thành lập;</w:t>
      </w:r>
    </w:p>
    <w:p w14:paraId="05B153C1" w14:textId="3FDC0DFF" w:rsidR="002C5F63" w:rsidRPr="0002298F" w:rsidRDefault="00114EE8" w:rsidP="004276F4">
      <w:pPr>
        <w:pStyle w:val="Tableofcontents0"/>
        <w:shd w:val="clear" w:color="auto" w:fill="auto"/>
        <w:tabs>
          <w:tab w:val="left" w:pos="1061"/>
        </w:tabs>
        <w:spacing w:before="120" w:after="0" w:line="269" w:lineRule="auto"/>
        <w:ind w:firstLine="567"/>
        <w:jc w:val="both"/>
        <w:rPr>
          <w:color w:val="auto"/>
          <w:sz w:val="26"/>
          <w:szCs w:val="26"/>
        </w:rPr>
      </w:pPr>
      <w:r w:rsidRPr="0002298F">
        <w:rPr>
          <w:color w:val="auto"/>
          <w:sz w:val="26"/>
          <w:szCs w:val="26"/>
        </w:rPr>
        <w:t>n)</w:t>
      </w:r>
      <w:r w:rsidRPr="0002298F">
        <w:rPr>
          <w:color w:val="auto"/>
          <w:sz w:val="26"/>
          <w:szCs w:val="26"/>
        </w:rPr>
        <w:tab/>
        <w:t xml:space="preserve">Chia, tách, hợp nhất, sáp nhập hoặc </w:t>
      </w:r>
      <w:r w:rsidR="00FB16BC" w:rsidRPr="0002298F">
        <w:rPr>
          <w:color w:val="auto"/>
          <w:sz w:val="26"/>
          <w:szCs w:val="26"/>
        </w:rPr>
        <w:t>chuyể</w:t>
      </w:r>
      <w:r w:rsidRPr="0002298F">
        <w:rPr>
          <w:color w:val="auto"/>
          <w:sz w:val="26"/>
          <w:szCs w:val="26"/>
        </w:rPr>
        <w:t xml:space="preserve">n đổi </w:t>
      </w:r>
      <w:r w:rsidR="00006876" w:rsidRPr="0002298F">
        <w:rPr>
          <w:color w:val="auto"/>
          <w:sz w:val="26"/>
          <w:szCs w:val="26"/>
        </w:rPr>
        <w:t>PTP</w:t>
      </w:r>
      <w:r w:rsidRPr="0002298F">
        <w:rPr>
          <w:color w:val="auto"/>
          <w:sz w:val="26"/>
          <w:szCs w:val="26"/>
        </w:rPr>
        <w:t>;</w:t>
      </w:r>
    </w:p>
    <w:p w14:paraId="05B153C3" w14:textId="5DD4AC1A" w:rsidR="002C5F63" w:rsidRPr="0002298F" w:rsidRDefault="00114EE8" w:rsidP="004276F4">
      <w:pPr>
        <w:pStyle w:val="Tableofcontents0"/>
        <w:shd w:val="clear" w:color="auto" w:fill="auto"/>
        <w:tabs>
          <w:tab w:val="left" w:pos="992"/>
          <w:tab w:val="left" w:pos="10140"/>
        </w:tabs>
        <w:spacing w:before="120" w:after="0" w:line="269" w:lineRule="auto"/>
        <w:ind w:firstLine="567"/>
        <w:jc w:val="both"/>
        <w:rPr>
          <w:color w:val="auto"/>
          <w:sz w:val="26"/>
          <w:szCs w:val="26"/>
          <w:lang w:val="en-US"/>
        </w:rPr>
      </w:pPr>
      <w:r w:rsidRPr="0002298F">
        <w:rPr>
          <w:color w:val="auto"/>
          <w:sz w:val="26"/>
          <w:szCs w:val="26"/>
        </w:rPr>
        <w:t>o)</w:t>
      </w:r>
      <w:r w:rsidRPr="0002298F">
        <w:rPr>
          <w:color w:val="auto"/>
          <w:sz w:val="26"/>
          <w:szCs w:val="26"/>
        </w:rPr>
        <w:tab/>
        <w:t>T</w:t>
      </w:r>
      <w:r w:rsidR="00674516" w:rsidRPr="0002298F">
        <w:rPr>
          <w:color w:val="auto"/>
          <w:sz w:val="26"/>
          <w:szCs w:val="26"/>
          <w:lang w:val="en-US"/>
        </w:rPr>
        <w:t>ổ</w:t>
      </w:r>
      <w:r w:rsidRPr="0002298F">
        <w:rPr>
          <w:color w:val="auto"/>
          <w:sz w:val="26"/>
          <w:szCs w:val="26"/>
        </w:rPr>
        <w:t xml:space="preserve"> chức lại và giải </w:t>
      </w:r>
      <w:r w:rsidR="00F96EBE" w:rsidRPr="0002298F">
        <w:rPr>
          <w:color w:val="auto"/>
          <w:sz w:val="26"/>
          <w:szCs w:val="26"/>
        </w:rPr>
        <w:t>thể</w:t>
      </w:r>
      <w:r w:rsidRPr="0002298F">
        <w:rPr>
          <w:color w:val="auto"/>
          <w:sz w:val="26"/>
          <w:szCs w:val="26"/>
        </w:rPr>
        <w:t xml:space="preserve"> (thanh lý) </w:t>
      </w:r>
      <w:r w:rsidR="00006876" w:rsidRPr="0002298F">
        <w:rPr>
          <w:color w:val="auto"/>
          <w:sz w:val="26"/>
          <w:szCs w:val="26"/>
        </w:rPr>
        <w:t>PTP</w:t>
      </w:r>
      <w:r w:rsidR="00545F3F" w:rsidRPr="0002298F">
        <w:rPr>
          <w:color w:val="auto"/>
          <w:sz w:val="26"/>
          <w:szCs w:val="26"/>
        </w:rPr>
        <w:t xml:space="preserve"> và chỉ định người thanh lý;</w:t>
      </w:r>
    </w:p>
    <w:p w14:paraId="05B153C5" w14:textId="0D964F41" w:rsidR="002C5F63" w:rsidRPr="0002298F" w:rsidRDefault="00114EE8" w:rsidP="004276F4">
      <w:pPr>
        <w:pStyle w:val="Tableofcontents0"/>
        <w:shd w:val="clear" w:color="auto" w:fill="auto"/>
        <w:tabs>
          <w:tab w:val="left" w:pos="992"/>
        </w:tabs>
        <w:spacing w:before="120" w:after="0" w:line="269" w:lineRule="auto"/>
        <w:ind w:firstLine="567"/>
        <w:jc w:val="both"/>
        <w:rPr>
          <w:color w:val="auto"/>
          <w:sz w:val="26"/>
          <w:szCs w:val="26"/>
        </w:rPr>
      </w:pPr>
      <w:r w:rsidRPr="0002298F">
        <w:rPr>
          <w:color w:val="auto"/>
          <w:sz w:val="26"/>
          <w:szCs w:val="26"/>
        </w:rPr>
        <w:t>p)</w:t>
      </w:r>
      <w:r w:rsidRPr="0002298F">
        <w:rPr>
          <w:color w:val="auto"/>
          <w:sz w:val="26"/>
          <w:szCs w:val="26"/>
        </w:rPr>
        <w:tab/>
        <w:t>Quyết định đầu tư hoặc bán số tài sản có giá trị từ 35% tổng giá trị tài sản trở</w:t>
      </w:r>
      <w:r w:rsidR="00674516" w:rsidRPr="0002298F">
        <w:rPr>
          <w:color w:val="auto"/>
          <w:sz w:val="26"/>
          <w:szCs w:val="26"/>
          <w:lang w:val="en-US"/>
        </w:rPr>
        <w:t xml:space="preserve"> </w:t>
      </w:r>
      <w:r w:rsidRPr="0002298F">
        <w:rPr>
          <w:color w:val="auto"/>
          <w:sz w:val="26"/>
          <w:szCs w:val="26"/>
        </w:rPr>
        <w:t xml:space="preserve">lên được ghi trong Báo cáo tài chính gần nhất của </w:t>
      </w:r>
      <w:r w:rsidR="00006876" w:rsidRPr="0002298F">
        <w:rPr>
          <w:color w:val="auto"/>
          <w:sz w:val="26"/>
          <w:szCs w:val="26"/>
        </w:rPr>
        <w:t>PTP</w:t>
      </w:r>
      <w:r w:rsidRPr="0002298F">
        <w:rPr>
          <w:color w:val="auto"/>
          <w:sz w:val="26"/>
          <w:szCs w:val="26"/>
        </w:rPr>
        <w:t>;</w:t>
      </w:r>
      <w:r w:rsidRPr="0002298F">
        <w:rPr>
          <w:color w:val="auto"/>
          <w:sz w:val="26"/>
          <w:szCs w:val="26"/>
        </w:rPr>
        <w:fldChar w:fldCharType="end"/>
      </w:r>
    </w:p>
    <w:p w14:paraId="05B153C6" w14:textId="59E5A664" w:rsidR="002C5F63" w:rsidRPr="0002298F" w:rsidRDefault="00114EE8" w:rsidP="004276F4">
      <w:pPr>
        <w:pStyle w:val="BodyText"/>
        <w:shd w:val="clear" w:color="auto" w:fill="auto"/>
        <w:tabs>
          <w:tab w:val="left" w:pos="992"/>
        </w:tabs>
        <w:spacing w:before="120" w:after="0" w:line="269" w:lineRule="auto"/>
        <w:ind w:firstLine="567"/>
        <w:jc w:val="both"/>
        <w:rPr>
          <w:color w:val="auto"/>
          <w:sz w:val="26"/>
          <w:szCs w:val="26"/>
        </w:rPr>
      </w:pPr>
      <w:r w:rsidRPr="0002298F">
        <w:rPr>
          <w:color w:val="auto"/>
          <w:sz w:val="26"/>
          <w:szCs w:val="26"/>
        </w:rPr>
        <w:t>q)</w:t>
      </w:r>
      <w:r w:rsidRPr="0002298F">
        <w:rPr>
          <w:color w:val="auto"/>
          <w:sz w:val="26"/>
          <w:szCs w:val="26"/>
        </w:rPr>
        <w:tab/>
        <w:t xml:space="preserve">Quyết định mua lại trên 10% </w:t>
      </w:r>
      <w:r w:rsidR="00F96EBE" w:rsidRPr="0002298F">
        <w:rPr>
          <w:color w:val="auto"/>
          <w:sz w:val="26"/>
          <w:szCs w:val="26"/>
        </w:rPr>
        <w:t>tổ</w:t>
      </w:r>
      <w:r w:rsidRPr="0002298F">
        <w:rPr>
          <w:color w:val="auto"/>
          <w:sz w:val="26"/>
          <w:szCs w:val="26"/>
        </w:rPr>
        <w:t xml:space="preserve">ng số </w:t>
      </w:r>
      <w:r w:rsidR="00F96EBE" w:rsidRPr="0002298F">
        <w:rPr>
          <w:color w:val="auto"/>
          <w:sz w:val="26"/>
          <w:szCs w:val="26"/>
        </w:rPr>
        <w:t>cổ</w:t>
      </w:r>
      <w:r w:rsidRPr="0002298F">
        <w:rPr>
          <w:color w:val="auto"/>
          <w:sz w:val="26"/>
          <w:szCs w:val="26"/>
        </w:rPr>
        <w:t xml:space="preserve"> phần đã bán của mỗi loại;</w:t>
      </w:r>
    </w:p>
    <w:p w14:paraId="05B153C7" w14:textId="2686E43E" w:rsidR="002C5F63" w:rsidRPr="0002298F" w:rsidRDefault="00114EE8" w:rsidP="004276F4">
      <w:pPr>
        <w:pStyle w:val="BodyText"/>
        <w:shd w:val="clear" w:color="auto" w:fill="auto"/>
        <w:tabs>
          <w:tab w:val="left" w:pos="970"/>
        </w:tabs>
        <w:spacing w:before="120" w:after="0" w:line="269" w:lineRule="auto"/>
        <w:ind w:firstLine="567"/>
        <w:jc w:val="both"/>
        <w:rPr>
          <w:color w:val="auto"/>
          <w:sz w:val="26"/>
          <w:szCs w:val="26"/>
          <w:lang w:val="en-US"/>
        </w:rPr>
      </w:pPr>
      <w:r w:rsidRPr="0002298F">
        <w:rPr>
          <w:color w:val="auto"/>
          <w:sz w:val="26"/>
          <w:szCs w:val="26"/>
        </w:rPr>
        <w:lastRenderedPageBreak/>
        <w:t>r)</w:t>
      </w:r>
      <w:r w:rsidRPr="0002298F">
        <w:rPr>
          <w:color w:val="auto"/>
          <w:sz w:val="26"/>
          <w:szCs w:val="26"/>
        </w:rPr>
        <w:tab/>
      </w:r>
      <w:r w:rsidR="00006876" w:rsidRPr="0002298F">
        <w:rPr>
          <w:color w:val="auto"/>
          <w:sz w:val="26"/>
          <w:szCs w:val="26"/>
        </w:rPr>
        <w:t>PTP</w:t>
      </w:r>
      <w:r w:rsidRPr="0002298F">
        <w:rPr>
          <w:color w:val="auto"/>
          <w:sz w:val="26"/>
          <w:szCs w:val="26"/>
        </w:rPr>
        <w:t xml:space="preserve"> ký kết hợp đồng, giao dịch với những đối tượng được quy định tại khoản 1 Điều 167 Luật Doanh nghiệp với giá trị bằng hoặc lớn </w:t>
      </w:r>
      <w:r w:rsidR="00431E0E" w:rsidRPr="0002298F">
        <w:rPr>
          <w:color w:val="auto"/>
          <w:sz w:val="26"/>
          <w:szCs w:val="26"/>
        </w:rPr>
        <w:t>hơ</w:t>
      </w:r>
      <w:r w:rsidRPr="0002298F">
        <w:rPr>
          <w:color w:val="auto"/>
          <w:sz w:val="26"/>
          <w:szCs w:val="26"/>
        </w:rPr>
        <w:t xml:space="preserve">n 35% tổng giá trị tài sản của </w:t>
      </w:r>
      <w:r w:rsidR="00431E0E" w:rsidRPr="0002298F">
        <w:rPr>
          <w:color w:val="auto"/>
          <w:sz w:val="26"/>
          <w:szCs w:val="26"/>
        </w:rPr>
        <w:t xml:space="preserve">PTP </w:t>
      </w:r>
      <w:r w:rsidRPr="0002298F">
        <w:rPr>
          <w:color w:val="auto"/>
          <w:sz w:val="26"/>
          <w:szCs w:val="26"/>
        </w:rPr>
        <w:t>được ghi trong báo cáo tài chính gần nhất;</w:t>
      </w:r>
      <w:r w:rsidR="0030585F" w:rsidRPr="0002298F">
        <w:rPr>
          <w:color w:val="auto"/>
          <w:sz w:val="26"/>
          <w:szCs w:val="26"/>
          <w:lang w:val="en-US"/>
        </w:rPr>
        <w:t xml:space="preserve"> hợp đồng, giao dịch theo quy định của Điểm b Khoản 3 Điều </w:t>
      </w:r>
      <w:r w:rsidR="00365288" w:rsidRPr="0002298F">
        <w:rPr>
          <w:color w:val="auto"/>
          <w:sz w:val="26"/>
          <w:szCs w:val="26"/>
          <w:lang w:val="en-US"/>
        </w:rPr>
        <w:t>167 Luật doanh nghiệp.</w:t>
      </w:r>
    </w:p>
    <w:p w14:paraId="05B153C8" w14:textId="77777777" w:rsidR="002C5F63" w:rsidRPr="0002298F" w:rsidRDefault="00114EE8" w:rsidP="004276F4">
      <w:pPr>
        <w:pStyle w:val="BodyText"/>
        <w:shd w:val="clear" w:color="auto" w:fill="auto"/>
        <w:tabs>
          <w:tab w:val="left" w:pos="985"/>
        </w:tabs>
        <w:spacing w:before="120" w:after="0" w:line="269" w:lineRule="auto"/>
        <w:ind w:firstLine="567"/>
        <w:jc w:val="both"/>
        <w:rPr>
          <w:color w:val="auto"/>
          <w:sz w:val="26"/>
          <w:szCs w:val="26"/>
        </w:rPr>
      </w:pPr>
      <w:r w:rsidRPr="0002298F">
        <w:rPr>
          <w:color w:val="auto"/>
          <w:sz w:val="26"/>
          <w:szCs w:val="26"/>
        </w:rPr>
        <w:t>s)</w:t>
      </w:r>
      <w:r w:rsidRPr="0002298F">
        <w:rPr>
          <w:color w:val="auto"/>
          <w:sz w:val="26"/>
          <w:szCs w:val="26"/>
        </w:rPr>
        <w:tab/>
        <w:t>Chấp thuận các giao dịch quy định tại khoản 4 Điều 293 Nghị định số 155/2020/NĐ-CP ngày 31 tháng 12 năm 2020 của Chính phủ quy định chi tiết thi hành một số điều của Luật Chứng khoán;</w:t>
      </w:r>
    </w:p>
    <w:p w14:paraId="05B153C9" w14:textId="77777777" w:rsidR="002C5F63" w:rsidRPr="0002298F" w:rsidRDefault="00114EE8" w:rsidP="004276F4">
      <w:pPr>
        <w:pStyle w:val="BodyText"/>
        <w:shd w:val="clear" w:color="auto" w:fill="auto"/>
        <w:tabs>
          <w:tab w:val="left" w:pos="967"/>
        </w:tabs>
        <w:spacing w:before="120" w:after="0" w:line="269" w:lineRule="auto"/>
        <w:ind w:firstLine="567"/>
        <w:jc w:val="both"/>
        <w:rPr>
          <w:color w:val="auto"/>
          <w:sz w:val="26"/>
          <w:szCs w:val="26"/>
        </w:rPr>
      </w:pPr>
      <w:r w:rsidRPr="0002298F">
        <w:rPr>
          <w:color w:val="auto"/>
          <w:sz w:val="26"/>
          <w:szCs w:val="26"/>
        </w:rPr>
        <w:t>t)</w:t>
      </w:r>
      <w:r w:rsidRPr="0002298F">
        <w:rPr>
          <w:color w:val="auto"/>
          <w:sz w:val="26"/>
          <w:szCs w:val="26"/>
        </w:rPr>
        <w:tab/>
        <w:t>Phê duyệt Quy chế nội bộ về quản trị công ty, Quy chế hoạt động Hội đồng quản trị, Quy chế hoạt động Ban kiểm soát;</w:t>
      </w:r>
    </w:p>
    <w:p w14:paraId="05B153CA" w14:textId="77777777" w:rsidR="002C5F63" w:rsidRPr="0002298F" w:rsidRDefault="00114EE8" w:rsidP="004276F4">
      <w:pPr>
        <w:pStyle w:val="BodyText"/>
        <w:shd w:val="clear" w:color="auto" w:fill="auto"/>
        <w:tabs>
          <w:tab w:val="left" w:pos="992"/>
        </w:tabs>
        <w:spacing w:before="120" w:after="0" w:line="269" w:lineRule="auto"/>
        <w:ind w:firstLine="567"/>
        <w:jc w:val="both"/>
        <w:rPr>
          <w:color w:val="auto"/>
          <w:sz w:val="26"/>
          <w:szCs w:val="26"/>
        </w:rPr>
      </w:pPr>
      <w:r w:rsidRPr="0002298F">
        <w:rPr>
          <w:color w:val="auto"/>
          <w:sz w:val="26"/>
          <w:szCs w:val="26"/>
        </w:rPr>
        <w:t>u)</w:t>
      </w:r>
      <w:r w:rsidRPr="0002298F">
        <w:rPr>
          <w:color w:val="auto"/>
          <w:sz w:val="26"/>
          <w:szCs w:val="26"/>
        </w:rPr>
        <w:tab/>
        <w:t>Các vấn đề khác theo quy định của pháp luật.</w:t>
      </w:r>
    </w:p>
    <w:p w14:paraId="6D3C6834" w14:textId="7B916180" w:rsidR="004B25E6" w:rsidRPr="0002298F" w:rsidRDefault="00114EE8" w:rsidP="004276F4">
      <w:pPr>
        <w:pStyle w:val="BodyText"/>
        <w:keepNext/>
        <w:keepLines/>
        <w:numPr>
          <w:ilvl w:val="0"/>
          <w:numId w:val="61"/>
        </w:numPr>
        <w:shd w:val="clear" w:color="auto" w:fill="auto"/>
        <w:tabs>
          <w:tab w:val="left" w:pos="934"/>
        </w:tabs>
        <w:spacing w:before="120" w:after="0" w:line="269" w:lineRule="auto"/>
        <w:ind w:firstLine="567"/>
        <w:jc w:val="both"/>
        <w:rPr>
          <w:color w:val="auto"/>
          <w:sz w:val="26"/>
          <w:szCs w:val="26"/>
        </w:rPr>
      </w:pPr>
      <w:r w:rsidRPr="0002298F">
        <w:rPr>
          <w:color w:val="auto"/>
          <w:sz w:val="26"/>
          <w:szCs w:val="26"/>
        </w:rPr>
        <w:t>Tất cả các nghị quyết và các vấn đề đã được đưa vào chương trình họp phải được đưa ra thảo luận và biểu quyết tạ</w:t>
      </w:r>
      <w:r w:rsidR="009E70B4" w:rsidRPr="0002298F">
        <w:rPr>
          <w:color w:val="auto"/>
          <w:sz w:val="26"/>
          <w:szCs w:val="26"/>
        </w:rPr>
        <w:t xml:space="preserve">i cuộc họp Đại hội đồng cổ </w:t>
      </w:r>
      <w:bookmarkStart w:id="44" w:name="bookmark54"/>
      <w:bookmarkStart w:id="45" w:name="bookmark55"/>
      <w:r w:rsidR="004B25E6" w:rsidRPr="0002298F">
        <w:rPr>
          <w:color w:val="auto"/>
          <w:sz w:val="26"/>
          <w:szCs w:val="26"/>
        </w:rPr>
        <w:t>đông.</w:t>
      </w:r>
    </w:p>
    <w:p w14:paraId="05B153D0" w14:textId="417689CD" w:rsidR="002C5F63" w:rsidRPr="0002298F" w:rsidRDefault="004B25E6" w:rsidP="004276F4">
      <w:pPr>
        <w:pStyle w:val="BodyText"/>
        <w:keepNext/>
        <w:keepLines/>
        <w:shd w:val="clear" w:color="auto" w:fill="auto"/>
        <w:tabs>
          <w:tab w:val="left" w:pos="934"/>
        </w:tabs>
        <w:spacing w:before="120" w:after="0" w:line="269" w:lineRule="auto"/>
        <w:ind w:firstLine="567"/>
        <w:jc w:val="both"/>
        <w:rPr>
          <w:b/>
          <w:color w:val="auto"/>
          <w:sz w:val="26"/>
          <w:szCs w:val="26"/>
        </w:rPr>
      </w:pPr>
      <w:r w:rsidRPr="0002298F">
        <w:rPr>
          <w:b/>
          <w:color w:val="auto"/>
          <w:sz w:val="26"/>
          <w:szCs w:val="26"/>
          <w:lang w:val="en-US"/>
        </w:rPr>
        <w:t>Đ</w:t>
      </w:r>
      <w:r w:rsidRPr="0002298F">
        <w:rPr>
          <w:b/>
          <w:color w:val="auto"/>
          <w:sz w:val="26"/>
          <w:szCs w:val="26"/>
        </w:rPr>
        <w:t>iều 16. Ủy quyền tham dự họp Đại hội đồng cổ đông</w:t>
      </w:r>
      <w:bookmarkEnd w:id="44"/>
      <w:bookmarkEnd w:id="45"/>
    </w:p>
    <w:p w14:paraId="05B153D1" w14:textId="77777777" w:rsidR="002C5F63" w:rsidRPr="0002298F" w:rsidRDefault="00114EE8" w:rsidP="004276F4">
      <w:pPr>
        <w:pStyle w:val="BodyText"/>
        <w:numPr>
          <w:ilvl w:val="0"/>
          <w:numId w:val="68"/>
        </w:numPr>
        <w:shd w:val="clear" w:color="auto" w:fill="auto"/>
        <w:tabs>
          <w:tab w:val="left" w:pos="889"/>
        </w:tabs>
        <w:spacing w:before="120" w:after="0" w:line="269" w:lineRule="auto"/>
        <w:ind w:firstLine="567"/>
        <w:jc w:val="both"/>
        <w:rPr>
          <w:color w:val="auto"/>
          <w:sz w:val="26"/>
          <w:szCs w:val="26"/>
        </w:rPr>
      </w:pPr>
      <w:r w:rsidRPr="0002298F">
        <w:rPr>
          <w:color w:val="auto"/>
          <w:sz w:val="26"/>
          <w:szCs w:val="26"/>
        </w:rPr>
        <w:t>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khoản 3 Điều 144 Luật Doanh nghiệp.</w:t>
      </w:r>
    </w:p>
    <w:p w14:paraId="05B153D2" w14:textId="77777777" w:rsidR="002C5F63" w:rsidRPr="0002298F" w:rsidRDefault="00114EE8" w:rsidP="004276F4">
      <w:pPr>
        <w:pStyle w:val="BodyText"/>
        <w:numPr>
          <w:ilvl w:val="0"/>
          <w:numId w:val="68"/>
        </w:numPr>
        <w:shd w:val="clear" w:color="auto" w:fill="auto"/>
        <w:tabs>
          <w:tab w:val="left" w:pos="903"/>
        </w:tabs>
        <w:spacing w:before="120" w:after="0" w:line="269" w:lineRule="auto"/>
        <w:ind w:firstLine="567"/>
        <w:jc w:val="both"/>
        <w:rPr>
          <w:color w:val="auto"/>
          <w:sz w:val="26"/>
          <w:szCs w:val="26"/>
        </w:rPr>
      </w:pPr>
      <w:r w:rsidRPr="0002298F">
        <w:rPr>
          <w:color w:val="auto"/>
          <w:sz w:val="26"/>
          <w:szCs w:val="26"/>
        </w:rPr>
        <w:t>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05B153D3" w14:textId="57E80A2B" w:rsidR="002C5F63" w:rsidRPr="0002298F" w:rsidRDefault="00114EE8" w:rsidP="004276F4">
      <w:pPr>
        <w:pStyle w:val="BodyText"/>
        <w:shd w:val="clear" w:color="auto" w:fill="auto"/>
        <w:spacing w:before="120" w:after="0" w:line="269" w:lineRule="auto"/>
        <w:ind w:firstLine="567"/>
        <w:jc w:val="both"/>
        <w:rPr>
          <w:color w:val="auto"/>
          <w:sz w:val="26"/>
          <w:szCs w:val="26"/>
        </w:rPr>
      </w:pPr>
      <w:r w:rsidRPr="0002298F">
        <w:rPr>
          <w:color w:val="auto"/>
          <w:sz w:val="26"/>
          <w:szCs w:val="26"/>
        </w:rPr>
        <w:t xml:space="preserve">Người được ủy quyền dự họp Đại hội đồng cổ đông phải nộp văn bản ủy quyền khi đăng ký dự họp. </w:t>
      </w:r>
    </w:p>
    <w:p w14:paraId="05B153D4" w14:textId="353909E8" w:rsidR="002C5F63" w:rsidRPr="0002298F" w:rsidRDefault="00114EE8" w:rsidP="004276F4">
      <w:pPr>
        <w:pStyle w:val="BodyText"/>
        <w:numPr>
          <w:ilvl w:val="0"/>
          <w:numId w:val="68"/>
        </w:numPr>
        <w:shd w:val="clear" w:color="auto" w:fill="auto"/>
        <w:tabs>
          <w:tab w:val="left" w:pos="889"/>
        </w:tabs>
        <w:spacing w:before="120" w:after="0" w:line="269" w:lineRule="auto"/>
        <w:ind w:firstLine="567"/>
        <w:jc w:val="both"/>
        <w:rPr>
          <w:color w:val="auto"/>
          <w:sz w:val="26"/>
          <w:szCs w:val="26"/>
        </w:rPr>
      </w:pPr>
      <w:r w:rsidRPr="0002298F">
        <w:rPr>
          <w:color w:val="auto"/>
          <w:sz w:val="26"/>
          <w:szCs w:val="26"/>
        </w:rPr>
        <w:t xml:space="preserve">Phiếu biểu quyết của người được ủy quyền dự họp trong phạm vi được ủy quyền vẫn có hiệu lực </w:t>
      </w:r>
      <w:r w:rsidR="00431E0E" w:rsidRPr="0002298F">
        <w:rPr>
          <w:color w:val="auto"/>
          <w:sz w:val="26"/>
          <w:szCs w:val="26"/>
        </w:rPr>
        <w:t>trong</w:t>
      </w:r>
      <w:r w:rsidRPr="0002298F">
        <w:rPr>
          <w:color w:val="auto"/>
          <w:sz w:val="26"/>
          <w:szCs w:val="26"/>
        </w:rPr>
        <w:t xml:space="preserve"> trường hợp:</w:t>
      </w:r>
    </w:p>
    <w:p w14:paraId="05B153D5" w14:textId="77777777" w:rsidR="002C5F63" w:rsidRPr="0002298F" w:rsidRDefault="00114EE8" w:rsidP="004276F4">
      <w:pPr>
        <w:pStyle w:val="BodyText"/>
        <w:numPr>
          <w:ilvl w:val="0"/>
          <w:numId w:val="69"/>
        </w:numPr>
        <w:shd w:val="clear" w:color="auto" w:fill="auto"/>
        <w:tabs>
          <w:tab w:val="left" w:pos="892"/>
        </w:tabs>
        <w:spacing w:before="120" w:after="0" w:line="269" w:lineRule="auto"/>
        <w:ind w:firstLine="567"/>
        <w:jc w:val="both"/>
        <w:rPr>
          <w:color w:val="auto"/>
          <w:sz w:val="26"/>
          <w:szCs w:val="26"/>
        </w:rPr>
      </w:pPr>
      <w:r w:rsidRPr="0002298F">
        <w:rPr>
          <w:color w:val="auto"/>
          <w:sz w:val="26"/>
          <w:szCs w:val="26"/>
        </w:rPr>
        <w:t>Người ủy quyền đã chết, bị hạn chế năng lực hành vi dân sự hoặc bị mất năng lực hành vi dân sự;</w:t>
      </w:r>
    </w:p>
    <w:p w14:paraId="05B153D6" w14:textId="77777777" w:rsidR="002C5F63" w:rsidRPr="0002298F" w:rsidRDefault="00114EE8" w:rsidP="004276F4">
      <w:pPr>
        <w:pStyle w:val="BodyText"/>
        <w:numPr>
          <w:ilvl w:val="0"/>
          <w:numId w:val="69"/>
        </w:numPr>
        <w:shd w:val="clear" w:color="auto" w:fill="auto"/>
        <w:tabs>
          <w:tab w:val="left" w:pos="1016"/>
        </w:tabs>
        <w:spacing w:before="120" w:after="0" w:line="269" w:lineRule="auto"/>
        <w:ind w:firstLine="567"/>
        <w:jc w:val="both"/>
        <w:rPr>
          <w:color w:val="auto"/>
          <w:sz w:val="26"/>
          <w:szCs w:val="26"/>
        </w:rPr>
      </w:pPr>
      <w:r w:rsidRPr="0002298F">
        <w:rPr>
          <w:color w:val="auto"/>
          <w:sz w:val="26"/>
          <w:szCs w:val="26"/>
        </w:rPr>
        <w:t>Người ủy quyền đã hủy bỏ việc chỉ định ủy quyền;</w:t>
      </w:r>
    </w:p>
    <w:p w14:paraId="05B153D7" w14:textId="77777777" w:rsidR="002C5F63" w:rsidRPr="0002298F" w:rsidRDefault="00114EE8" w:rsidP="004276F4">
      <w:pPr>
        <w:pStyle w:val="BodyText"/>
        <w:numPr>
          <w:ilvl w:val="0"/>
          <w:numId w:val="69"/>
        </w:numPr>
        <w:shd w:val="clear" w:color="auto" w:fill="auto"/>
        <w:tabs>
          <w:tab w:val="left" w:pos="1016"/>
        </w:tabs>
        <w:spacing w:before="120" w:after="0" w:line="269" w:lineRule="auto"/>
        <w:ind w:firstLine="567"/>
        <w:jc w:val="both"/>
        <w:rPr>
          <w:color w:val="auto"/>
          <w:sz w:val="26"/>
          <w:szCs w:val="26"/>
        </w:rPr>
      </w:pPr>
      <w:r w:rsidRPr="0002298F">
        <w:rPr>
          <w:color w:val="auto"/>
          <w:sz w:val="26"/>
          <w:szCs w:val="26"/>
        </w:rPr>
        <w:t>Người ủy quyền đã hủy bỏ thẩm quyền của người thực hiện việc ủy quyền.</w:t>
      </w:r>
    </w:p>
    <w:p w14:paraId="05B153D8" w14:textId="7DF05254" w:rsidR="002C5F63" w:rsidRPr="0002298F" w:rsidRDefault="00114EE8" w:rsidP="004276F4">
      <w:pPr>
        <w:pStyle w:val="BodyText"/>
        <w:shd w:val="clear" w:color="auto" w:fill="auto"/>
        <w:spacing w:before="120" w:after="0" w:line="269" w:lineRule="auto"/>
        <w:ind w:firstLine="567"/>
        <w:jc w:val="both"/>
        <w:rPr>
          <w:color w:val="auto"/>
          <w:sz w:val="26"/>
          <w:szCs w:val="26"/>
        </w:rPr>
      </w:pPr>
      <w:r w:rsidRPr="0002298F">
        <w:rPr>
          <w:color w:val="auto"/>
          <w:sz w:val="26"/>
          <w:szCs w:val="26"/>
        </w:rPr>
        <w:t xml:space="preserve">Điều khoản này không áp dụng trong trường hợp </w:t>
      </w:r>
      <w:r w:rsidR="00431E0E" w:rsidRPr="0002298F">
        <w:rPr>
          <w:color w:val="auto"/>
          <w:sz w:val="26"/>
          <w:szCs w:val="26"/>
        </w:rPr>
        <w:t xml:space="preserve">PTP </w:t>
      </w:r>
      <w:r w:rsidRPr="0002298F">
        <w:rPr>
          <w:color w:val="auto"/>
          <w:sz w:val="26"/>
          <w:szCs w:val="26"/>
        </w:rPr>
        <w:t>nhận được thông báo về một trong các sự kiện trên trước giờ khai mạc cuộc họp Đại hội đồng cổ đông hoặc trước khi cuộc họp được triệu tập lại.</w:t>
      </w:r>
    </w:p>
    <w:p w14:paraId="07935C60" w14:textId="77777777" w:rsidR="00954470" w:rsidRPr="0002298F" w:rsidRDefault="00954470" w:rsidP="004276F4">
      <w:pPr>
        <w:pStyle w:val="BodyText"/>
        <w:shd w:val="clear" w:color="auto" w:fill="auto"/>
        <w:spacing w:before="120" w:after="0" w:line="269" w:lineRule="auto"/>
        <w:ind w:firstLine="567"/>
        <w:jc w:val="both"/>
        <w:rPr>
          <w:color w:val="auto"/>
          <w:sz w:val="26"/>
          <w:szCs w:val="26"/>
        </w:rPr>
      </w:pPr>
    </w:p>
    <w:p w14:paraId="05B153D9" w14:textId="77777777" w:rsidR="002C5F63" w:rsidRPr="0002298F" w:rsidRDefault="00114EE8" w:rsidP="004276F4">
      <w:pPr>
        <w:pStyle w:val="BodyText"/>
        <w:shd w:val="clear" w:color="auto" w:fill="auto"/>
        <w:spacing w:before="120" w:after="0" w:line="269" w:lineRule="auto"/>
        <w:ind w:firstLine="567"/>
        <w:jc w:val="both"/>
        <w:rPr>
          <w:color w:val="auto"/>
          <w:sz w:val="26"/>
          <w:szCs w:val="26"/>
        </w:rPr>
      </w:pPr>
      <w:r w:rsidRPr="0002298F">
        <w:rPr>
          <w:b/>
          <w:bCs/>
          <w:color w:val="auto"/>
          <w:sz w:val="26"/>
          <w:szCs w:val="26"/>
        </w:rPr>
        <w:lastRenderedPageBreak/>
        <w:t>Điều 17. Thay đổi các quyền</w:t>
      </w:r>
    </w:p>
    <w:p w14:paraId="05B153DA" w14:textId="69BF8A3F" w:rsidR="002C5F63" w:rsidRPr="0002298F" w:rsidRDefault="00114EE8" w:rsidP="004276F4">
      <w:pPr>
        <w:pStyle w:val="BodyText"/>
        <w:numPr>
          <w:ilvl w:val="0"/>
          <w:numId w:val="70"/>
        </w:numPr>
        <w:shd w:val="clear" w:color="auto" w:fill="auto"/>
        <w:tabs>
          <w:tab w:val="left" w:pos="910"/>
        </w:tabs>
        <w:spacing w:before="120" w:after="0" w:line="269" w:lineRule="auto"/>
        <w:ind w:firstLine="567"/>
        <w:jc w:val="both"/>
        <w:rPr>
          <w:color w:val="auto"/>
          <w:sz w:val="26"/>
          <w:szCs w:val="26"/>
        </w:rPr>
      </w:pPr>
      <w:r w:rsidRPr="0002298F">
        <w:rPr>
          <w:color w:val="auto"/>
          <w:sz w:val="26"/>
          <w:szCs w:val="26"/>
        </w:rPr>
        <w:t xml:space="preserve">Việc thay đổi hoặc hủy bỏ các quyền đặc biệt gắn liền với một loại </w:t>
      </w:r>
      <w:r w:rsidR="00D322FC" w:rsidRPr="0002298F">
        <w:rPr>
          <w:color w:val="auto"/>
          <w:sz w:val="26"/>
          <w:szCs w:val="26"/>
        </w:rPr>
        <w:t>cổ</w:t>
      </w:r>
      <w:r w:rsidRPr="0002298F">
        <w:rPr>
          <w:color w:val="auto"/>
          <w:sz w:val="26"/>
          <w:szCs w:val="26"/>
        </w:rPr>
        <w:t xml:space="preserve"> phần ưu đãi có hiệu lực khi được cổ đông đại diện từ 65% </w:t>
      </w:r>
      <w:r w:rsidR="00D322FC" w:rsidRPr="0002298F">
        <w:rPr>
          <w:color w:val="auto"/>
          <w:sz w:val="26"/>
          <w:szCs w:val="26"/>
        </w:rPr>
        <w:t>tổ</w:t>
      </w:r>
      <w:r w:rsidRPr="0002298F">
        <w:rPr>
          <w:color w:val="auto"/>
          <w:sz w:val="26"/>
          <w:szCs w:val="26"/>
        </w:rPr>
        <w:t xml:space="preserve">ng số phiếu </w:t>
      </w:r>
      <w:r w:rsidR="00D322FC" w:rsidRPr="0002298F">
        <w:rPr>
          <w:color w:val="auto"/>
          <w:sz w:val="26"/>
          <w:szCs w:val="26"/>
        </w:rPr>
        <w:t>biể</w:t>
      </w:r>
      <w:r w:rsidRPr="0002298F">
        <w:rPr>
          <w:color w:val="auto"/>
          <w:sz w:val="26"/>
          <w:szCs w:val="26"/>
        </w:rPr>
        <w:t xml:space="preserve">u quyết trở lên của tất cả cổ đông dự họp thông qua. Nghị quyết Đại hội đồng cổ đông về nội dung làm thay đổi bất lợi quyền và nghĩa vụ của cổ đông sở hữu </w:t>
      </w:r>
      <w:r w:rsidR="00D322FC" w:rsidRPr="0002298F">
        <w:rPr>
          <w:color w:val="auto"/>
          <w:sz w:val="26"/>
          <w:szCs w:val="26"/>
        </w:rPr>
        <w:t>cổ</w:t>
      </w:r>
      <w:r w:rsidRPr="0002298F">
        <w:rPr>
          <w:color w:val="auto"/>
          <w:sz w:val="26"/>
          <w:szCs w:val="26"/>
        </w:rPr>
        <w:t xml:space="preserve"> phần ưu đãi chỉ được thông qua nếu được số </w:t>
      </w:r>
      <w:r w:rsidR="00D322FC" w:rsidRPr="0002298F">
        <w:rPr>
          <w:color w:val="auto"/>
          <w:sz w:val="26"/>
          <w:szCs w:val="26"/>
        </w:rPr>
        <w:t>cổ</w:t>
      </w:r>
      <w:r w:rsidRPr="0002298F">
        <w:rPr>
          <w:color w:val="auto"/>
          <w:sz w:val="26"/>
          <w:szCs w:val="26"/>
        </w:rPr>
        <w:t xml:space="preserve">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w:t>
      </w:r>
      <w:r w:rsidR="00EA0891" w:rsidRPr="0002298F">
        <w:rPr>
          <w:color w:val="auto"/>
          <w:sz w:val="26"/>
          <w:szCs w:val="26"/>
        </w:rPr>
        <w:t xml:space="preserve">lấy </w:t>
      </w:r>
      <w:r w:rsidRPr="0002298F">
        <w:rPr>
          <w:color w:val="auto"/>
          <w:sz w:val="26"/>
          <w:szCs w:val="26"/>
        </w:rPr>
        <w:t>ý kiến bằng văn bản.</w:t>
      </w:r>
    </w:p>
    <w:p w14:paraId="05B153DC" w14:textId="00069CF2" w:rsidR="002C5F63" w:rsidRPr="0002298F" w:rsidRDefault="00114EE8" w:rsidP="004276F4">
      <w:pPr>
        <w:pStyle w:val="BodyText"/>
        <w:numPr>
          <w:ilvl w:val="0"/>
          <w:numId w:val="70"/>
        </w:numPr>
        <w:shd w:val="clear" w:color="auto" w:fill="auto"/>
        <w:tabs>
          <w:tab w:val="left" w:pos="907"/>
        </w:tabs>
        <w:spacing w:before="120" w:after="0" w:line="269" w:lineRule="auto"/>
        <w:ind w:firstLine="567"/>
        <w:jc w:val="both"/>
        <w:rPr>
          <w:color w:val="auto"/>
          <w:sz w:val="26"/>
          <w:szCs w:val="26"/>
        </w:rPr>
      </w:pPr>
      <w:r w:rsidRPr="0002298F">
        <w:rPr>
          <w:color w:val="auto"/>
          <w:sz w:val="26"/>
          <w:szCs w:val="26"/>
        </w:rPr>
        <w:t xml:space="preserve">Việc tổ chức cuộc họp của các cổ đông nắm giữ một loại cổ phần ưu đãi </w:t>
      </w:r>
      <w:r w:rsidR="00EA0891" w:rsidRPr="0002298F">
        <w:rPr>
          <w:color w:val="auto"/>
          <w:sz w:val="26"/>
          <w:szCs w:val="26"/>
        </w:rPr>
        <w:t xml:space="preserve">để </w:t>
      </w:r>
      <w:r w:rsidRPr="0002298F">
        <w:rPr>
          <w:color w:val="auto"/>
          <w:sz w:val="26"/>
          <w:szCs w:val="26"/>
        </w:rPr>
        <w:t xml:space="preserve">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w:t>
      </w:r>
      <w:r w:rsidR="009E70B4" w:rsidRPr="0002298F">
        <w:rPr>
          <w:color w:val="auto"/>
          <w:sz w:val="26"/>
          <w:szCs w:val="26"/>
          <w:lang w:val="en-US"/>
        </w:rPr>
        <w:t>trự</w:t>
      </w:r>
      <w:r w:rsidRPr="0002298F">
        <w:rPr>
          <w:color w:val="auto"/>
          <w:sz w:val="26"/>
          <w:szCs w:val="26"/>
        </w:rPr>
        <w:t>c</w:t>
      </w:r>
      <w:r w:rsidR="009E70B4" w:rsidRPr="0002298F">
        <w:rPr>
          <w:color w:val="auto"/>
          <w:sz w:val="26"/>
          <w:szCs w:val="26"/>
          <w:lang w:val="en-US"/>
        </w:rPr>
        <w:t xml:space="preserve"> </w:t>
      </w:r>
      <w:r w:rsidRPr="0002298F">
        <w:rPr>
          <w:color w:val="auto"/>
          <w:sz w:val="26"/>
          <w:szCs w:val="26"/>
        </w:rPr>
        <w:t xml:space="preserve">tiếp hoặc thông qua đại diện theo ủy quyền đều được coi là đủ số lượng đại biểu yêu cầu. Tại các cuộc họp của </w:t>
      </w:r>
      <w:r w:rsidR="00A55F54" w:rsidRPr="0002298F">
        <w:rPr>
          <w:color w:val="auto"/>
          <w:sz w:val="26"/>
          <w:szCs w:val="26"/>
        </w:rPr>
        <w:t>cổ</w:t>
      </w:r>
      <w:r w:rsidRPr="0002298F">
        <w:rPr>
          <w:color w:val="auto"/>
          <w:sz w:val="26"/>
          <w:szCs w:val="26"/>
        </w:rPr>
        <w:t xml:space="preserve"> đông nắm giữ cổ phần ưu đãi nêu trên, những người nắm giữ cổ phần thuộc loại đó có mặt trực tiếp hoặc qua người đại diện có thể yêu cầu bỏ phiếu kín. </w:t>
      </w:r>
      <w:r w:rsidR="00EA0891" w:rsidRPr="0002298F">
        <w:rPr>
          <w:color w:val="auto"/>
          <w:sz w:val="26"/>
          <w:szCs w:val="26"/>
        </w:rPr>
        <w:t xml:space="preserve">Mỗi </w:t>
      </w:r>
      <w:r w:rsidRPr="0002298F">
        <w:rPr>
          <w:color w:val="auto"/>
          <w:sz w:val="26"/>
          <w:szCs w:val="26"/>
        </w:rPr>
        <w:t>cổ phần cùng loại có quyền biểu quyết ngang bằng nhau tại các cuộc họp nêu trên.</w:t>
      </w:r>
    </w:p>
    <w:p w14:paraId="05B153DD" w14:textId="77777777" w:rsidR="002C5F63" w:rsidRPr="0002298F" w:rsidRDefault="00114EE8" w:rsidP="004276F4">
      <w:pPr>
        <w:pStyle w:val="BodyText"/>
        <w:numPr>
          <w:ilvl w:val="0"/>
          <w:numId w:val="70"/>
        </w:numPr>
        <w:shd w:val="clear" w:color="auto" w:fill="auto"/>
        <w:tabs>
          <w:tab w:val="left" w:pos="904"/>
        </w:tabs>
        <w:spacing w:before="120" w:after="0" w:line="269" w:lineRule="auto"/>
        <w:ind w:firstLine="567"/>
        <w:jc w:val="both"/>
        <w:rPr>
          <w:color w:val="auto"/>
          <w:sz w:val="26"/>
          <w:szCs w:val="26"/>
        </w:rPr>
      </w:pPr>
      <w:r w:rsidRPr="0002298F">
        <w:rPr>
          <w:color w:val="auto"/>
          <w:sz w:val="26"/>
          <w:szCs w:val="26"/>
        </w:rPr>
        <w:t>Thủ tục tiến hành các cuộc họp riêng biệt như vậy được thực hiện tương tự với các quy định tại Điều 19, 20 và 21 Điều lệ này.</w:t>
      </w:r>
    </w:p>
    <w:p w14:paraId="05B153DE" w14:textId="531183B1" w:rsidR="002C5F63" w:rsidRPr="0002298F" w:rsidRDefault="00114EE8" w:rsidP="004276F4">
      <w:pPr>
        <w:pStyle w:val="BodyText"/>
        <w:numPr>
          <w:ilvl w:val="0"/>
          <w:numId w:val="70"/>
        </w:numPr>
        <w:shd w:val="clear" w:color="auto" w:fill="auto"/>
        <w:tabs>
          <w:tab w:val="left" w:pos="904"/>
        </w:tabs>
        <w:spacing w:before="120" w:after="0" w:line="269" w:lineRule="auto"/>
        <w:ind w:firstLine="567"/>
        <w:jc w:val="both"/>
        <w:rPr>
          <w:color w:val="auto"/>
          <w:sz w:val="26"/>
          <w:szCs w:val="26"/>
        </w:rPr>
      </w:pPr>
      <w:r w:rsidRPr="0002298F">
        <w:rPr>
          <w:color w:val="auto"/>
          <w:sz w:val="26"/>
          <w:szCs w:val="26"/>
        </w:rPr>
        <w:t xml:space="preserve">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w:t>
      </w:r>
      <w:r w:rsidR="00EA0891" w:rsidRPr="0002298F">
        <w:rPr>
          <w:color w:val="auto"/>
          <w:sz w:val="26"/>
          <w:szCs w:val="26"/>
        </w:rPr>
        <w:t xml:space="preserve">PTP </w:t>
      </w:r>
      <w:r w:rsidRPr="0002298F">
        <w:rPr>
          <w:color w:val="auto"/>
          <w:sz w:val="26"/>
          <w:szCs w:val="26"/>
        </w:rPr>
        <w:t xml:space="preserve">không bị thay đổi khi </w:t>
      </w:r>
      <w:r w:rsidR="00EA0891" w:rsidRPr="0002298F">
        <w:rPr>
          <w:color w:val="auto"/>
          <w:sz w:val="26"/>
          <w:szCs w:val="26"/>
        </w:rPr>
        <w:t xml:space="preserve">PTP </w:t>
      </w:r>
      <w:r w:rsidRPr="0002298F">
        <w:rPr>
          <w:color w:val="auto"/>
          <w:sz w:val="26"/>
          <w:szCs w:val="26"/>
        </w:rPr>
        <w:t>phát hành thêm các cổ phần cùng loại.</w:t>
      </w:r>
    </w:p>
    <w:p w14:paraId="05B153DF" w14:textId="6BD4C7B8"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 xml:space="preserve">Điều 18. Triệu tập họp, chương trình họp và thông báo </w:t>
      </w:r>
      <w:r w:rsidR="00EA0891" w:rsidRPr="0002298F">
        <w:rPr>
          <w:b/>
          <w:bCs/>
          <w:color w:val="auto"/>
          <w:sz w:val="26"/>
          <w:szCs w:val="26"/>
        </w:rPr>
        <w:t>mờ</w:t>
      </w:r>
      <w:r w:rsidRPr="0002298F">
        <w:rPr>
          <w:b/>
          <w:bCs/>
          <w:color w:val="auto"/>
          <w:sz w:val="26"/>
          <w:szCs w:val="26"/>
        </w:rPr>
        <w:t xml:space="preserve">i họp Đại hội đồng </w:t>
      </w:r>
      <w:r w:rsidR="00EA0891" w:rsidRPr="0002298F">
        <w:rPr>
          <w:b/>
          <w:bCs/>
          <w:color w:val="auto"/>
          <w:sz w:val="26"/>
          <w:szCs w:val="26"/>
        </w:rPr>
        <w:t xml:space="preserve">cổ </w:t>
      </w:r>
      <w:r w:rsidRPr="0002298F">
        <w:rPr>
          <w:b/>
          <w:bCs/>
          <w:color w:val="auto"/>
          <w:sz w:val="26"/>
          <w:szCs w:val="26"/>
        </w:rPr>
        <w:t>đông</w:t>
      </w:r>
    </w:p>
    <w:p w14:paraId="05B153E0" w14:textId="2CBAD07D" w:rsidR="002C5F63" w:rsidRPr="0002298F" w:rsidRDefault="00114EE8" w:rsidP="00184033">
      <w:pPr>
        <w:pStyle w:val="BodyText"/>
        <w:numPr>
          <w:ilvl w:val="0"/>
          <w:numId w:val="71"/>
        </w:numPr>
        <w:shd w:val="clear" w:color="auto" w:fill="auto"/>
        <w:tabs>
          <w:tab w:val="left" w:pos="911"/>
        </w:tabs>
        <w:spacing w:before="120" w:after="0" w:line="276" w:lineRule="auto"/>
        <w:ind w:firstLine="567"/>
        <w:jc w:val="both"/>
        <w:rPr>
          <w:color w:val="auto"/>
          <w:sz w:val="26"/>
          <w:szCs w:val="26"/>
        </w:rPr>
      </w:pPr>
      <w:r w:rsidRPr="0002298F">
        <w:rPr>
          <w:color w:val="auto"/>
          <w:sz w:val="26"/>
          <w:szCs w:val="26"/>
        </w:rPr>
        <w:t xml:space="preserve">Hội đồng quản trị triệu tập họp Đại hội đồng </w:t>
      </w:r>
      <w:r w:rsidR="00EA0891" w:rsidRPr="0002298F">
        <w:rPr>
          <w:color w:val="auto"/>
          <w:sz w:val="26"/>
          <w:szCs w:val="26"/>
        </w:rPr>
        <w:t xml:space="preserve">cổ </w:t>
      </w:r>
      <w:r w:rsidRPr="0002298F">
        <w:rPr>
          <w:color w:val="auto"/>
          <w:sz w:val="26"/>
          <w:szCs w:val="26"/>
        </w:rPr>
        <w:t>đông thường niên và bất thường. Hội đồng quản trị triệu tập họp Đại hội đồng cổ đông bất thường theo các trường hợp quy định tại khoản 3 Điều 14 Điều lệ này.</w:t>
      </w:r>
    </w:p>
    <w:p w14:paraId="05B153E1" w14:textId="77777777" w:rsidR="002C5F63" w:rsidRPr="0002298F" w:rsidRDefault="00114EE8" w:rsidP="00184033">
      <w:pPr>
        <w:pStyle w:val="BodyText"/>
        <w:numPr>
          <w:ilvl w:val="0"/>
          <w:numId w:val="71"/>
        </w:numPr>
        <w:shd w:val="clear" w:color="auto" w:fill="auto"/>
        <w:tabs>
          <w:tab w:val="left" w:pos="897"/>
        </w:tabs>
        <w:spacing w:before="120" w:after="0" w:line="276" w:lineRule="auto"/>
        <w:ind w:firstLine="567"/>
        <w:jc w:val="both"/>
        <w:rPr>
          <w:color w:val="auto"/>
          <w:spacing w:val="4"/>
          <w:sz w:val="26"/>
          <w:szCs w:val="26"/>
        </w:rPr>
      </w:pPr>
      <w:r w:rsidRPr="0002298F">
        <w:rPr>
          <w:color w:val="auto"/>
          <w:spacing w:val="4"/>
          <w:sz w:val="26"/>
          <w:szCs w:val="26"/>
        </w:rPr>
        <w:t>Người triệu tập họp Đại hội đồng cổ đông phải thực hiện các công việc sau đây:</w:t>
      </w:r>
    </w:p>
    <w:p w14:paraId="05B153E2" w14:textId="50E1CACA" w:rsidR="002C5F63" w:rsidRPr="0002298F" w:rsidRDefault="00114EE8" w:rsidP="00184033">
      <w:pPr>
        <w:pStyle w:val="BodyText"/>
        <w:numPr>
          <w:ilvl w:val="0"/>
          <w:numId w:val="72"/>
        </w:numPr>
        <w:shd w:val="clear" w:color="auto" w:fill="auto"/>
        <w:tabs>
          <w:tab w:val="left" w:pos="933"/>
        </w:tabs>
        <w:spacing w:before="120" w:after="0" w:line="276" w:lineRule="auto"/>
        <w:ind w:firstLine="567"/>
        <w:jc w:val="both"/>
        <w:rPr>
          <w:color w:val="auto"/>
          <w:sz w:val="26"/>
          <w:szCs w:val="26"/>
        </w:rPr>
      </w:pPr>
      <w:r w:rsidRPr="0002298F">
        <w:rPr>
          <w:color w:val="auto"/>
          <w:sz w:val="26"/>
          <w:szCs w:val="26"/>
        </w:rPr>
        <w:t>Chuẩn bị danh sách c</w:t>
      </w:r>
      <w:r w:rsidR="006E3DD4" w:rsidRPr="0002298F">
        <w:rPr>
          <w:color w:val="auto"/>
          <w:sz w:val="26"/>
          <w:szCs w:val="26"/>
          <w:lang w:val="en-US"/>
        </w:rPr>
        <w:t>ổ</w:t>
      </w:r>
      <w:r w:rsidRPr="0002298F">
        <w:rPr>
          <w:color w:val="auto"/>
          <w:sz w:val="26"/>
          <w:szCs w:val="26"/>
        </w:rPr>
        <w:t xml:space="preserve"> đông đủ điều kiện tham gia và </w:t>
      </w:r>
      <w:r w:rsidR="00DE1E42" w:rsidRPr="0002298F">
        <w:rPr>
          <w:color w:val="auto"/>
          <w:sz w:val="26"/>
          <w:szCs w:val="26"/>
        </w:rPr>
        <w:t>biể</w:t>
      </w:r>
      <w:r w:rsidRPr="0002298F">
        <w:rPr>
          <w:color w:val="auto"/>
          <w:sz w:val="26"/>
          <w:szCs w:val="26"/>
        </w:rPr>
        <w:t xml:space="preserve">u quyết tại cuộc họp Đại hội đồng cổ đông. Danh sách cổ đông có quyền dự họp Đại hội đồng cổ đông được lập không quá 10 ngày trước ngày gửi thông báo mời họp Đại hội đồng </w:t>
      </w:r>
      <w:r w:rsidR="00EA0891" w:rsidRPr="0002298F">
        <w:rPr>
          <w:color w:val="auto"/>
          <w:sz w:val="26"/>
          <w:szCs w:val="26"/>
        </w:rPr>
        <w:t xml:space="preserve">cổ </w:t>
      </w:r>
      <w:r w:rsidRPr="0002298F">
        <w:rPr>
          <w:color w:val="auto"/>
          <w:sz w:val="26"/>
          <w:szCs w:val="26"/>
        </w:rPr>
        <w:t xml:space="preserve">đông. </w:t>
      </w:r>
      <w:r w:rsidR="00EA0891" w:rsidRPr="0002298F">
        <w:rPr>
          <w:color w:val="auto"/>
          <w:sz w:val="26"/>
          <w:szCs w:val="26"/>
        </w:rPr>
        <w:t xml:space="preserve">PTP </w:t>
      </w:r>
      <w:r w:rsidRPr="0002298F">
        <w:rPr>
          <w:color w:val="auto"/>
          <w:sz w:val="26"/>
          <w:szCs w:val="26"/>
        </w:rPr>
        <w:t xml:space="preserve">phải </w:t>
      </w:r>
      <w:r w:rsidRPr="0002298F">
        <w:rPr>
          <w:color w:val="auto"/>
          <w:sz w:val="26"/>
          <w:szCs w:val="26"/>
        </w:rPr>
        <w:lastRenderedPageBreak/>
        <w:t xml:space="preserve">công bố thông tin về việc lập danh sách </w:t>
      </w:r>
      <w:r w:rsidR="00EA0891" w:rsidRPr="0002298F">
        <w:rPr>
          <w:color w:val="auto"/>
          <w:sz w:val="26"/>
          <w:szCs w:val="26"/>
        </w:rPr>
        <w:t xml:space="preserve">cổ </w:t>
      </w:r>
      <w:r w:rsidRPr="0002298F">
        <w:rPr>
          <w:color w:val="auto"/>
          <w:sz w:val="26"/>
          <w:szCs w:val="26"/>
        </w:rPr>
        <w:t xml:space="preserve">đông có quyền tham dự họp Đại hội đồng cổ đông tối thiểu 20 ngày </w:t>
      </w:r>
      <w:r w:rsidR="00EA0891" w:rsidRPr="0002298F">
        <w:rPr>
          <w:color w:val="auto"/>
          <w:sz w:val="26"/>
          <w:szCs w:val="26"/>
        </w:rPr>
        <w:t xml:space="preserve">trước </w:t>
      </w:r>
      <w:r w:rsidRPr="0002298F">
        <w:rPr>
          <w:color w:val="auto"/>
          <w:sz w:val="26"/>
          <w:szCs w:val="26"/>
        </w:rPr>
        <w:t>ngày đăng ký cuối cùng;</w:t>
      </w:r>
    </w:p>
    <w:p w14:paraId="05B153E3" w14:textId="77777777" w:rsidR="002C5F63" w:rsidRPr="0002298F" w:rsidRDefault="00114EE8" w:rsidP="00674516">
      <w:pPr>
        <w:pStyle w:val="BodyText"/>
        <w:numPr>
          <w:ilvl w:val="0"/>
          <w:numId w:val="72"/>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Chuẩn bị chương trình, nội dung đại hội;</w:t>
      </w:r>
    </w:p>
    <w:p w14:paraId="05B153E4" w14:textId="77777777" w:rsidR="002C5F63" w:rsidRPr="0002298F" w:rsidRDefault="00114EE8" w:rsidP="00674516">
      <w:pPr>
        <w:pStyle w:val="BodyText"/>
        <w:numPr>
          <w:ilvl w:val="0"/>
          <w:numId w:val="72"/>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Chuẩn bị tài liệu cho đại hội;</w:t>
      </w:r>
    </w:p>
    <w:p w14:paraId="7C1500E0" w14:textId="77777777" w:rsidR="00F24F96" w:rsidRPr="0002298F" w:rsidRDefault="00114EE8" w:rsidP="00674516">
      <w:pPr>
        <w:pStyle w:val="BodyText"/>
        <w:numPr>
          <w:ilvl w:val="0"/>
          <w:numId w:val="72"/>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Dự thảo nghị quyết Đại hội đồng cổ đông theo nội dung dự kiến của cuộc họp; </w:t>
      </w:r>
    </w:p>
    <w:p w14:paraId="05B153E5" w14:textId="0C25C7BE" w:rsidR="002C5F63" w:rsidRPr="0002298F" w:rsidRDefault="00114EE8" w:rsidP="00CD2E75">
      <w:pPr>
        <w:pStyle w:val="BodyText"/>
        <w:shd w:val="clear" w:color="auto" w:fill="auto"/>
        <w:tabs>
          <w:tab w:val="left" w:pos="990"/>
        </w:tabs>
        <w:spacing w:before="120" w:after="0" w:line="276" w:lineRule="auto"/>
        <w:ind w:left="567" w:firstLine="0"/>
        <w:jc w:val="both"/>
        <w:rPr>
          <w:color w:val="auto"/>
          <w:sz w:val="26"/>
          <w:szCs w:val="26"/>
        </w:rPr>
      </w:pPr>
      <w:r w:rsidRPr="0002298F">
        <w:rPr>
          <w:color w:val="auto"/>
          <w:sz w:val="26"/>
          <w:szCs w:val="26"/>
        </w:rPr>
        <w:t xml:space="preserve">đ) </w:t>
      </w:r>
      <w:r w:rsidR="00CD2E75" w:rsidRPr="0002298F">
        <w:rPr>
          <w:color w:val="auto"/>
          <w:sz w:val="26"/>
          <w:szCs w:val="26"/>
          <w:lang w:val="en-US"/>
        </w:rPr>
        <w:t xml:space="preserve">  </w:t>
      </w:r>
      <w:r w:rsidRPr="0002298F">
        <w:rPr>
          <w:color w:val="auto"/>
          <w:sz w:val="26"/>
          <w:szCs w:val="26"/>
        </w:rPr>
        <w:t>Xác định thời gian và địa điểm tổ chức đại hội;</w:t>
      </w:r>
    </w:p>
    <w:p w14:paraId="05B153E6" w14:textId="77777777" w:rsidR="002C5F63" w:rsidRPr="0002298F" w:rsidRDefault="00114EE8" w:rsidP="00184033">
      <w:pPr>
        <w:pStyle w:val="BodyText"/>
        <w:numPr>
          <w:ilvl w:val="0"/>
          <w:numId w:val="72"/>
        </w:numPr>
        <w:shd w:val="clear" w:color="auto" w:fill="auto"/>
        <w:tabs>
          <w:tab w:val="left" w:pos="929"/>
        </w:tabs>
        <w:spacing w:before="120" w:after="0" w:line="276" w:lineRule="auto"/>
        <w:ind w:firstLine="567"/>
        <w:jc w:val="both"/>
        <w:rPr>
          <w:color w:val="auto"/>
          <w:sz w:val="26"/>
          <w:szCs w:val="26"/>
        </w:rPr>
      </w:pPr>
      <w:r w:rsidRPr="0002298F">
        <w:rPr>
          <w:color w:val="auto"/>
          <w:sz w:val="26"/>
          <w:szCs w:val="26"/>
        </w:rPr>
        <w:t>Thông báo và gửi thông báo họp Đại hội đồng cổ đông cho tất cả các cổ đông có quyền dự họp;</w:t>
      </w:r>
    </w:p>
    <w:p w14:paraId="05B153E7" w14:textId="5AE7E8AD" w:rsidR="002C5F63" w:rsidRPr="0002298F" w:rsidRDefault="00114EE8" w:rsidP="00CD2E75">
      <w:pPr>
        <w:pStyle w:val="BodyText"/>
        <w:numPr>
          <w:ilvl w:val="0"/>
          <w:numId w:val="72"/>
        </w:numPr>
        <w:shd w:val="clear" w:color="auto" w:fill="auto"/>
        <w:tabs>
          <w:tab w:val="left" w:pos="990"/>
        </w:tabs>
        <w:spacing w:before="120" w:after="0" w:line="276" w:lineRule="auto"/>
        <w:ind w:firstLine="567"/>
        <w:jc w:val="both"/>
        <w:rPr>
          <w:color w:val="auto"/>
          <w:sz w:val="26"/>
          <w:szCs w:val="26"/>
          <w:lang w:val="en-US"/>
        </w:rPr>
      </w:pPr>
      <w:r w:rsidRPr="0002298F">
        <w:rPr>
          <w:color w:val="auto"/>
          <w:sz w:val="26"/>
          <w:szCs w:val="26"/>
        </w:rPr>
        <w:t>Các công việc khác phục vụ đại hội</w:t>
      </w:r>
      <w:r w:rsidR="00CD2E75" w:rsidRPr="0002298F">
        <w:rPr>
          <w:color w:val="auto"/>
          <w:sz w:val="26"/>
          <w:szCs w:val="26"/>
          <w:lang w:val="en-US"/>
        </w:rPr>
        <w:t>;</w:t>
      </w:r>
    </w:p>
    <w:p w14:paraId="1BDBD0D9" w14:textId="07B96D70" w:rsidR="00CD2E75" w:rsidRPr="0002298F" w:rsidRDefault="00CD2E75" w:rsidP="00CD2E75">
      <w:pPr>
        <w:pStyle w:val="BodyText"/>
        <w:numPr>
          <w:ilvl w:val="0"/>
          <w:numId w:val="72"/>
        </w:numPr>
        <w:shd w:val="clear" w:color="auto" w:fill="auto"/>
        <w:tabs>
          <w:tab w:val="left" w:pos="990"/>
        </w:tabs>
        <w:spacing w:before="120" w:after="0" w:line="276" w:lineRule="auto"/>
        <w:ind w:firstLine="567"/>
        <w:jc w:val="both"/>
        <w:rPr>
          <w:color w:val="auto"/>
          <w:sz w:val="26"/>
          <w:szCs w:val="26"/>
          <w:lang w:val="en-US"/>
        </w:rPr>
      </w:pPr>
      <w:r w:rsidRPr="0002298F">
        <w:rPr>
          <w:color w:val="auto"/>
          <w:sz w:val="26"/>
          <w:szCs w:val="26"/>
          <w:lang w:val="en-US"/>
        </w:rPr>
        <w:t>Cung cấp thông tin và giải quyết khiếu nại liên quan đến danh sách cổ đông.</w:t>
      </w:r>
    </w:p>
    <w:p w14:paraId="05B153EA" w14:textId="7C401B2A" w:rsidR="002C5F63" w:rsidRPr="0002298F" w:rsidRDefault="00114EE8" w:rsidP="00184033">
      <w:pPr>
        <w:pStyle w:val="BodyText"/>
        <w:numPr>
          <w:ilvl w:val="0"/>
          <w:numId w:val="71"/>
        </w:numPr>
        <w:shd w:val="clear" w:color="auto" w:fill="auto"/>
        <w:tabs>
          <w:tab w:val="left" w:pos="940"/>
        </w:tabs>
        <w:spacing w:before="120" w:after="0" w:line="276" w:lineRule="auto"/>
        <w:ind w:firstLine="567"/>
        <w:jc w:val="both"/>
        <w:rPr>
          <w:color w:val="auto"/>
          <w:sz w:val="26"/>
          <w:szCs w:val="26"/>
        </w:rPr>
      </w:pPr>
      <w:r w:rsidRPr="0002298F">
        <w:rPr>
          <w:color w:val="auto"/>
          <w:sz w:val="26"/>
          <w:szCs w:val="26"/>
        </w:rPr>
        <w:t xml:space="preserve">Thông báo mời họp Đại hội đồng </w:t>
      </w:r>
      <w:r w:rsidR="00A60969" w:rsidRPr="0002298F">
        <w:rPr>
          <w:color w:val="auto"/>
          <w:sz w:val="26"/>
          <w:szCs w:val="26"/>
        </w:rPr>
        <w:t>cổ</w:t>
      </w:r>
      <w:r w:rsidRPr="0002298F">
        <w:rPr>
          <w:color w:val="auto"/>
          <w:sz w:val="26"/>
          <w:szCs w:val="26"/>
        </w:rPr>
        <w:t xml:space="preserve"> đông được gửi cho tất cả các cổ đông bằng phương thức bảo đảm đến được địa chỉ liên lạc của cổ đông, đồng thời công bố trên trang thông tin điện tử của </w:t>
      </w:r>
      <w:r w:rsidR="00F24F96" w:rsidRPr="0002298F">
        <w:rPr>
          <w:color w:val="auto"/>
          <w:sz w:val="26"/>
          <w:szCs w:val="26"/>
        </w:rPr>
        <w:t xml:space="preserve">PTP </w:t>
      </w:r>
      <w:r w:rsidRPr="0002298F">
        <w:rPr>
          <w:color w:val="auto"/>
          <w:sz w:val="26"/>
          <w:szCs w:val="26"/>
        </w:rPr>
        <w:t xml:space="preserve">và ủy ban Chứng khoán Nhà nước, Sở giao dịch chứng khoán nơi </w:t>
      </w:r>
      <w:r w:rsidR="00F24F96" w:rsidRPr="0002298F">
        <w:rPr>
          <w:color w:val="auto"/>
          <w:sz w:val="26"/>
          <w:szCs w:val="26"/>
        </w:rPr>
        <w:t xml:space="preserve">cổ </w:t>
      </w:r>
      <w:r w:rsidRPr="0002298F">
        <w:rPr>
          <w:color w:val="auto"/>
          <w:sz w:val="26"/>
          <w:szCs w:val="26"/>
        </w:rPr>
        <w:t xml:space="preserve">phiếu của </w:t>
      </w:r>
      <w:r w:rsidR="00F24F96" w:rsidRPr="0002298F">
        <w:rPr>
          <w:color w:val="auto"/>
          <w:sz w:val="26"/>
          <w:szCs w:val="26"/>
        </w:rPr>
        <w:t xml:space="preserve">PTP </w:t>
      </w:r>
      <w:r w:rsidRPr="0002298F">
        <w:rPr>
          <w:color w:val="auto"/>
          <w:sz w:val="26"/>
          <w:szCs w:val="26"/>
        </w:rPr>
        <w:t xml:space="preserve">niêm yết hoặc đăng ký giao dịch. Người triệu tập họp Đại hội đồng </w:t>
      </w:r>
      <w:r w:rsidR="00F24F96" w:rsidRPr="0002298F">
        <w:rPr>
          <w:color w:val="auto"/>
          <w:sz w:val="26"/>
          <w:szCs w:val="26"/>
        </w:rPr>
        <w:t xml:space="preserve">cổ </w:t>
      </w:r>
      <w:r w:rsidRPr="0002298F">
        <w:rPr>
          <w:color w:val="auto"/>
          <w:sz w:val="26"/>
          <w:szCs w:val="26"/>
        </w:rPr>
        <w:t xml:space="preserve">đông phải gửi thông báo mời họp đến tất cả các cổ đông trong Danh sách cổ đông có quyền dự họp </w:t>
      </w:r>
      <w:r w:rsidRPr="0002298F">
        <w:rPr>
          <w:color w:val="auto"/>
          <w:sz w:val="26"/>
          <w:szCs w:val="26"/>
          <w:u w:val="single"/>
        </w:rPr>
        <w:t xml:space="preserve">châm nhất 21 ngày trước ngày </w:t>
      </w:r>
      <w:r w:rsidRPr="0002298F">
        <w:rPr>
          <w:color w:val="auto"/>
          <w:sz w:val="26"/>
          <w:szCs w:val="26"/>
        </w:rPr>
        <w:t xml:space="preserve">khai mạc cuộc họp (tính từ ngày mà thông báo được gửi hoặc chuyển đi một cách hợp lệ). Chương trình họp Đại hội đồng cổ đông, các tài liệu liên quan </w:t>
      </w:r>
      <w:r w:rsidR="00F24F96" w:rsidRPr="0002298F">
        <w:rPr>
          <w:color w:val="auto"/>
          <w:sz w:val="26"/>
          <w:szCs w:val="26"/>
        </w:rPr>
        <w:t xml:space="preserve">đến </w:t>
      </w:r>
      <w:r w:rsidRPr="0002298F">
        <w:rPr>
          <w:color w:val="auto"/>
          <w:sz w:val="26"/>
          <w:szCs w:val="26"/>
        </w:rPr>
        <w:t>các vấn đề sẽ</w:t>
      </w:r>
      <w:r w:rsidR="00674516" w:rsidRPr="0002298F">
        <w:rPr>
          <w:color w:val="auto"/>
          <w:sz w:val="26"/>
          <w:szCs w:val="26"/>
          <w:lang w:val="en-US"/>
        </w:rPr>
        <w:t xml:space="preserve"> </w:t>
      </w:r>
      <w:r w:rsidRPr="0002298F">
        <w:rPr>
          <w:color w:val="auto"/>
          <w:sz w:val="26"/>
          <w:szCs w:val="26"/>
        </w:rPr>
        <w:t xml:space="preserve">được biểu quyết tại đại hội được gửi cho các cổ đông hoặc/và đăng trên trang thông tin điện tử của </w:t>
      </w:r>
      <w:r w:rsidR="00F24F96" w:rsidRPr="0002298F">
        <w:rPr>
          <w:color w:val="auto"/>
          <w:sz w:val="26"/>
          <w:szCs w:val="26"/>
        </w:rPr>
        <w:t>PTP</w:t>
      </w:r>
      <w:r w:rsidRPr="0002298F">
        <w:rPr>
          <w:color w:val="auto"/>
          <w:sz w:val="26"/>
          <w:szCs w:val="26"/>
        </w:rPr>
        <w:t>.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05B153EB" w14:textId="664ECC69" w:rsidR="002C5F63" w:rsidRPr="0002298F" w:rsidRDefault="00C32851" w:rsidP="00C32851">
      <w:pPr>
        <w:pStyle w:val="Bodytext90"/>
        <w:shd w:val="clear" w:color="auto" w:fill="auto"/>
        <w:tabs>
          <w:tab w:val="left" w:pos="554"/>
        </w:tabs>
        <w:spacing w:before="120" w:line="276" w:lineRule="auto"/>
        <w:ind w:left="567" w:firstLine="0"/>
        <w:jc w:val="both"/>
        <w:rPr>
          <w:color w:val="auto"/>
          <w:sz w:val="26"/>
          <w:szCs w:val="26"/>
        </w:rPr>
      </w:pPr>
      <w:r w:rsidRPr="0002298F">
        <w:rPr>
          <w:color w:val="auto"/>
          <w:sz w:val="26"/>
          <w:szCs w:val="26"/>
          <w:lang w:val="en-US"/>
        </w:rPr>
        <w:t xml:space="preserve">a) </w:t>
      </w:r>
      <w:r w:rsidR="00114EE8" w:rsidRPr="0002298F">
        <w:rPr>
          <w:color w:val="auto"/>
          <w:sz w:val="26"/>
          <w:szCs w:val="26"/>
        </w:rPr>
        <w:t>Chương trình họp, các tài liệu sử dụng trong cuộc họp;</w:t>
      </w:r>
    </w:p>
    <w:p w14:paraId="05B153EC" w14:textId="2455F623" w:rsidR="002C5F63" w:rsidRPr="0002298F" w:rsidRDefault="00C32851" w:rsidP="00C32851">
      <w:pPr>
        <w:pStyle w:val="Bodytext90"/>
        <w:shd w:val="clear" w:color="auto" w:fill="auto"/>
        <w:tabs>
          <w:tab w:val="left" w:pos="518"/>
        </w:tabs>
        <w:spacing w:before="120" w:line="276" w:lineRule="auto"/>
        <w:ind w:left="567" w:firstLine="0"/>
        <w:jc w:val="both"/>
        <w:rPr>
          <w:color w:val="auto"/>
          <w:sz w:val="26"/>
          <w:szCs w:val="26"/>
        </w:rPr>
      </w:pPr>
      <w:r w:rsidRPr="0002298F">
        <w:rPr>
          <w:color w:val="auto"/>
          <w:sz w:val="26"/>
          <w:szCs w:val="26"/>
          <w:lang w:val="en-US"/>
        </w:rPr>
        <w:t xml:space="preserve">b) </w:t>
      </w:r>
      <w:r w:rsidR="00114EE8" w:rsidRPr="0002298F">
        <w:rPr>
          <w:color w:val="auto"/>
          <w:sz w:val="26"/>
          <w:szCs w:val="26"/>
        </w:rPr>
        <w:t>Danh sách và thông tin chi tiết của các ứng viên trong trường hợp bầu thành viên Hội đồng quản trị, thành viên Ban kiểm soát;</w:t>
      </w:r>
    </w:p>
    <w:p w14:paraId="05B153ED" w14:textId="6EAE9A35" w:rsidR="002C5F63" w:rsidRPr="0002298F" w:rsidRDefault="00C32851" w:rsidP="00C32851">
      <w:pPr>
        <w:pStyle w:val="Bodytext90"/>
        <w:shd w:val="clear" w:color="auto" w:fill="auto"/>
        <w:tabs>
          <w:tab w:val="left" w:pos="563"/>
        </w:tabs>
        <w:spacing w:before="120" w:line="276" w:lineRule="auto"/>
        <w:ind w:left="567" w:firstLine="0"/>
        <w:jc w:val="both"/>
        <w:rPr>
          <w:color w:val="auto"/>
          <w:sz w:val="26"/>
          <w:szCs w:val="26"/>
        </w:rPr>
      </w:pPr>
      <w:r w:rsidRPr="0002298F">
        <w:rPr>
          <w:color w:val="auto"/>
          <w:sz w:val="26"/>
          <w:szCs w:val="26"/>
          <w:lang w:val="en-US"/>
        </w:rPr>
        <w:t xml:space="preserve">c) </w:t>
      </w:r>
      <w:r w:rsidR="00114EE8" w:rsidRPr="0002298F">
        <w:rPr>
          <w:color w:val="auto"/>
          <w:sz w:val="26"/>
          <w:szCs w:val="26"/>
        </w:rPr>
        <w:t>Phiếu biểu quyết;</w:t>
      </w:r>
    </w:p>
    <w:p w14:paraId="05B153EE" w14:textId="3FC210DB" w:rsidR="002C5F63" w:rsidRPr="0002298F" w:rsidRDefault="00C32851" w:rsidP="00C32851">
      <w:pPr>
        <w:pStyle w:val="Bodytext90"/>
        <w:shd w:val="clear" w:color="auto" w:fill="auto"/>
        <w:tabs>
          <w:tab w:val="left" w:pos="543"/>
        </w:tabs>
        <w:spacing w:before="120" w:line="276" w:lineRule="auto"/>
        <w:ind w:left="567" w:firstLine="0"/>
        <w:jc w:val="both"/>
        <w:rPr>
          <w:color w:val="auto"/>
          <w:sz w:val="26"/>
          <w:szCs w:val="26"/>
        </w:rPr>
      </w:pPr>
      <w:r w:rsidRPr="0002298F">
        <w:rPr>
          <w:color w:val="auto"/>
          <w:sz w:val="26"/>
          <w:szCs w:val="26"/>
          <w:lang w:val="en-US"/>
        </w:rPr>
        <w:t xml:space="preserve">d) </w:t>
      </w:r>
      <w:r w:rsidR="00114EE8" w:rsidRPr="0002298F">
        <w:rPr>
          <w:color w:val="auto"/>
          <w:sz w:val="26"/>
          <w:szCs w:val="26"/>
        </w:rPr>
        <w:t>Dự thảo nghị quyết đối với từng vấn đề trong chương trình họp.</w:t>
      </w:r>
    </w:p>
    <w:p w14:paraId="05B153EF" w14:textId="7FC66291" w:rsidR="002C5F63" w:rsidRPr="0002298F" w:rsidRDefault="00114EE8" w:rsidP="00C32851">
      <w:pPr>
        <w:pStyle w:val="BodyText"/>
        <w:numPr>
          <w:ilvl w:val="0"/>
          <w:numId w:val="71"/>
        </w:numPr>
        <w:shd w:val="clear" w:color="auto" w:fill="auto"/>
        <w:tabs>
          <w:tab w:val="left" w:pos="940"/>
        </w:tabs>
        <w:spacing w:before="120" w:after="0" w:line="276" w:lineRule="auto"/>
        <w:ind w:firstLine="567"/>
        <w:jc w:val="both"/>
        <w:rPr>
          <w:color w:val="auto"/>
          <w:sz w:val="26"/>
          <w:szCs w:val="26"/>
        </w:rPr>
      </w:pPr>
      <w:r w:rsidRPr="0002298F">
        <w:rPr>
          <w:color w:val="auto"/>
          <w:sz w:val="26"/>
          <w:szCs w:val="26"/>
        </w:rPr>
        <w:t xml:space="preserve">Cổ đông hoặc nhóm cổ đông theo quy định tại khoản 2 Điều 12 Điều lệ này có quyền kiến nghị vấn đề đưa vào chương trình họp Đại hội đồng cổ đông. Kiến nghị phải bằng văn bản và phải được gửi đến </w:t>
      </w:r>
      <w:r w:rsidR="00F24F96" w:rsidRPr="0002298F">
        <w:rPr>
          <w:color w:val="auto"/>
          <w:sz w:val="26"/>
          <w:szCs w:val="26"/>
        </w:rPr>
        <w:t xml:space="preserve">PTP </w:t>
      </w:r>
      <w:r w:rsidRPr="0002298F">
        <w:rPr>
          <w:color w:val="auto"/>
          <w:sz w:val="26"/>
          <w:szCs w:val="26"/>
        </w:rPr>
        <w:t>chậm nhất 03 ngày làm việc trước ngày khai mạc cuộc họp. Kiến nghị phải ghi rõ tên cổ đông, số lượng từng loại cổ phần của cổ đông, vấn đề kiến nghị đưa vào chương trình họp.</w:t>
      </w:r>
    </w:p>
    <w:p w14:paraId="05B153F0" w14:textId="77777777" w:rsidR="002C5F63" w:rsidRPr="0002298F" w:rsidRDefault="00114EE8" w:rsidP="00C32851">
      <w:pPr>
        <w:pStyle w:val="BodyText"/>
        <w:numPr>
          <w:ilvl w:val="0"/>
          <w:numId w:val="71"/>
        </w:numPr>
        <w:shd w:val="clear" w:color="auto" w:fill="auto"/>
        <w:tabs>
          <w:tab w:val="left" w:pos="940"/>
        </w:tabs>
        <w:spacing w:before="120" w:after="0" w:line="276" w:lineRule="auto"/>
        <w:ind w:firstLine="567"/>
        <w:jc w:val="both"/>
        <w:rPr>
          <w:color w:val="auto"/>
          <w:sz w:val="26"/>
          <w:szCs w:val="26"/>
        </w:rPr>
      </w:pPr>
      <w:r w:rsidRPr="0002298F">
        <w:rPr>
          <w:color w:val="auto"/>
          <w:sz w:val="26"/>
          <w:szCs w:val="26"/>
        </w:rPr>
        <w:t xml:space="preserve">Người triệu tập họp Đại hội đồng cổ đông có quyền từ chối kiến nghị quy định </w:t>
      </w:r>
      <w:r w:rsidRPr="0002298F">
        <w:rPr>
          <w:color w:val="auto"/>
          <w:sz w:val="26"/>
          <w:szCs w:val="26"/>
        </w:rPr>
        <w:lastRenderedPageBreak/>
        <w:t>tại khoản 4 Điều này nếu thuộc một trong các trường hợp sau:</w:t>
      </w:r>
    </w:p>
    <w:p w14:paraId="05B153F1" w14:textId="1CA309C6" w:rsidR="002C5F63" w:rsidRPr="0002298F" w:rsidRDefault="00C32851" w:rsidP="00C32851">
      <w:pPr>
        <w:pStyle w:val="Bodytext90"/>
        <w:shd w:val="clear" w:color="auto" w:fill="auto"/>
        <w:tabs>
          <w:tab w:val="left" w:pos="535"/>
        </w:tabs>
        <w:spacing w:before="120" w:line="276" w:lineRule="auto"/>
        <w:ind w:left="567" w:firstLine="0"/>
        <w:jc w:val="both"/>
        <w:rPr>
          <w:color w:val="auto"/>
          <w:sz w:val="26"/>
          <w:szCs w:val="26"/>
        </w:rPr>
      </w:pPr>
      <w:r w:rsidRPr="0002298F">
        <w:rPr>
          <w:color w:val="auto"/>
          <w:sz w:val="26"/>
          <w:szCs w:val="26"/>
          <w:lang w:val="en-US"/>
        </w:rPr>
        <w:t xml:space="preserve">a) </w:t>
      </w:r>
      <w:r w:rsidR="00114EE8" w:rsidRPr="0002298F">
        <w:rPr>
          <w:color w:val="auto"/>
          <w:sz w:val="26"/>
          <w:szCs w:val="26"/>
        </w:rPr>
        <w:t>Kiến nghị được gửi đến không đúng quy định tại khoản 4 Điều này;</w:t>
      </w:r>
    </w:p>
    <w:p w14:paraId="05B153F2" w14:textId="45DBD247" w:rsidR="002C5F63" w:rsidRPr="0002298F" w:rsidRDefault="00C32851" w:rsidP="00C32851">
      <w:pPr>
        <w:pStyle w:val="Bodytext90"/>
        <w:shd w:val="clear" w:color="auto" w:fill="auto"/>
        <w:tabs>
          <w:tab w:val="left" w:pos="514"/>
        </w:tabs>
        <w:spacing w:before="120" w:line="276" w:lineRule="auto"/>
        <w:ind w:firstLine="0"/>
        <w:jc w:val="both"/>
        <w:rPr>
          <w:color w:val="auto"/>
          <w:sz w:val="26"/>
          <w:szCs w:val="26"/>
        </w:rPr>
      </w:pPr>
      <w:r w:rsidRPr="0002298F">
        <w:rPr>
          <w:color w:val="auto"/>
          <w:sz w:val="26"/>
          <w:szCs w:val="26"/>
          <w:lang w:val="en-US"/>
        </w:rPr>
        <w:tab/>
        <w:t xml:space="preserve">b) </w:t>
      </w:r>
      <w:r w:rsidR="00114EE8" w:rsidRPr="0002298F">
        <w:rPr>
          <w:color w:val="auto"/>
          <w:sz w:val="26"/>
          <w:szCs w:val="26"/>
        </w:rPr>
        <w:t xml:space="preserve">Vào thời </w:t>
      </w:r>
      <w:r w:rsidR="00A60969" w:rsidRPr="0002298F">
        <w:rPr>
          <w:color w:val="auto"/>
          <w:sz w:val="26"/>
          <w:szCs w:val="26"/>
        </w:rPr>
        <w:t>điể</w:t>
      </w:r>
      <w:r w:rsidR="00114EE8" w:rsidRPr="0002298F">
        <w:rPr>
          <w:color w:val="auto"/>
          <w:sz w:val="26"/>
          <w:szCs w:val="26"/>
        </w:rPr>
        <w:t xml:space="preserve">m kiến nghị, </w:t>
      </w:r>
      <w:r w:rsidR="00A60969" w:rsidRPr="0002298F">
        <w:rPr>
          <w:color w:val="auto"/>
          <w:sz w:val="26"/>
          <w:szCs w:val="26"/>
        </w:rPr>
        <w:t>cổ</w:t>
      </w:r>
      <w:r w:rsidR="00114EE8" w:rsidRPr="0002298F">
        <w:rPr>
          <w:color w:val="auto"/>
          <w:sz w:val="26"/>
          <w:szCs w:val="26"/>
        </w:rPr>
        <w:t xml:space="preserve"> đông hoặc nhóm </w:t>
      </w:r>
      <w:r w:rsidR="00A60969" w:rsidRPr="0002298F">
        <w:rPr>
          <w:color w:val="auto"/>
          <w:sz w:val="26"/>
          <w:szCs w:val="26"/>
        </w:rPr>
        <w:t>cổ</w:t>
      </w:r>
      <w:r w:rsidR="00114EE8" w:rsidRPr="0002298F">
        <w:rPr>
          <w:color w:val="auto"/>
          <w:sz w:val="26"/>
          <w:szCs w:val="26"/>
        </w:rPr>
        <w:t xml:space="preserve"> đông không nắm giữ đủ từ 5% cổ phần phổ thông trở lên theo quy định tại khoản 2 Điều 12 Điều lệ này;</w:t>
      </w:r>
    </w:p>
    <w:p w14:paraId="05B153F3" w14:textId="55F3858D" w:rsidR="002C5F63" w:rsidRPr="0002298F" w:rsidRDefault="00C32851" w:rsidP="00C32851">
      <w:pPr>
        <w:pStyle w:val="Bodytext90"/>
        <w:shd w:val="clear" w:color="auto" w:fill="auto"/>
        <w:tabs>
          <w:tab w:val="left" w:pos="518"/>
        </w:tabs>
        <w:spacing w:before="120" w:line="276" w:lineRule="auto"/>
        <w:ind w:left="567" w:firstLine="0"/>
        <w:jc w:val="both"/>
        <w:rPr>
          <w:color w:val="auto"/>
          <w:sz w:val="26"/>
          <w:szCs w:val="26"/>
        </w:rPr>
      </w:pPr>
      <w:r w:rsidRPr="0002298F">
        <w:rPr>
          <w:color w:val="auto"/>
          <w:sz w:val="26"/>
          <w:szCs w:val="26"/>
          <w:lang w:val="en-US"/>
        </w:rPr>
        <w:t xml:space="preserve">c) </w:t>
      </w:r>
      <w:r w:rsidR="00114EE8" w:rsidRPr="0002298F">
        <w:rPr>
          <w:color w:val="auto"/>
          <w:sz w:val="26"/>
          <w:szCs w:val="26"/>
        </w:rPr>
        <w:t>Vấn đề kiến nghị không thuộc phạm vi thẩm quyền quyết định của Đại hội đồng cổ đông;</w:t>
      </w:r>
    </w:p>
    <w:p w14:paraId="05B153F4" w14:textId="517342D9" w:rsidR="002C5F63" w:rsidRPr="0002298F" w:rsidRDefault="00C32851" w:rsidP="00C32851">
      <w:pPr>
        <w:pStyle w:val="Bodytext90"/>
        <w:shd w:val="clear" w:color="auto" w:fill="auto"/>
        <w:tabs>
          <w:tab w:val="left" w:pos="564"/>
        </w:tabs>
        <w:spacing w:before="120" w:line="276" w:lineRule="auto"/>
        <w:ind w:left="567" w:firstLine="0"/>
        <w:jc w:val="both"/>
        <w:rPr>
          <w:color w:val="auto"/>
          <w:sz w:val="26"/>
          <w:szCs w:val="26"/>
        </w:rPr>
      </w:pPr>
      <w:r w:rsidRPr="0002298F">
        <w:rPr>
          <w:color w:val="auto"/>
          <w:sz w:val="26"/>
          <w:szCs w:val="26"/>
          <w:lang w:val="en-US"/>
        </w:rPr>
        <w:t xml:space="preserve">d) </w:t>
      </w:r>
      <w:r w:rsidR="00114EE8" w:rsidRPr="0002298F">
        <w:rPr>
          <w:color w:val="auto"/>
          <w:sz w:val="26"/>
          <w:szCs w:val="26"/>
        </w:rPr>
        <w:t>Các trường hợp khác theo quy định của pháp luật và Điều lệ này.</w:t>
      </w:r>
    </w:p>
    <w:p w14:paraId="05B153F5" w14:textId="065E37E5" w:rsidR="002C5F63" w:rsidRPr="0002298F" w:rsidRDefault="00114EE8" w:rsidP="00C32851">
      <w:pPr>
        <w:pStyle w:val="BodyText"/>
        <w:numPr>
          <w:ilvl w:val="0"/>
          <w:numId w:val="71"/>
        </w:numPr>
        <w:shd w:val="clear" w:color="auto" w:fill="auto"/>
        <w:tabs>
          <w:tab w:val="left" w:pos="940"/>
        </w:tabs>
        <w:spacing w:before="120" w:after="0" w:line="276" w:lineRule="auto"/>
        <w:ind w:firstLine="567"/>
        <w:jc w:val="both"/>
        <w:rPr>
          <w:color w:val="auto"/>
          <w:sz w:val="26"/>
          <w:szCs w:val="26"/>
        </w:rPr>
      </w:pPr>
      <w:r w:rsidRPr="0002298F">
        <w:rPr>
          <w:color w:val="auto"/>
          <w:sz w:val="26"/>
          <w:szCs w:val="26"/>
        </w:rPr>
        <w:t xml:space="preserve">Người triệu tập họp Đại hội đồng cổ đông phải chấp nhận và đưa kiến nghị quy định tại khoản 4 Điều này vào dự kiến chương trình và nội dung cuộc họp, trừ trường họp quy định tại khoản 5 Điều này; kiến nghị được chính thức bổ sung vào chương trình và nội dung cuộc họp nêu được Đại hội đồng </w:t>
      </w:r>
      <w:r w:rsidR="00F24F96" w:rsidRPr="0002298F">
        <w:rPr>
          <w:color w:val="auto"/>
          <w:sz w:val="26"/>
          <w:szCs w:val="26"/>
        </w:rPr>
        <w:t xml:space="preserve">cổ </w:t>
      </w:r>
      <w:r w:rsidRPr="0002298F">
        <w:rPr>
          <w:color w:val="auto"/>
          <w:sz w:val="26"/>
          <w:szCs w:val="26"/>
        </w:rPr>
        <w:t>đông chấp thuận.</w:t>
      </w:r>
    </w:p>
    <w:p w14:paraId="05B153F6" w14:textId="77777777" w:rsidR="002C5F63" w:rsidRPr="0002298F" w:rsidRDefault="00114EE8" w:rsidP="00184033">
      <w:pPr>
        <w:pStyle w:val="Bodytext90"/>
        <w:shd w:val="clear" w:color="auto" w:fill="auto"/>
        <w:spacing w:before="120" w:line="276" w:lineRule="auto"/>
        <w:ind w:firstLine="567"/>
        <w:jc w:val="both"/>
        <w:rPr>
          <w:color w:val="auto"/>
          <w:sz w:val="26"/>
          <w:szCs w:val="26"/>
        </w:rPr>
      </w:pPr>
      <w:r w:rsidRPr="0002298F">
        <w:rPr>
          <w:b/>
          <w:bCs/>
          <w:color w:val="auto"/>
          <w:sz w:val="26"/>
          <w:szCs w:val="26"/>
        </w:rPr>
        <w:t>Điều 19. Các điều kiện tiến hành họp Đại hội đồng cổ đông</w:t>
      </w:r>
    </w:p>
    <w:p w14:paraId="05B153F7" w14:textId="2D88C492" w:rsidR="002C5F63" w:rsidRPr="0002298F" w:rsidRDefault="00C32851" w:rsidP="00C32851">
      <w:pPr>
        <w:pStyle w:val="Bodytext90"/>
        <w:shd w:val="clear" w:color="auto" w:fill="auto"/>
        <w:tabs>
          <w:tab w:val="left" w:pos="709"/>
        </w:tabs>
        <w:spacing w:before="120" w:line="276" w:lineRule="auto"/>
        <w:ind w:firstLine="567"/>
        <w:jc w:val="both"/>
        <w:rPr>
          <w:color w:val="auto"/>
          <w:sz w:val="26"/>
          <w:szCs w:val="26"/>
        </w:rPr>
      </w:pPr>
      <w:r w:rsidRPr="0002298F">
        <w:rPr>
          <w:color w:val="auto"/>
          <w:sz w:val="26"/>
          <w:szCs w:val="26"/>
          <w:lang w:val="en-US"/>
        </w:rPr>
        <w:t xml:space="preserve">1. </w:t>
      </w:r>
      <w:r w:rsidR="00114EE8" w:rsidRPr="0002298F">
        <w:rPr>
          <w:color w:val="auto"/>
          <w:sz w:val="26"/>
          <w:szCs w:val="26"/>
        </w:rPr>
        <w:t xml:space="preserve">Cuộc họp Đại hội đồng cổ đông được tiến hành khi có số </w:t>
      </w:r>
      <w:r w:rsidR="00E07D16" w:rsidRPr="0002298F">
        <w:rPr>
          <w:color w:val="auto"/>
          <w:sz w:val="26"/>
          <w:szCs w:val="26"/>
        </w:rPr>
        <w:t>cổ</w:t>
      </w:r>
      <w:r w:rsidR="00114EE8" w:rsidRPr="0002298F">
        <w:rPr>
          <w:color w:val="auto"/>
          <w:sz w:val="26"/>
          <w:szCs w:val="26"/>
        </w:rPr>
        <w:t xml:space="preserve"> đông dự họp đại diện trên 50% tổng số phiếu biểu quyết.</w:t>
      </w:r>
    </w:p>
    <w:p w14:paraId="05B153F8" w14:textId="67014A77" w:rsidR="002C5F63" w:rsidRPr="0002298F" w:rsidRDefault="00C32851" w:rsidP="00C32851">
      <w:pPr>
        <w:pStyle w:val="Bodytext90"/>
        <w:shd w:val="clear" w:color="auto" w:fill="auto"/>
        <w:tabs>
          <w:tab w:val="left" w:pos="709"/>
        </w:tabs>
        <w:spacing w:before="120" w:line="276" w:lineRule="auto"/>
        <w:ind w:firstLine="567"/>
        <w:jc w:val="both"/>
        <w:rPr>
          <w:color w:val="auto"/>
          <w:sz w:val="26"/>
          <w:szCs w:val="26"/>
          <w:lang w:val="en-US"/>
        </w:rPr>
      </w:pPr>
      <w:r w:rsidRPr="0002298F">
        <w:rPr>
          <w:color w:val="auto"/>
          <w:sz w:val="26"/>
          <w:szCs w:val="26"/>
          <w:lang w:val="en-US"/>
        </w:rPr>
        <w:t xml:space="preserve">2. </w:t>
      </w:r>
      <w:r w:rsidR="00114EE8" w:rsidRPr="0002298F">
        <w:rPr>
          <w:color w:val="auto"/>
          <w:sz w:val="26"/>
          <w:szCs w:val="26"/>
          <w:lang w:val="en-US"/>
        </w:rPr>
        <w:t xml:space="preserve">Trường hợp cuộc họp lần thứ nhất không đủ điều kiện tiến hành theo quy định tại khoản 1 Điều này thì thông báo mời họp lần thứ hai được gửi trong thời hạn 30 ngày, kể từ ngày dự định họp lần thứ nhất. Cuộc họp Đại hội đồng cổ đông lần thứ hai được tiến hành khi có số </w:t>
      </w:r>
      <w:r w:rsidR="00F24F96" w:rsidRPr="0002298F">
        <w:rPr>
          <w:color w:val="auto"/>
          <w:sz w:val="26"/>
          <w:szCs w:val="26"/>
          <w:lang w:val="en-US"/>
        </w:rPr>
        <w:t>cổ</w:t>
      </w:r>
      <w:r w:rsidR="00F24F96" w:rsidRPr="0002298F">
        <w:rPr>
          <w:color w:val="auto"/>
          <w:sz w:val="26"/>
          <w:szCs w:val="26"/>
        </w:rPr>
        <w:t xml:space="preserve"> </w:t>
      </w:r>
      <w:r w:rsidR="00114EE8" w:rsidRPr="0002298F">
        <w:rPr>
          <w:color w:val="auto"/>
          <w:sz w:val="26"/>
          <w:szCs w:val="26"/>
          <w:lang w:val="en-US"/>
        </w:rPr>
        <w:t>đông dự họp đại diện từ 33% tổng số phiếu biểu quyết trở lên.</w:t>
      </w:r>
    </w:p>
    <w:p w14:paraId="05B153FA" w14:textId="7E77B0B1" w:rsidR="002C5F63" w:rsidRPr="0002298F" w:rsidRDefault="00C32851" w:rsidP="00C32851">
      <w:pPr>
        <w:pStyle w:val="Bodytext90"/>
        <w:shd w:val="clear" w:color="auto" w:fill="auto"/>
        <w:tabs>
          <w:tab w:val="left" w:pos="709"/>
        </w:tabs>
        <w:spacing w:before="120" w:line="276" w:lineRule="auto"/>
        <w:ind w:firstLine="567"/>
        <w:jc w:val="both"/>
        <w:rPr>
          <w:color w:val="auto"/>
          <w:sz w:val="26"/>
          <w:szCs w:val="26"/>
        </w:rPr>
      </w:pPr>
      <w:r w:rsidRPr="0002298F">
        <w:rPr>
          <w:color w:val="auto"/>
          <w:sz w:val="26"/>
          <w:szCs w:val="26"/>
          <w:lang w:val="en-US"/>
        </w:rPr>
        <w:t xml:space="preserve">3. </w:t>
      </w:r>
      <w:r w:rsidR="00114EE8" w:rsidRPr="0002298F">
        <w:rPr>
          <w:color w:val="auto"/>
          <w:sz w:val="26"/>
          <w:szCs w:val="26"/>
          <w:lang w:val="en-US"/>
        </w:rPr>
        <w:t>Trường hợp cuộc họp lần thứ hai không đủ điều kiện tiến hành theo quy định tại khoản 2 Điều</w:t>
      </w:r>
      <w:r w:rsidR="00114EE8" w:rsidRPr="0002298F">
        <w:rPr>
          <w:color w:val="auto"/>
          <w:sz w:val="26"/>
          <w:szCs w:val="26"/>
        </w:rPr>
        <w:t xml:space="preserve"> này thì thông báo mời họp lần thứ ba phải được gửi trong thời hạn 20 ngày kể từ ngày dự định họp lần thứ hai. Cuộc họp Đại hội đồng </w:t>
      </w:r>
      <w:r w:rsidR="00F24F96" w:rsidRPr="0002298F">
        <w:rPr>
          <w:color w:val="auto"/>
          <w:sz w:val="26"/>
          <w:szCs w:val="26"/>
        </w:rPr>
        <w:t xml:space="preserve">cổ </w:t>
      </w:r>
      <w:r w:rsidR="00114EE8" w:rsidRPr="0002298F">
        <w:rPr>
          <w:color w:val="auto"/>
          <w:sz w:val="26"/>
          <w:szCs w:val="26"/>
        </w:rPr>
        <w:t>đông lần thứ</w:t>
      </w:r>
      <w:r w:rsidR="009E70B4" w:rsidRPr="0002298F">
        <w:rPr>
          <w:color w:val="auto"/>
          <w:sz w:val="26"/>
          <w:szCs w:val="26"/>
          <w:lang w:val="en-US"/>
        </w:rPr>
        <w:t xml:space="preserve"> </w:t>
      </w:r>
      <w:r w:rsidR="00114EE8" w:rsidRPr="0002298F">
        <w:rPr>
          <w:color w:val="auto"/>
          <w:sz w:val="26"/>
          <w:szCs w:val="26"/>
        </w:rPr>
        <w:t>ba được tiến hành không phụ thuộc vào tổng số phiếu biểu quyết của các cổ đông dự họp.</w:t>
      </w:r>
    </w:p>
    <w:p w14:paraId="05B153FB"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20. Thể thức tiến hành họp và biểu quyết tại cuộc họp Đại hội đồng cổ đông</w:t>
      </w:r>
    </w:p>
    <w:p w14:paraId="05B153FC" w14:textId="1433F88F" w:rsidR="002C5F63" w:rsidRPr="0002298F" w:rsidRDefault="00114EE8" w:rsidP="00184033">
      <w:pPr>
        <w:pStyle w:val="BodyText"/>
        <w:numPr>
          <w:ilvl w:val="0"/>
          <w:numId w:val="76"/>
        </w:numPr>
        <w:shd w:val="clear" w:color="auto" w:fill="auto"/>
        <w:tabs>
          <w:tab w:val="left" w:pos="875"/>
        </w:tabs>
        <w:spacing w:before="120" w:after="0" w:line="276" w:lineRule="auto"/>
        <w:ind w:firstLine="567"/>
        <w:jc w:val="both"/>
        <w:rPr>
          <w:color w:val="auto"/>
          <w:sz w:val="26"/>
          <w:szCs w:val="26"/>
        </w:rPr>
      </w:pPr>
      <w:r w:rsidRPr="0002298F">
        <w:rPr>
          <w:color w:val="auto"/>
          <w:sz w:val="26"/>
          <w:szCs w:val="26"/>
        </w:rPr>
        <w:t xml:space="preserve">Trước khi khai mạc cuộc họp, </w:t>
      </w:r>
      <w:r w:rsidR="00F24F96" w:rsidRPr="0002298F">
        <w:rPr>
          <w:color w:val="auto"/>
          <w:sz w:val="26"/>
          <w:szCs w:val="26"/>
        </w:rPr>
        <w:t xml:space="preserve">PTP </w:t>
      </w:r>
      <w:r w:rsidRPr="0002298F">
        <w:rPr>
          <w:color w:val="auto"/>
          <w:sz w:val="26"/>
          <w:szCs w:val="26"/>
        </w:rPr>
        <w:t>phải tiến hành thủ tục đăng ký cổ đông và phải thực hiện việc đăng ký cho đến khi các cổ đông có quyền dự họp có mặt đăng ký hết theo trình tự sau:</w:t>
      </w:r>
    </w:p>
    <w:p w14:paraId="05B153FD" w14:textId="4F070E71" w:rsidR="002C5F63" w:rsidRPr="0002298F" w:rsidRDefault="00114EE8" w:rsidP="00184033">
      <w:pPr>
        <w:pStyle w:val="BodyText"/>
        <w:numPr>
          <w:ilvl w:val="0"/>
          <w:numId w:val="77"/>
        </w:numPr>
        <w:shd w:val="clear" w:color="auto" w:fill="auto"/>
        <w:tabs>
          <w:tab w:val="left" w:pos="919"/>
        </w:tabs>
        <w:spacing w:before="120" w:after="0" w:line="276" w:lineRule="auto"/>
        <w:ind w:firstLine="567"/>
        <w:jc w:val="both"/>
        <w:rPr>
          <w:color w:val="auto"/>
          <w:sz w:val="26"/>
          <w:szCs w:val="26"/>
        </w:rPr>
      </w:pPr>
      <w:r w:rsidRPr="0002298F">
        <w:rPr>
          <w:color w:val="auto"/>
          <w:sz w:val="26"/>
          <w:szCs w:val="26"/>
        </w:rPr>
        <w:t xml:space="preserve">Khi tiến hành đăng ký </w:t>
      </w:r>
      <w:r w:rsidR="009173B7" w:rsidRPr="0002298F">
        <w:rPr>
          <w:color w:val="auto"/>
          <w:sz w:val="26"/>
          <w:szCs w:val="26"/>
        </w:rPr>
        <w:t xml:space="preserve">cổ </w:t>
      </w:r>
      <w:r w:rsidRPr="0002298F">
        <w:rPr>
          <w:color w:val="auto"/>
          <w:sz w:val="26"/>
          <w:szCs w:val="26"/>
        </w:rPr>
        <w:t xml:space="preserve">đông, </w:t>
      </w:r>
      <w:r w:rsidR="009173B7" w:rsidRPr="0002298F">
        <w:rPr>
          <w:color w:val="auto"/>
          <w:sz w:val="26"/>
          <w:szCs w:val="26"/>
        </w:rPr>
        <w:t xml:space="preserve">PTP </w:t>
      </w:r>
      <w:r w:rsidRPr="0002298F">
        <w:rPr>
          <w:color w:val="auto"/>
          <w:sz w:val="26"/>
          <w:szCs w:val="26"/>
        </w:rPr>
        <w:t xml:space="preserve">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w:t>
      </w:r>
      <w:r w:rsidR="00C036F9" w:rsidRPr="0002298F">
        <w:rPr>
          <w:color w:val="auto"/>
          <w:sz w:val="26"/>
          <w:szCs w:val="26"/>
        </w:rPr>
        <w:t>từ</w:t>
      </w:r>
      <w:r w:rsidRPr="0002298F">
        <w:rPr>
          <w:color w:val="auto"/>
          <w:sz w:val="26"/>
          <w:szCs w:val="26"/>
        </w:rPr>
        <w:t xml:space="preserve">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w:t>
      </w:r>
      <w:r w:rsidRPr="0002298F">
        <w:rPr>
          <w:color w:val="auto"/>
          <w:sz w:val="26"/>
          <w:szCs w:val="26"/>
        </w:rPr>
        <w:lastRenderedPageBreak/>
        <w:t xml:space="preserve">được thu sau, cuối cùng đếm </w:t>
      </w:r>
      <w:r w:rsidR="00C036F9" w:rsidRPr="0002298F">
        <w:rPr>
          <w:color w:val="auto"/>
          <w:sz w:val="26"/>
          <w:szCs w:val="26"/>
        </w:rPr>
        <w:t>tổ</w:t>
      </w:r>
      <w:r w:rsidRPr="0002298F">
        <w:rPr>
          <w:color w:val="auto"/>
          <w:sz w:val="26"/>
          <w:szCs w:val="26"/>
        </w:rPr>
        <w:t xml:space="preserve">ng số phiếu tán thành hoặc không tán thành để quyết định. Kết quả kiểm phiếu được Chủ tọa công bố ngay trước khi bế mạc cuộc họp. Đại hội bầu những người chịu trách nhiệm kiểm phiếu hoặc giám sát </w:t>
      </w:r>
      <w:r w:rsidR="009A31E8" w:rsidRPr="0002298F">
        <w:rPr>
          <w:color w:val="auto"/>
          <w:sz w:val="26"/>
          <w:szCs w:val="26"/>
        </w:rPr>
        <w:t>kiể</w:t>
      </w:r>
      <w:r w:rsidRPr="0002298F">
        <w:rPr>
          <w:color w:val="auto"/>
          <w:sz w:val="26"/>
          <w:szCs w:val="26"/>
        </w:rPr>
        <w:t>m phiế</w:t>
      </w:r>
      <w:r w:rsidR="009A31E8" w:rsidRPr="0002298F">
        <w:rPr>
          <w:color w:val="auto"/>
          <w:sz w:val="26"/>
          <w:szCs w:val="26"/>
        </w:rPr>
        <w:t>u theo đề nghị của Chủ tọa. S</w:t>
      </w:r>
      <w:r w:rsidRPr="0002298F">
        <w:rPr>
          <w:color w:val="auto"/>
          <w:sz w:val="26"/>
          <w:szCs w:val="26"/>
        </w:rPr>
        <w:t>ố thành viên của ban kiểm phiếu do Đại hội đồng cổ đông quyết định căn cứ đề nghị của Chủ tọa cuộc họp;</w:t>
      </w:r>
    </w:p>
    <w:p w14:paraId="05B153FE" w14:textId="2C87F868" w:rsidR="002C5F63" w:rsidRPr="0002298F" w:rsidRDefault="00114EE8" w:rsidP="00184033">
      <w:pPr>
        <w:pStyle w:val="BodyText"/>
        <w:numPr>
          <w:ilvl w:val="0"/>
          <w:numId w:val="77"/>
        </w:numPr>
        <w:shd w:val="clear" w:color="auto" w:fill="auto"/>
        <w:tabs>
          <w:tab w:val="left" w:pos="922"/>
        </w:tabs>
        <w:spacing w:before="120" w:after="0" w:line="276" w:lineRule="auto"/>
        <w:ind w:firstLine="567"/>
        <w:jc w:val="both"/>
        <w:rPr>
          <w:color w:val="auto"/>
          <w:sz w:val="26"/>
          <w:szCs w:val="26"/>
        </w:rPr>
      </w:pPr>
      <w:r w:rsidRPr="0002298F">
        <w:rPr>
          <w:color w:val="auto"/>
          <w:sz w:val="26"/>
          <w:szCs w:val="26"/>
        </w:rPr>
        <w:t xml:space="preserve">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w:t>
      </w:r>
      <w:r w:rsidR="009173B7" w:rsidRPr="0002298F">
        <w:rPr>
          <w:color w:val="auto"/>
          <w:sz w:val="26"/>
          <w:szCs w:val="26"/>
        </w:rPr>
        <w:t xml:space="preserve">cổ </w:t>
      </w:r>
      <w:r w:rsidRPr="0002298F">
        <w:rPr>
          <w:color w:val="auto"/>
          <w:sz w:val="26"/>
          <w:szCs w:val="26"/>
        </w:rPr>
        <w:t>đông đến muộn đăng ký và hiệu lực cùa những nội dung đã được biểu quyết trước đó không thay đổi.</w:t>
      </w:r>
    </w:p>
    <w:p w14:paraId="05B153FF" w14:textId="77777777" w:rsidR="002C5F63" w:rsidRPr="0002298F" w:rsidRDefault="00114EE8" w:rsidP="00184033">
      <w:pPr>
        <w:pStyle w:val="BodyText"/>
        <w:numPr>
          <w:ilvl w:val="0"/>
          <w:numId w:val="76"/>
        </w:numPr>
        <w:shd w:val="clear" w:color="auto" w:fill="auto"/>
        <w:tabs>
          <w:tab w:val="left" w:pos="901"/>
        </w:tabs>
        <w:spacing w:before="120" w:after="0" w:line="276" w:lineRule="auto"/>
        <w:ind w:firstLine="567"/>
        <w:jc w:val="both"/>
        <w:rPr>
          <w:color w:val="auto"/>
          <w:sz w:val="26"/>
          <w:szCs w:val="26"/>
        </w:rPr>
      </w:pPr>
      <w:r w:rsidRPr="0002298F">
        <w:rPr>
          <w:color w:val="auto"/>
          <w:sz w:val="26"/>
          <w:szCs w:val="26"/>
        </w:rPr>
        <w:t>Việc bầu chủ tọa, thư ký và ban kiểm phiếu được quy định như sau:</w:t>
      </w:r>
    </w:p>
    <w:p w14:paraId="05B15400" w14:textId="413E17E7" w:rsidR="002C5F63" w:rsidRPr="0002298F" w:rsidRDefault="00114EE8" w:rsidP="00184033">
      <w:pPr>
        <w:pStyle w:val="BodyText"/>
        <w:numPr>
          <w:ilvl w:val="0"/>
          <w:numId w:val="78"/>
        </w:numPr>
        <w:shd w:val="clear" w:color="auto" w:fill="auto"/>
        <w:tabs>
          <w:tab w:val="left" w:pos="926"/>
        </w:tabs>
        <w:spacing w:before="120" w:after="0" w:line="276" w:lineRule="auto"/>
        <w:ind w:firstLine="567"/>
        <w:jc w:val="both"/>
        <w:rPr>
          <w:color w:val="auto"/>
          <w:sz w:val="26"/>
          <w:szCs w:val="26"/>
        </w:rPr>
      </w:pPr>
      <w:r w:rsidRPr="0002298F">
        <w:rPr>
          <w:color w:val="auto"/>
          <w:sz w:val="26"/>
          <w:szCs w:val="26"/>
        </w:rPr>
        <w:t xml:space="preserve">Chủ tịch Hội đồng quản trị làm chủ tọa hoặc ủy quyền cho thành viên Hội đồng quản trị khác làm chủ tọa cuộc họp Đại hội đồng cổ đông do Hội đồng quản trị triệu tập. Trường </w:t>
      </w:r>
      <w:r w:rsidR="009173B7" w:rsidRPr="0002298F">
        <w:rPr>
          <w:color w:val="auto"/>
          <w:sz w:val="26"/>
          <w:szCs w:val="26"/>
        </w:rPr>
        <w:t>hợ</w:t>
      </w:r>
      <w:r w:rsidRPr="0002298F">
        <w:rPr>
          <w:color w:val="auto"/>
          <w:sz w:val="26"/>
          <w:szCs w:val="26"/>
        </w:rPr>
        <w:t xml:space="preserve">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w:t>
      </w:r>
      <w:r w:rsidR="009173B7" w:rsidRPr="0002298F">
        <w:rPr>
          <w:color w:val="auto"/>
          <w:sz w:val="26"/>
          <w:szCs w:val="26"/>
        </w:rPr>
        <w:t xml:space="preserve">cổ </w:t>
      </w:r>
      <w:r w:rsidRPr="0002298F">
        <w:rPr>
          <w:color w:val="auto"/>
          <w:sz w:val="26"/>
          <w:szCs w:val="26"/>
        </w:rPr>
        <w:t xml:space="preserve">đông bầu chủ tọa cuộc họp trong số những người dự họp và người có phiếu bầu cao nhất làm </w:t>
      </w:r>
      <w:r w:rsidR="009173B7" w:rsidRPr="0002298F">
        <w:rPr>
          <w:color w:val="auto"/>
          <w:sz w:val="26"/>
          <w:szCs w:val="26"/>
        </w:rPr>
        <w:t>chủ</w:t>
      </w:r>
      <w:r w:rsidRPr="0002298F">
        <w:rPr>
          <w:color w:val="auto"/>
          <w:sz w:val="26"/>
          <w:szCs w:val="26"/>
        </w:rPr>
        <w:t xml:space="preserve"> tọa cuộc họp;</w:t>
      </w:r>
    </w:p>
    <w:p w14:paraId="05B15401" w14:textId="77777777" w:rsidR="002C5F63" w:rsidRPr="0002298F" w:rsidRDefault="00114EE8" w:rsidP="00184033">
      <w:pPr>
        <w:pStyle w:val="BodyText"/>
        <w:numPr>
          <w:ilvl w:val="0"/>
          <w:numId w:val="78"/>
        </w:numPr>
        <w:shd w:val="clear" w:color="auto" w:fill="auto"/>
        <w:tabs>
          <w:tab w:val="left" w:pos="915"/>
        </w:tabs>
        <w:spacing w:before="120" w:after="0" w:line="276" w:lineRule="auto"/>
        <w:ind w:firstLine="567"/>
        <w:jc w:val="both"/>
        <w:rPr>
          <w:color w:val="auto"/>
          <w:sz w:val="26"/>
          <w:szCs w:val="26"/>
        </w:rPr>
      </w:pPr>
      <w:r w:rsidRPr="0002298F">
        <w:rPr>
          <w:color w:val="auto"/>
          <w:sz w:val="26"/>
          <w:szCs w:val="26"/>
        </w:rPr>
        <w:t>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05B15402" w14:textId="31811626" w:rsidR="002C5F63" w:rsidRPr="0002298F" w:rsidRDefault="00114EE8" w:rsidP="00184033">
      <w:pPr>
        <w:pStyle w:val="BodyText"/>
        <w:numPr>
          <w:ilvl w:val="0"/>
          <w:numId w:val="78"/>
        </w:numPr>
        <w:shd w:val="clear" w:color="auto" w:fill="auto"/>
        <w:tabs>
          <w:tab w:val="left" w:pos="926"/>
        </w:tabs>
        <w:spacing w:before="120" w:after="0" w:line="276" w:lineRule="auto"/>
        <w:ind w:firstLine="567"/>
        <w:jc w:val="both"/>
        <w:rPr>
          <w:color w:val="auto"/>
          <w:sz w:val="26"/>
          <w:szCs w:val="26"/>
        </w:rPr>
      </w:pPr>
      <w:r w:rsidRPr="0002298F">
        <w:rPr>
          <w:color w:val="auto"/>
          <w:sz w:val="26"/>
          <w:szCs w:val="26"/>
        </w:rPr>
        <w:t xml:space="preserve">Chủ tọa </w:t>
      </w:r>
      <w:r w:rsidR="009173B7" w:rsidRPr="0002298F">
        <w:rPr>
          <w:color w:val="auto"/>
          <w:sz w:val="26"/>
          <w:szCs w:val="26"/>
        </w:rPr>
        <w:t xml:space="preserve">cử </w:t>
      </w:r>
      <w:r w:rsidRPr="0002298F">
        <w:rPr>
          <w:color w:val="auto"/>
          <w:sz w:val="26"/>
          <w:szCs w:val="26"/>
        </w:rPr>
        <w:t>một hoặc một số người làm thư ký cuộc họp;</w:t>
      </w:r>
    </w:p>
    <w:p w14:paraId="05B15403" w14:textId="77777777" w:rsidR="002C5F63" w:rsidRPr="0002298F" w:rsidRDefault="00114EE8" w:rsidP="00184033">
      <w:pPr>
        <w:pStyle w:val="BodyText"/>
        <w:numPr>
          <w:ilvl w:val="0"/>
          <w:numId w:val="78"/>
        </w:numPr>
        <w:shd w:val="clear" w:color="auto" w:fill="auto"/>
        <w:tabs>
          <w:tab w:val="left" w:pos="922"/>
        </w:tabs>
        <w:spacing w:before="120" w:after="0" w:line="276" w:lineRule="auto"/>
        <w:ind w:firstLine="567"/>
        <w:jc w:val="both"/>
        <w:rPr>
          <w:color w:val="auto"/>
          <w:sz w:val="26"/>
          <w:szCs w:val="26"/>
        </w:rPr>
      </w:pPr>
      <w:r w:rsidRPr="0002298F">
        <w:rPr>
          <w:color w:val="auto"/>
          <w:sz w:val="26"/>
          <w:szCs w:val="26"/>
        </w:rPr>
        <w:t>Đại hội đồng cổ đông bầu một hoặc một số người vào ban kiểm phiếu theo đề nghị của chủ tọa cuộc họp.</w:t>
      </w:r>
    </w:p>
    <w:p w14:paraId="05B15406" w14:textId="4C645B73" w:rsidR="002C5F63" w:rsidRPr="0002298F" w:rsidRDefault="00114EE8" w:rsidP="00184033">
      <w:pPr>
        <w:pStyle w:val="BodyText"/>
        <w:numPr>
          <w:ilvl w:val="0"/>
          <w:numId w:val="76"/>
        </w:numPr>
        <w:shd w:val="clear" w:color="auto" w:fill="auto"/>
        <w:tabs>
          <w:tab w:val="left" w:pos="961"/>
        </w:tabs>
        <w:spacing w:before="120" w:after="0" w:line="276" w:lineRule="auto"/>
        <w:ind w:firstLine="567"/>
        <w:jc w:val="both"/>
        <w:rPr>
          <w:color w:val="auto"/>
          <w:sz w:val="26"/>
          <w:szCs w:val="26"/>
        </w:rPr>
      </w:pPr>
      <w:r w:rsidRPr="0002298F">
        <w:rPr>
          <w:color w:val="auto"/>
          <w:sz w:val="26"/>
          <w:szCs w:val="26"/>
        </w:rPr>
        <w:t>Chương trình và nội dung cuộc họp phải được Đại hội đồng cổ đông thông</w:t>
      </w:r>
      <w:r w:rsidR="009173B7" w:rsidRPr="0002298F">
        <w:rPr>
          <w:color w:val="auto"/>
          <w:sz w:val="26"/>
          <w:szCs w:val="26"/>
        </w:rPr>
        <w:t xml:space="preserve"> </w:t>
      </w:r>
      <w:r w:rsidRPr="0002298F">
        <w:rPr>
          <w:color w:val="auto"/>
          <w:sz w:val="26"/>
          <w:szCs w:val="26"/>
        </w:rPr>
        <w:t>qua trong phiên khai mạc. Chương trình phải xác định rõ và chi tiết thời gian đối với từng vấn đề trong nội dung chương trình họp.</w:t>
      </w:r>
    </w:p>
    <w:p w14:paraId="05B15407" w14:textId="6F4458C2" w:rsidR="002C5F63" w:rsidRPr="0002298F" w:rsidRDefault="00114EE8" w:rsidP="00184033">
      <w:pPr>
        <w:pStyle w:val="BodyText"/>
        <w:numPr>
          <w:ilvl w:val="0"/>
          <w:numId w:val="76"/>
        </w:numPr>
        <w:shd w:val="clear" w:color="auto" w:fill="auto"/>
        <w:tabs>
          <w:tab w:val="left" w:pos="929"/>
        </w:tabs>
        <w:spacing w:before="120" w:after="0" w:line="276" w:lineRule="auto"/>
        <w:ind w:firstLine="567"/>
        <w:jc w:val="both"/>
        <w:rPr>
          <w:color w:val="auto"/>
          <w:sz w:val="26"/>
          <w:szCs w:val="26"/>
        </w:rPr>
      </w:pPr>
      <w:r w:rsidRPr="0002298F">
        <w:rPr>
          <w:color w:val="auto"/>
          <w:sz w:val="26"/>
          <w:szCs w:val="26"/>
        </w:rPr>
        <w:t xml:space="preserve">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w:t>
      </w:r>
      <w:r w:rsidR="005F1617" w:rsidRPr="0002298F">
        <w:rPr>
          <w:color w:val="auto"/>
          <w:sz w:val="26"/>
          <w:szCs w:val="26"/>
        </w:rPr>
        <w:t xml:space="preserve">người </w:t>
      </w:r>
      <w:r w:rsidRPr="0002298F">
        <w:rPr>
          <w:color w:val="auto"/>
          <w:sz w:val="26"/>
          <w:szCs w:val="26"/>
        </w:rPr>
        <w:t>dự họp.</w:t>
      </w:r>
    </w:p>
    <w:p w14:paraId="05B15408" w14:textId="77777777" w:rsidR="002C5F63" w:rsidRPr="0002298F" w:rsidRDefault="00114EE8" w:rsidP="00184033">
      <w:pPr>
        <w:pStyle w:val="BodyText"/>
        <w:numPr>
          <w:ilvl w:val="0"/>
          <w:numId w:val="79"/>
        </w:numPr>
        <w:shd w:val="clear" w:color="auto" w:fill="auto"/>
        <w:tabs>
          <w:tab w:val="left" w:pos="1019"/>
        </w:tabs>
        <w:spacing w:before="120" w:after="0" w:line="276" w:lineRule="auto"/>
        <w:ind w:firstLine="567"/>
        <w:jc w:val="both"/>
        <w:rPr>
          <w:color w:val="auto"/>
          <w:sz w:val="26"/>
          <w:szCs w:val="26"/>
        </w:rPr>
      </w:pPr>
      <w:r w:rsidRPr="0002298F">
        <w:rPr>
          <w:color w:val="auto"/>
          <w:sz w:val="26"/>
          <w:szCs w:val="26"/>
        </w:rPr>
        <w:t>Bố trí chỗ ngồi tại địa điểm họp Đại hội đồng cổ đông;</w:t>
      </w:r>
    </w:p>
    <w:p w14:paraId="05B15409" w14:textId="77777777" w:rsidR="002C5F63" w:rsidRPr="0002298F" w:rsidRDefault="00114EE8" w:rsidP="00184033">
      <w:pPr>
        <w:pStyle w:val="BodyText"/>
        <w:numPr>
          <w:ilvl w:val="0"/>
          <w:numId w:val="79"/>
        </w:numPr>
        <w:shd w:val="clear" w:color="auto" w:fill="auto"/>
        <w:tabs>
          <w:tab w:val="left" w:pos="1040"/>
        </w:tabs>
        <w:spacing w:before="120" w:after="0" w:line="276" w:lineRule="auto"/>
        <w:ind w:firstLine="567"/>
        <w:jc w:val="both"/>
        <w:rPr>
          <w:color w:val="auto"/>
          <w:sz w:val="26"/>
          <w:szCs w:val="26"/>
        </w:rPr>
      </w:pPr>
      <w:r w:rsidRPr="0002298F">
        <w:rPr>
          <w:color w:val="auto"/>
          <w:sz w:val="26"/>
          <w:szCs w:val="26"/>
        </w:rPr>
        <w:t>Bảo đảm an toàn cho mọi người có mặt tại các địa điểm họp;</w:t>
      </w:r>
    </w:p>
    <w:p w14:paraId="05B1540A" w14:textId="77777777" w:rsidR="002C5F63" w:rsidRPr="0002298F" w:rsidRDefault="00114EE8" w:rsidP="00184033">
      <w:pPr>
        <w:pStyle w:val="BodyText"/>
        <w:numPr>
          <w:ilvl w:val="0"/>
          <w:numId w:val="79"/>
        </w:numPr>
        <w:shd w:val="clear" w:color="auto" w:fill="auto"/>
        <w:tabs>
          <w:tab w:val="left" w:pos="969"/>
        </w:tabs>
        <w:spacing w:before="120" w:after="0" w:line="276" w:lineRule="auto"/>
        <w:ind w:firstLine="567"/>
        <w:jc w:val="both"/>
        <w:rPr>
          <w:color w:val="auto"/>
          <w:sz w:val="26"/>
          <w:szCs w:val="26"/>
        </w:rPr>
      </w:pPr>
      <w:r w:rsidRPr="0002298F">
        <w:rPr>
          <w:color w:val="auto"/>
          <w:sz w:val="26"/>
          <w:szCs w:val="26"/>
        </w:rPr>
        <w:t xml:space="preserve">Tạo điều kiện cho cổ đông tham dự (hoặc tiếp tục tham dự) đại hội. Người triệu </w:t>
      </w:r>
      <w:r w:rsidRPr="0002298F">
        <w:rPr>
          <w:color w:val="auto"/>
          <w:sz w:val="26"/>
          <w:szCs w:val="26"/>
        </w:rPr>
        <w:lastRenderedPageBreak/>
        <w:t>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05B1540B" w14:textId="379E539E" w:rsidR="002C5F63" w:rsidRPr="0002298F" w:rsidRDefault="00114EE8" w:rsidP="00184033">
      <w:pPr>
        <w:pStyle w:val="BodyText"/>
        <w:numPr>
          <w:ilvl w:val="0"/>
          <w:numId w:val="76"/>
        </w:numPr>
        <w:shd w:val="clear" w:color="auto" w:fill="auto"/>
        <w:tabs>
          <w:tab w:val="left" w:pos="940"/>
        </w:tabs>
        <w:spacing w:before="120" w:after="0" w:line="276" w:lineRule="auto"/>
        <w:ind w:firstLine="567"/>
        <w:jc w:val="both"/>
        <w:rPr>
          <w:color w:val="auto"/>
          <w:sz w:val="26"/>
          <w:szCs w:val="26"/>
        </w:rPr>
      </w:pPr>
      <w:r w:rsidRPr="0002298F">
        <w:rPr>
          <w:color w:val="auto"/>
          <w:sz w:val="26"/>
          <w:szCs w:val="26"/>
        </w:rPr>
        <w:t xml:space="preserve">Đại hội đồng cổ đông thảo luận và biểu quyết theo từng vấn đề trong nội dung chương trình. Việc biểu quyết được tiến hành bằng biểu quyết tán thành, không tán thành và không có ý kiến. Kết quả </w:t>
      </w:r>
      <w:r w:rsidR="009173B7" w:rsidRPr="0002298F">
        <w:rPr>
          <w:color w:val="auto"/>
          <w:sz w:val="26"/>
          <w:szCs w:val="26"/>
        </w:rPr>
        <w:t xml:space="preserve">kiểm </w:t>
      </w:r>
      <w:r w:rsidRPr="0002298F">
        <w:rPr>
          <w:color w:val="auto"/>
          <w:sz w:val="26"/>
          <w:szCs w:val="26"/>
        </w:rPr>
        <w:t>phiếu được chủ tọa công bố ngay trước khi bế mạc cuộc họp.</w:t>
      </w:r>
    </w:p>
    <w:p w14:paraId="05B1540C" w14:textId="77777777" w:rsidR="002C5F63" w:rsidRPr="0002298F" w:rsidRDefault="00114EE8" w:rsidP="00184033">
      <w:pPr>
        <w:pStyle w:val="BodyText"/>
        <w:numPr>
          <w:ilvl w:val="0"/>
          <w:numId w:val="76"/>
        </w:numPr>
        <w:shd w:val="clear" w:color="auto" w:fill="auto"/>
        <w:tabs>
          <w:tab w:val="left" w:pos="940"/>
        </w:tabs>
        <w:spacing w:before="120" w:after="0" w:line="276" w:lineRule="auto"/>
        <w:ind w:firstLine="567"/>
        <w:jc w:val="both"/>
        <w:rPr>
          <w:color w:val="auto"/>
          <w:sz w:val="26"/>
          <w:szCs w:val="26"/>
        </w:rPr>
      </w:pPr>
      <w:r w:rsidRPr="0002298F">
        <w:rPr>
          <w:color w:val="auto"/>
          <w:sz w:val="26"/>
          <w:szCs w:val="26"/>
        </w:rPr>
        <w:t>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đồi.</w:t>
      </w:r>
    </w:p>
    <w:p w14:paraId="05B1540D" w14:textId="77777777" w:rsidR="002C5F63" w:rsidRPr="0002298F" w:rsidRDefault="00114EE8" w:rsidP="00184033">
      <w:pPr>
        <w:pStyle w:val="BodyText"/>
        <w:numPr>
          <w:ilvl w:val="0"/>
          <w:numId w:val="76"/>
        </w:numPr>
        <w:shd w:val="clear" w:color="auto" w:fill="auto"/>
        <w:tabs>
          <w:tab w:val="left" w:pos="933"/>
        </w:tabs>
        <w:spacing w:before="120" w:after="0" w:line="276" w:lineRule="auto"/>
        <w:ind w:firstLine="567"/>
        <w:jc w:val="both"/>
        <w:rPr>
          <w:color w:val="auto"/>
          <w:sz w:val="26"/>
          <w:szCs w:val="26"/>
        </w:rPr>
      </w:pPr>
      <w:r w:rsidRPr="0002298F">
        <w:rPr>
          <w:color w:val="auto"/>
          <w:sz w:val="26"/>
          <w:szCs w:val="26"/>
        </w:rPr>
        <w:t>Người triệu tập họp hoặc chủ tọa cuộc họp Đại hội đồng cổ đông có quyền sau đây:</w:t>
      </w:r>
    </w:p>
    <w:p w14:paraId="05B1540E" w14:textId="77777777" w:rsidR="002C5F63" w:rsidRPr="0002298F" w:rsidRDefault="00114EE8" w:rsidP="00184033">
      <w:pPr>
        <w:pStyle w:val="BodyText"/>
        <w:numPr>
          <w:ilvl w:val="0"/>
          <w:numId w:val="80"/>
        </w:numPr>
        <w:shd w:val="clear" w:color="auto" w:fill="auto"/>
        <w:tabs>
          <w:tab w:val="left" w:pos="955"/>
        </w:tabs>
        <w:spacing w:before="120" w:after="0" w:line="276" w:lineRule="auto"/>
        <w:ind w:firstLine="567"/>
        <w:jc w:val="both"/>
        <w:rPr>
          <w:color w:val="auto"/>
          <w:sz w:val="26"/>
          <w:szCs w:val="26"/>
        </w:rPr>
      </w:pPr>
      <w:r w:rsidRPr="0002298F">
        <w:rPr>
          <w:color w:val="auto"/>
          <w:sz w:val="26"/>
          <w:szCs w:val="26"/>
        </w:rPr>
        <w:t>Yêu cầu tất cả người dự họp chịu sự kiểm tra hoặc các biện pháp an ninh hợp pháp, hợp lý khác;</w:t>
      </w:r>
    </w:p>
    <w:p w14:paraId="05B1540F" w14:textId="77777777" w:rsidR="002C5F63" w:rsidRPr="0002298F" w:rsidRDefault="00114EE8" w:rsidP="00184033">
      <w:pPr>
        <w:pStyle w:val="BodyText"/>
        <w:numPr>
          <w:ilvl w:val="0"/>
          <w:numId w:val="80"/>
        </w:numPr>
        <w:shd w:val="clear" w:color="auto" w:fill="auto"/>
        <w:tabs>
          <w:tab w:val="left" w:pos="973"/>
        </w:tabs>
        <w:spacing w:before="120" w:after="0" w:line="276" w:lineRule="auto"/>
        <w:ind w:firstLine="567"/>
        <w:jc w:val="both"/>
        <w:rPr>
          <w:color w:val="auto"/>
          <w:sz w:val="26"/>
          <w:szCs w:val="26"/>
        </w:rPr>
      </w:pPr>
      <w:r w:rsidRPr="0002298F">
        <w:rPr>
          <w:color w:val="auto"/>
          <w:sz w:val="26"/>
          <w:szCs w:val="26"/>
        </w:rPr>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kiềm tra an ninh ra khỏi cuộc họp Đại hội đồng cồ đông.</w:t>
      </w:r>
    </w:p>
    <w:p w14:paraId="05B15410" w14:textId="211A4242" w:rsidR="002C5F63" w:rsidRPr="0002298F" w:rsidRDefault="00114EE8" w:rsidP="00184033">
      <w:pPr>
        <w:pStyle w:val="BodyText"/>
        <w:numPr>
          <w:ilvl w:val="0"/>
          <w:numId w:val="76"/>
        </w:numPr>
        <w:shd w:val="clear" w:color="auto" w:fill="auto"/>
        <w:tabs>
          <w:tab w:val="left" w:pos="951"/>
        </w:tabs>
        <w:spacing w:before="120" w:after="0" w:line="276" w:lineRule="auto"/>
        <w:ind w:firstLine="567"/>
        <w:jc w:val="both"/>
        <w:rPr>
          <w:color w:val="auto"/>
          <w:sz w:val="26"/>
          <w:szCs w:val="26"/>
        </w:rPr>
      </w:pPr>
      <w:r w:rsidRPr="0002298F">
        <w:rPr>
          <w:color w:val="auto"/>
          <w:sz w:val="26"/>
          <w:szCs w:val="26"/>
        </w:rPr>
        <w:t xml:space="preserve">Chủ tọa có quyền hoãn cuộc họp Đại hội đồng </w:t>
      </w:r>
      <w:r w:rsidR="009173B7" w:rsidRPr="0002298F">
        <w:rPr>
          <w:color w:val="auto"/>
          <w:sz w:val="26"/>
          <w:szCs w:val="26"/>
        </w:rPr>
        <w:t xml:space="preserve">cổ </w:t>
      </w:r>
      <w:r w:rsidRPr="0002298F">
        <w:rPr>
          <w:color w:val="auto"/>
          <w:sz w:val="26"/>
          <w:szCs w:val="26"/>
        </w:rPr>
        <w:t>đông đã có đủ số người đăng ký dự họp tối đa không quá 03 ngày làm việc kể từ ngày cuộc họp dự định khai mạc và chi được hoãn cuộc họp hoặc thay đổi địa điểm họp trong trường hợp sau đây:</w:t>
      </w:r>
    </w:p>
    <w:p w14:paraId="05B15411" w14:textId="77777777" w:rsidR="002C5F63" w:rsidRPr="0002298F" w:rsidRDefault="00114EE8" w:rsidP="00184033">
      <w:pPr>
        <w:pStyle w:val="BodyText"/>
        <w:numPr>
          <w:ilvl w:val="0"/>
          <w:numId w:val="81"/>
        </w:numPr>
        <w:shd w:val="clear" w:color="auto" w:fill="auto"/>
        <w:tabs>
          <w:tab w:val="left" w:pos="1029"/>
        </w:tabs>
        <w:spacing w:before="120" w:after="0" w:line="276" w:lineRule="auto"/>
        <w:ind w:firstLine="567"/>
        <w:jc w:val="both"/>
        <w:rPr>
          <w:color w:val="auto"/>
          <w:sz w:val="26"/>
          <w:szCs w:val="26"/>
        </w:rPr>
      </w:pPr>
      <w:r w:rsidRPr="0002298F">
        <w:rPr>
          <w:color w:val="auto"/>
          <w:sz w:val="26"/>
          <w:szCs w:val="26"/>
        </w:rPr>
        <w:t>Địa điểm họp không có đủ chỗ ngồi thuận tiện cho tất cả người dự họp;</w:t>
      </w:r>
    </w:p>
    <w:p w14:paraId="05B15412" w14:textId="4059E2B5" w:rsidR="002C5F63" w:rsidRPr="0002298F" w:rsidRDefault="00114EE8" w:rsidP="00184033">
      <w:pPr>
        <w:pStyle w:val="BodyText"/>
        <w:numPr>
          <w:ilvl w:val="0"/>
          <w:numId w:val="81"/>
        </w:numPr>
        <w:shd w:val="clear" w:color="auto" w:fill="auto"/>
        <w:tabs>
          <w:tab w:val="left" w:pos="973"/>
        </w:tabs>
        <w:spacing w:before="120" w:after="0" w:line="276" w:lineRule="auto"/>
        <w:ind w:firstLine="567"/>
        <w:jc w:val="both"/>
        <w:rPr>
          <w:color w:val="auto"/>
          <w:sz w:val="26"/>
          <w:szCs w:val="26"/>
        </w:rPr>
      </w:pPr>
      <w:r w:rsidRPr="0002298F">
        <w:rPr>
          <w:color w:val="auto"/>
          <w:sz w:val="26"/>
          <w:szCs w:val="26"/>
        </w:rPr>
        <w:t xml:space="preserve">Phương tiện thông tin tại địa điểm họp không bảo đảm cho </w:t>
      </w:r>
      <w:r w:rsidR="00FE534B" w:rsidRPr="0002298F">
        <w:rPr>
          <w:color w:val="auto"/>
          <w:sz w:val="26"/>
          <w:szCs w:val="26"/>
        </w:rPr>
        <w:t>cổ</w:t>
      </w:r>
      <w:r w:rsidRPr="0002298F">
        <w:rPr>
          <w:color w:val="auto"/>
          <w:sz w:val="26"/>
          <w:szCs w:val="26"/>
        </w:rPr>
        <w:t xml:space="preserve"> đông dự họp tham gia, thảo luận và biểu quyết;</w:t>
      </w:r>
    </w:p>
    <w:p w14:paraId="05B15413" w14:textId="5D6ADE34" w:rsidR="002C5F63" w:rsidRPr="0002298F" w:rsidRDefault="00114EE8" w:rsidP="00184033">
      <w:pPr>
        <w:pStyle w:val="BodyText"/>
        <w:numPr>
          <w:ilvl w:val="0"/>
          <w:numId w:val="81"/>
        </w:numPr>
        <w:shd w:val="clear" w:color="auto" w:fill="auto"/>
        <w:tabs>
          <w:tab w:val="left" w:pos="965"/>
        </w:tabs>
        <w:spacing w:before="120" w:after="0" w:line="276" w:lineRule="auto"/>
        <w:ind w:firstLine="567"/>
        <w:jc w:val="both"/>
        <w:rPr>
          <w:color w:val="auto"/>
          <w:sz w:val="26"/>
          <w:szCs w:val="26"/>
        </w:rPr>
      </w:pPr>
      <w:r w:rsidRPr="0002298F">
        <w:rPr>
          <w:color w:val="auto"/>
          <w:sz w:val="26"/>
          <w:szCs w:val="26"/>
        </w:rPr>
        <w:t xml:space="preserve">Có người dự họp cản trở, gây rối trật tự, có nguy cơ làm cho cuộc họp không được tiến hành một cách công bằng và </w:t>
      </w:r>
      <w:r w:rsidR="009173B7" w:rsidRPr="0002298F">
        <w:rPr>
          <w:color w:val="auto"/>
          <w:sz w:val="26"/>
          <w:szCs w:val="26"/>
        </w:rPr>
        <w:t xml:space="preserve">hợp </w:t>
      </w:r>
      <w:r w:rsidRPr="0002298F">
        <w:rPr>
          <w:color w:val="auto"/>
          <w:sz w:val="26"/>
          <w:szCs w:val="26"/>
        </w:rPr>
        <w:t>pháp.</w:t>
      </w:r>
    </w:p>
    <w:p w14:paraId="05B15415" w14:textId="4A0183EC" w:rsidR="002C5F63" w:rsidRPr="0002298F" w:rsidRDefault="00114EE8" w:rsidP="00184033">
      <w:pPr>
        <w:pStyle w:val="BodyText"/>
        <w:numPr>
          <w:ilvl w:val="0"/>
          <w:numId w:val="76"/>
        </w:numPr>
        <w:shd w:val="clear" w:color="auto" w:fill="auto"/>
        <w:tabs>
          <w:tab w:val="left" w:pos="951"/>
        </w:tabs>
        <w:spacing w:before="120" w:after="0" w:line="276" w:lineRule="auto"/>
        <w:ind w:firstLine="567"/>
        <w:jc w:val="both"/>
        <w:rPr>
          <w:color w:val="auto"/>
          <w:sz w:val="26"/>
          <w:szCs w:val="26"/>
        </w:rPr>
      </w:pPr>
      <w:r w:rsidRPr="0002298F">
        <w:rPr>
          <w:color w:val="auto"/>
          <w:sz w:val="26"/>
          <w:szCs w:val="26"/>
        </w:rPr>
        <w:t>Trường hợp chủ tọa hoãn hoặc tạm dừng họp Đại hội đồng cổ đông trái với quy định tại khoản 8 Điều này, Đại hội đồng cồ đông bầu một người khác trong số những người dự họp để thay thế chủ tọa điều hành cuộc họp cho đến lúc kết thúc; tất</w:t>
      </w:r>
      <w:r w:rsidR="009E70B4" w:rsidRPr="0002298F">
        <w:rPr>
          <w:color w:val="auto"/>
          <w:sz w:val="26"/>
          <w:szCs w:val="26"/>
          <w:lang w:val="en-US"/>
        </w:rPr>
        <w:t xml:space="preserve"> </w:t>
      </w:r>
      <w:r w:rsidRPr="0002298F">
        <w:rPr>
          <w:color w:val="auto"/>
          <w:sz w:val="26"/>
          <w:szCs w:val="26"/>
        </w:rPr>
        <w:t>cả nghị quyết được thông qua tại cuộc họp đó đều có hiệu lực thi hành.</w:t>
      </w:r>
    </w:p>
    <w:p w14:paraId="05B15416" w14:textId="17A0FD8B" w:rsidR="002C5F63" w:rsidRPr="0002298F" w:rsidRDefault="00114EE8" w:rsidP="00184033">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10. Trường hợp </w:t>
      </w:r>
      <w:r w:rsidR="009173B7" w:rsidRPr="0002298F">
        <w:rPr>
          <w:color w:val="auto"/>
          <w:sz w:val="26"/>
          <w:szCs w:val="26"/>
        </w:rPr>
        <w:t>PTP</w:t>
      </w:r>
      <w:r w:rsidRPr="0002298F">
        <w:rPr>
          <w:color w:val="auto"/>
          <w:sz w:val="26"/>
          <w:szCs w:val="26"/>
        </w:rPr>
        <w:t xml:space="preserve"> áp dụng công nghệ hiện đại để </w:t>
      </w:r>
      <w:r w:rsidR="009173B7" w:rsidRPr="0002298F">
        <w:rPr>
          <w:color w:val="auto"/>
          <w:sz w:val="26"/>
          <w:szCs w:val="26"/>
        </w:rPr>
        <w:t xml:space="preserve">tổ </w:t>
      </w:r>
      <w:r w:rsidRPr="0002298F">
        <w:rPr>
          <w:color w:val="auto"/>
          <w:sz w:val="26"/>
          <w:szCs w:val="26"/>
        </w:rPr>
        <w:t xml:space="preserve">chức Đại hội đồng cổ đông thông qua họp trực tuyến, </w:t>
      </w:r>
      <w:r w:rsidR="009173B7" w:rsidRPr="0002298F">
        <w:rPr>
          <w:color w:val="auto"/>
          <w:sz w:val="26"/>
          <w:szCs w:val="26"/>
        </w:rPr>
        <w:t xml:space="preserve">PTP </w:t>
      </w:r>
      <w:r w:rsidRPr="0002298F">
        <w:rPr>
          <w:color w:val="auto"/>
          <w:sz w:val="26"/>
          <w:szCs w:val="26"/>
        </w:rPr>
        <w:t xml:space="preserve">có trách nhiệm đảm bảo để cổ đông tham dự, biểu quyết bằng hình thức bỏ phiếu điện tử hoặc </w:t>
      </w:r>
      <w:r w:rsidR="009173B7" w:rsidRPr="0002298F">
        <w:rPr>
          <w:color w:val="auto"/>
          <w:sz w:val="26"/>
          <w:szCs w:val="26"/>
        </w:rPr>
        <w:t xml:space="preserve">hình </w:t>
      </w:r>
      <w:r w:rsidRPr="0002298F">
        <w:rPr>
          <w:color w:val="auto"/>
          <w:sz w:val="26"/>
          <w:szCs w:val="26"/>
        </w:rPr>
        <w:t xml:space="preserve">thức điện tử khác theo quy định tại Điều 144 </w:t>
      </w:r>
      <w:r w:rsidRPr="0002298F">
        <w:rPr>
          <w:color w:val="auto"/>
          <w:sz w:val="26"/>
          <w:szCs w:val="26"/>
        </w:rPr>
        <w:lastRenderedPageBreak/>
        <w:t>Luật Doanh nghiệp và khoản 3 Điều 273 Nghị định số 155/NĐ-CP ngày 31 tháng 12 năm 2020 của Chính phủ quy định chi tiết thi hành một số điều của Luật Chứng khoán.</w:t>
      </w:r>
    </w:p>
    <w:p w14:paraId="05B15417" w14:textId="77777777" w:rsidR="002C5F63" w:rsidRPr="0002298F" w:rsidRDefault="00114EE8" w:rsidP="00184033">
      <w:pPr>
        <w:pStyle w:val="Bodytext90"/>
        <w:shd w:val="clear" w:color="auto" w:fill="auto"/>
        <w:spacing w:before="120" w:line="276" w:lineRule="auto"/>
        <w:ind w:firstLine="567"/>
        <w:jc w:val="both"/>
        <w:rPr>
          <w:rFonts w:ascii="Times New Roman Bold" w:hAnsi="Times New Roman Bold"/>
          <w:color w:val="auto"/>
          <w:sz w:val="26"/>
          <w:szCs w:val="26"/>
        </w:rPr>
      </w:pPr>
      <w:r w:rsidRPr="0002298F">
        <w:rPr>
          <w:rFonts w:ascii="Times New Roman Bold" w:hAnsi="Times New Roman Bold"/>
          <w:b/>
          <w:bCs/>
          <w:color w:val="auto"/>
          <w:sz w:val="26"/>
          <w:szCs w:val="26"/>
        </w:rPr>
        <w:t>Điều 21. Điều kiệu để Nghị quyết của Đại hội đồng cổ đông được thông qua</w:t>
      </w:r>
    </w:p>
    <w:p w14:paraId="05B15418" w14:textId="07C1FF98" w:rsidR="002C5F63" w:rsidRPr="0002298F" w:rsidRDefault="00986EB2" w:rsidP="00986EB2">
      <w:pPr>
        <w:pStyle w:val="Bodytext90"/>
        <w:shd w:val="clear" w:color="auto" w:fill="auto"/>
        <w:tabs>
          <w:tab w:val="left" w:pos="851"/>
        </w:tabs>
        <w:spacing w:before="120" w:line="276" w:lineRule="auto"/>
        <w:ind w:firstLine="567"/>
        <w:jc w:val="both"/>
        <w:rPr>
          <w:color w:val="auto"/>
          <w:sz w:val="26"/>
          <w:szCs w:val="26"/>
        </w:rPr>
      </w:pPr>
      <w:r w:rsidRPr="0002298F">
        <w:rPr>
          <w:color w:val="auto"/>
          <w:sz w:val="26"/>
          <w:szCs w:val="26"/>
          <w:lang w:val="en-US"/>
        </w:rPr>
        <w:t xml:space="preserve">1. </w:t>
      </w:r>
      <w:r w:rsidR="00114EE8" w:rsidRPr="0002298F">
        <w:rPr>
          <w:color w:val="auto"/>
          <w:sz w:val="26"/>
          <w:szCs w:val="26"/>
        </w:rPr>
        <w:t xml:space="preserve">Nghị quyết về nội dung sau đây được thông qua nếu được số </w:t>
      </w:r>
      <w:r w:rsidR="009173B7" w:rsidRPr="0002298F">
        <w:rPr>
          <w:color w:val="auto"/>
          <w:sz w:val="26"/>
          <w:szCs w:val="26"/>
        </w:rPr>
        <w:t xml:space="preserve">cổ </w:t>
      </w:r>
      <w:r w:rsidR="00114EE8" w:rsidRPr="0002298F">
        <w:rPr>
          <w:color w:val="auto"/>
          <w:sz w:val="26"/>
          <w:szCs w:val="26"/>
        </w:rPr>
        <w:t xml:space="preserve">đông đại diện từ 65% tổng số phiếu biểu quyết trở lên của tất cả cổ đông </w:t>
      </w:r>
      <w:r w:rsidR="00193C92" w:rsidRPr="0002298F">
        <w:rPr>
          <w:color w:val="auto"/>
          <w:sz w:val="26"/>
          <w:szCs w:val="26"/>
          <w:lang w:val="en-US"/>
        </w:rPr>
        <w:t>tham dự và biểu quyết tại cuộc</w:t>
      </w:r>
      <w:r w:rsidR="00114EE8" w:rsidRPr="0002298F">
        <w:rPr>
          <w:color w:val="auto"/>
          <w:sz w:val="26"/>
          <w:szCs w:val="26"/>
        </w:rPr>
        <w:t xml:space="preserve"> họp tán thành, </w:t>
      </w:r>
      <w:r w:rsidR="009173B7" w:rsidRPr="0002298F">
        <w:rPr>
          <w:color w:val="auto"/>
          <w:sz w:val="26"/>
          <w:szCs w:val="26"/>
        </w:rPr>
        <w:t>trừ</w:t>
      </w:r>
      <w:r w:rsidR="00114EE8" w:rsidRPr="0002298F">
        <w:rPr>
          <w:color w:val="auto"/>
          <w:sz w:val="26"/>
          <w:szCs w:val="26"/>
        </w:rPr>
        <w:t xml:space="preserve"> trường họp quy định tại các khoản 3, 4 và 6 Điều 148 Luật Doanh nghiệp:</w:t>
      </w:r>
    </w:p>
    <w:p w14:paraId="05B15419" w14:textId="713F33BC" w:rsidR="002C5F63" w:rsidRPr="0002298F" w:rsidRDefault="00986EB2" w:rsidP="00986EB2">
      <w:pPr>
        <w:pStyle w:val="Bodytext90"/>
        <w:shd w:val="clear" w:color="auto" w:fill="auto"/>
        <w:tabs>
          <w:tab w:val="left" w:pos="851"/>
        </w:tabs>
        <w:spacing w:before="120" w:line="276" w:lineRule="auto"/>
        <w:ind w:firstLine="567"/>
        <w:jc w:val="both"/>
        <w:rPr>
          <w:color w:val="auto"/>
          <w:sz w:val="26"/>
          <w:szCs w:val="26"/>
        </w:rPr>
      </w:pPr>
      <w:r w:rsidRPr="0002298F">
        <w:rPr>
          <w:color w:val="auto"/>
          <w:sz w:val="26"/>
          <w:szCs w:val="26"/>
          <w:lang w:val="en-US"/>
        </w:rPr>
        <w:t xml:space="preserve">a) </w:t>
      </w:r>
      <w:r w:rsidR="00114EE8" w:rsidRPr="0002298F">
        <w:rPr>
          <w:color w:val="auto"/>
          <w:sz w:val="26"/>
          <w:szCs w:val="26"/>
        </w:rPr>
        <w:t>Loại cổ phần và tổng số cổ phần của từng loại;</w:t>
      </w:r>
    </w:p>
    <w:p w14:paraId="05B1541A" w14:textId="6E89699B" w:rsidR="002C5F63" w:rsidRPr="0002298F" w:rsidRDefault="00986EB2" w:rsidP="00986EB2">
      <w:pPr>
        <w:pStyle w:val="Bodytext90"/>
        <w:shd w:val="clear" w:color="auto" w:fill="auto"/>
        <w:tabs>
          <w:tab w:val="left" w:pos="546"/>
          <w:tab w:val="left" w:pos="851"/>
        </w:tabs>
        <w:spacing w:before="120" w:line="276" w:lineRule="auto"/>
        <w:ind w:firstLine="567"/>
        <w:jc w:val="both"/>
        <w:rPr>
          <w:color w:val="auto"/>
          <w:sz w:val="26"/>
          <w:szCs w:val="26"/>
        </w:rPr>
      </w:pPr>
      <w:r w:rsidRPr="0002298F">
        <w:rPr>
          <w:color w:val="auto"/>
          <w:sz w:val="26"/>
          <w:szCs w:val="26"/>
          <w:lang w:val="en-US"/>
        </w:rPr>
        <w:t xml:space="preserve">b) </w:t>
      </w:r>
      <w:r w:rsidR="00114EE8" w:rsidRPr="0002298F">
        <w:rPr>
          <w:color w:val="auto"/>
          <w:sz w:val="26"/>
          <w:szCs w:val="26"/>
        </w:rPr>
        <w:t>Thay đổi ngành, nghề và lĩnh vực kinh doanh;</w:t>
      </w:r>
    </w:p>
    <w:p w14:paraId="05B1541B" w14:textId="3CF5FB83" w:rsidR="002C5F63" w:rsidRPr="0002298F" w:rsidRDefault="00986EB2" w:rsidP="00986EB2">
      <w:pPr>
        <w:pStyle w:val="Bodytext90"/>
        <w:shd w:val="clear" w:color="auto" w:fill="auto"/>
        <w:tabs>
          <w:tab w:val="left" w:pos="546"/>
          <w:tab w:val="left" w:pos="851"/>
        </w:tabs>
        <w:spacing w:before="120" w:line="276" w:lineRule="auto"/>
        <w:ind w:firstLine="567"/>
        <w:jc w:val="both"/>
        <w:rPr>
          <w:color w:val="auto"/>
          <w:sz w:val="26"/>
          <w:szCs w:val="26"/>
        </w:rPr>
      </w:pPr>
      <w:r w:rsidRPr="0002298F">
        <w:rPr>
          <w:color w:val="auto"/>
          <w:sz w:val="26"/>
          <w:szCs w:val="26"/>
          <w:lang w:val="en-US"/>
        </w:rPr>
        <w:t xml:space="preserve">c) </w:t>
      </w:r>
      <w:r w:rsidR="00114EE8" w:rsidRPr="0002298F">
        <w:rPr>
          <w:color w:val="auto"/>
          <w:sz w:val="26"/>
          <w:szCs w:val="26"/>
        </w:rPr>
        <w:t xml:space="preserve">Thay đổi cơ cấu tổ chức quản lý </w:t>
      </w:r>
      <w:r w:rsidR="009173B7" w:rsidRPr="0002298F">
        <w:rPr>
          <w:color w:val="auto"/>
          <w:sz w:val="26"/>
          <w:szCs w:val="26"/>
        </w:rPr>
        <w:t>PTP</w:t>
      </w:r>
      <w:r w:rsidR="00114EE8" w:rsidRPr="0002298F">
        <w:rPr>
          <w:color w:val="auto"/>
          <w:sz w:val="26"/>
          <w:szCs w:val="26"/>
        </w:rPr>
        <w:t>;</w:t>
      </w:r>
    </w:p>
    <w:p w14:paraId="05B1541C" w14:textId="02164CBC" w:rsidR="002C5F63" w:rsidRPr="0002298F" w:rsidRDefault="00986EB2" w:rsidP="00986EB2">
      <w:pPr>
        <w:pStyle w:val="Bodytext90"/>
        <w:shd w:val="clear" w:color="auto" w:fill="auto"/>
        <w:tabs>
          <w:tab w:val="left" w:pos="851"/>
        </w:tabs>
        <w:spacing w:before="120" w:line="276" w:lineRule="auto"/>
        <w:ind w:firstLine="567"/>
        <w:jc w:val="both"/>
        <w:rPr>
          <w:color w:val="auto"/>
          <w:sz w:val="26"/>
          <w:szCs w:val="26"/>
        </w:rPr>
      </w:pPr>
      <w:r w:rsidRPr="0002298F">
        <w:rPr>
          <w:color w:val="auto"/>
          <w:sz w:val="26"/>
          <w:szCs w:val="26"/>
          <w:lang w:val="en-US"/>
        </w:rPr>
        <w:t xml:space="preserve">d) </w:t>
      </w:r>
      <w:r w:rsidR="00114EE8" w:rsidRPr="0002298F">
        <w:rPr>
          <w:color w:val="auto"/>
          <w:sz w:val="26"/>
          <w:szCs w:val="26"/>
        </w:rPr>
        <w:t xml:space="preserve">Dự án đầu tư hoặc bán tài sản có giá trị từ 35% tổng giá trị tài sản trở lên được ghi trong báo cáo tài chính gần nhất của </w:t>
      </w:r>
      <w:r w:rsidR="009173B7" w:rsidRPr="0002298F">
        <w:rPr>
          <w:color w:val="auto"/>
          <w:sz w:val="26"/>
          <w:szCs w:val="26"/>
        </w:rPr>
        <w:t>PTP</w:t>
      </w:r>
      <w:r w:rsidR="00114EE8" w:rsidRPr="0002298F">
        <w:rPr>
          <w:color w:val="auto"/>
          <w:sz w:val="26"/>
          <w:szCs w:val="26"/>
        </w:rPr>
        <w:t>;</w:t>
      </w:r>
    </w:p>
    <w:p w14:paraId="05B1541D" w14:textId="761BBF6D" w:rsidR="002C5F63" w:rsidRPr="0002298F" w:rsidRDefault="00114EE8" w:rsidP="00986EB2">
      <w:pPr>
        <w:pStyle w:val="Bodytext90"/>
        <w:shd w:val="clear" w:color="auto" w:fill="auto"/>
        <w:tabs>
          <w:tab w:val="left" w:pos="851"/>
        </w:tabs>
        <w:spacing w:before="120" w:line="276" w:lineRule="auto"/>
        <w:ind w:firstLine="567"/>
        <w:jc w:val="both"/>
        <w:rPr>
          <w:color w:val="auto"/>
          <w:sz w:val="26"/>
          <w:szCs w:val="26"/>
        </w:rPr>
      </w:pPr>
      <w:r w:rsidRPr="0002298F">
        <w:rPr>
          <w:color w:val="auto"/>
          <w:sz w:val="26"/>
          <w:szCs w:val="26"/>
        </w:rPr>
        <w:t xml:space="preserve">đ) </w:t>
      </w:r>
      <w:r w:rsidR="009173B7" w:rsidRPr="0002298F">
        <w:rPr>
          <w:color w:val="auto"/>
          <w:sz w:val="26"/>
          <w:szCs w:val="26"/>
        </w:rPr>
        <w:t>Tổ</w:t>
      </w:r>
      <w:r w:rsidRPr="0002298F">
        <w:rPr>
          <w:color w:val="auto"/>
          <w:sz w:val="26"/>
          <w:szCs w:val="26"/>
        </w:rPr>
        <w:t xml:space="preserve"> chức lại, giải thể </w:t>
      </w:r>
      <w:r w:rsidR="009173B7" w:rsidRPr="0002298F">
        <w:rPr>
          <w:color w:val="auto"/>
          <w:sz w:val="26"/>
          <w:szCs w:val="26"/>
        </w:rPr>
        <w:t>PTP</w:t>
      </w:r>
      <w:r w:rsidRPr="0002298F">
        <w:rPr>
          <w:color w:val="auto"/>
          <w:sz w:val="26"/>
          <w:szCs w:val="26"/>
        </w:rPr>
        <w:t>;</w:t>
      </w:r>
    </w:p>
    <w:p w14:paraId="05B1541E" w14:textId="57321A13" w:rsidR="002C5F63" w:rsidRPr="0002298F" w:rsidRDefault="00986EB2" w:rsidP="00986EB2">
      <w:pPr>
        <w:pStyle w:val="Bodytext90"/>
        <w:shd w:val="clear" w:color="auto" w:fill="auto"/>
        <w:tabs>
          <w:tab w:val="left" w:pos="851"/>
        </w:tabs>
        <w:spacing w:before="120" w:line="276" w:lineRule="auto"/>
        <w:ind w:firstLine="567"/>
        <w:jc w:val="both"/>
        <w:rPr>
          <w:color w:val="auto"/>
          <w:sz w:val="26"/>
          <w:szCs w:val="26"/>
        </w:rPr>
      </w:pPr>
      <w:r w:rsidRPr="0002298F">
        <w:rPr>
          <w:color w:val="auto"/>
          <w:sz w:val="26"/>
          <w:szCs w:val="26"/>
          <w:lang w:val="en-US"/>
        </w:rPr>
        <w:t xml:space="preserve">2. </w:t>
      </w:r>
      <w:r w:rsidR="00114EE8" w:rsidRPr="0002298F">
        <w:rPr>
          <w:color w:val="auto"/>
          <w:sz w:val="26"/>
          <w:szCs w:val="26"/>
        </w:rPr>
        <w:t xml:space="preserve">Các nghị quyết được thông qua khi được số cổ đông sở hữu trên 50% tổng số phiếu biểu quyết </w:t>
      </w:r>
      <w:r w:rsidR="00193C92" w:rsidRPr="0002298F">
        <w:rPr>
          <w:color w:val="auto"/>
          <w:sz w:val="26"/>
          <w:szCs w:val="26"/>
        </w:rPr>
        <w:t xml:space="preserve">của tất cả cổ đông </w:t>
      </w:r>
      <w:r w:rsidR="00193C92" w:rsidRPr="0002298F">
        <w:rPr>
          <w:color w:val="auto"/>
          <w:sz w:val="26"/>
          <w:szCs w:val="26"/>
          <w:lang w:val="en-US"/>
        </w:rPr>
        <w:t>tham dự và biểu quyết tại cuộc</w:t>
      </w:r>
      <w:r w:rsidR="00193C92" w:rsidRPr="0002298F">
        <w:rPr>
          <w:color w:val="auto"/>
          <w:sz w:val="26"/>
          <w:szCs w:val="26"/>
        </w:rPr>
        <w:t xml:space="preserve"> họp tán thành</w:t>
      </w:r>
      <w:r w:rsidR="009173B7" w:rsidRPr="0002298F">
        <w:rPr>
          <w:color w:val="auto"/>
          <w:sz w:val="26"/>
          <w:szCs w:val="26"/>
        </w:rPr>
        <w:t>, trừ trường hợ</w:t>
      </w:r>
      <w:r w:rsidR="00114EE8" w:rsidRPr="0002298F">
        <w:rPr>
          <w:color w:val="auto"/>
          <w:sz w:val="26"/>
          <w:szCs w:val="26"/>
        </w:rPr>
        <w:t>p quy định tại các khoản 1 Điều này và khoản 3, 4 và 6 Điều 148 Luật Doanh nghiệp.</w:t>
      </w:r>
    </w:p>
    <w:p w14:paraId="05B1541F" w14:textId="46FC8B20" w:rsidR="002C5F63" w:rsidRPr="0002298F" w:rsidRDefault="00986EB2" w:rsidP="00986EB2">
      <w:pPr>
        <w:pStyle w:val="Bodytext90"/>
        <w:shd w:val="clear" w:color="auto" w:fill="auto"/>
        <w:tabs>
          <w:tab w:val="left" w:pos="851"/>
        </w:tabs>
        <w:spacing w:before="120" w:line="276" w:lineRule="auto"/>
        <w:ind w:firstLine="567"/>
        <w:jc w:val="both"/>
        <w:rPr>
          <w:color w:val="auto"/>
          <w:sz w:val="26"/>
          <w:szCs w:val="26"/>
        </w:rPr>
      </w:pPr>
      <w:r w:rsidRPr="0002298F">
        <w:rPr>
          <w:color w:val="auto"/>
          <w:sz w:val="26"/>
          <w:szCs w:val="26"/>
          <w:lang w:val="en-US"/>
        </w:rPr>
        <w:t xml:space="preserve">3. </w:t>
      </w:r>
      <w:r w:rsidR="00114EE8" w:rsidRPr="0002298F">
        <w:rPr>
          <w:color w:val="auto"/>
          <w:sz w:val="26"/>
          <w:szCs w:val="26"/>
        </w:rPr>
        <w:t xml:space="preserve">Các Nghị quyết Đại hội đồng cổ đông được thông qua bằng 100% tổng số </w:t>
      </w:r>
      <w:r w:rsidR="002C7008" w:rsidRPr="0002298F">
        <w:rPr>
          <w:color w:val="auto"/>
          <w:sz w:val="26"/>
          <w:szCs w:val="26"/>
        </w:rPr>
        <w:t>cổ</w:t>
      </w:r>
      <w:r w:rsidR="00114EE8" w:rsidRPr="0002298F">
        <w:rPr>
          <w:color w:val="auto"/>
          <w:sz w:val="26"/>
          <w:szCs w:val="26"/>
        </w:rPr>
        <w:t xml:space="preserve"> phần có quyền </w:t>
      </w:r>
      <w:r w:rsidR="00114EE8" w:rsidRPr="0002298F">
        <w:rPr>
          <w:color w:val="auto"/>
          <w:sz w:val="26"/>
          <w:szCs w:val="26"/>
          <w:lang w:val="en-US"/>
        </w:rPr>
        <w:t>biểu</w:t>
      </w:r>
      <w:r w:rsidR="00114EE8" w:rsidRPr="0002298F">
        <w:rPr>
          <w:color w:val="auto"/>
          <w:sz w:val="26"/>
          <w:szCs w:val="26"/>
        </w:rPr>
        <w:t xml:space="preserve"> quyết là hợp pháp và có hiệu lực ngay cả khi trình tự, thủ tục triệu tập họp và thông qua nghị quyết đó vi phạm quy định của Luật Doanh nghiệp và Điều lệ </w:t>
      </w:r>
      <w:r w:rsidR="009173B7" w:rsidRPr="0002298F">
        <w:rPr>
          <w:color w:val="auto"/>
          <w:sz w:val="26"/>
          <w:szCs w:val="26"/>
        </w:rPr>
        <w:t>PTP</w:t>
      </w:r>
      <w:r w:rsidR="00114EE8" w:rsidRPr="0002298F">
        <w:rPr>
          <w:color w:val="auto"/>
          <w:sz w:val="26"/>
          <w:szCs w:val="26"/>
        </w:rPr>
        <w:t>.</w:t>
      </w:r>
    </w:p>
    <w:p w14:paraId="05B15421" w14:textId="53CBF0DB" w:rsidR="002C5F63" w:rsidRPr="0002298F" w:rsidRDefault="00114EE8" w:rsidP="00184033">
      <w:pPr>
        <w:pStyle w:val="Bodytext90"/>
        <w:shd w:val="clear" w:color="auto" w:fill="auto"/>
        <w:tabs>
          <w:tab w:val="left" w:pos="5092"/>
        </w:tabs>
        <w:spacing w:before="120" w:line="276" w:lineRule="auto"/>
        <w:ind w:firstLine="567"/>
        <w:jc w:val="both"/>
        <w:rPr>
          <w:color w:val="auto"/>
          <w:sz w:val="26"/>
          <w:szCs w:val="26"/>
        </w:rPr>
      </w:pPr>
      <w:r w:rsidRPr="0002298F">
        <w:rPr>
          <w:b/>
          <w:bCs/>
          <w:color w:val="auto"/>
          <w:sz w:val="26"/>
          <w:szCs w:val="26"/>
        </w:rPr>
        <w:t xml:space="preserve">Điều 22. Thẩm </w:t>
      </w:r>
      <w:r w:rsidR="00B76C61" w:rsidRPr="0002298F">
        <w:rPr>
          <w:b/>
          <w:bCs/>
          <w:color w:val="auto"/>
          <w:sz w:val="26"/>
          <w:szCs w:val="26"/>
        </w:rPr>
        <w:t>quyền</w:t>
      </w:r>
      <w:r w:rsidRPr="0002298F">
        <w:rPr>
          <w:b/>
          <w:bCs/>
          <w:color w:val="auto"/>
          <w:sz w:val="26"/>
          <w:szCs w:val="26"/>
        </w:rPr>
        <w:t xml:space="preserve"> và thể thức lấy ý kiến cổ đông bằng văn bản để thông</w:t>
      </w:r>
      <w:r w:rsidR="009E70B4" w:rsidRPr="0002298F">
        <w:rPr>
          <w:b/>
          <w:bCs/>
          <w:color w:val="auto"/>
          <w:sz w:val="26"/>
          <w:szCs w:val="26"/>
          <w:lang w:val="en-US"/>
        </w:rPr>
        <w:t xml:space="preserve"> </w:t>
      </w:r>
      <w:r w:rsidRPr="0002298F">
        <w:rPr>
          <w:b/>
          <w:bCs/>
          <w:color w:val="auto"/>
          <w:sz w:val="26"/>
          <w:szCs w:val="26"/>
        </w:rPr>
        <w:t>qua Nghị quyết của Đại hội đồng cổ đông</w:t>
      </w:r>
    </w:p>
    <w:p w14:paraId="05B15422" w14:textId="77777777" w:rsidR="002C5F63" w:rsidRPr="0002298F" w:rsidRDefault="00114EE8" w:rsidP="00184033">
      <w:pPr>
        <w:pStyle w:val="Bodytext90"/>
        <w:shd w:val="clear" w:color="auto" w:fill="auto"/>
        <w:spacing w:before="120" w:line="276" w:lineRule="auto"/>
        <w:ind w:firstLine="567"/>
        <w:jc w:val="both"/>
        <w:rPr>
          <w:color w:val="auto"/>
          <w:sz w:val="26"/>
          <w:szCs w:val="26"/>
        </w:rPr>
      </w:pPr>
      <w:r w:rsidRPr="0002298F">
        <w:rPr>
          <w:color w:val="auto"/>
          <w:sz w:val="26"/>
          <w:szCs w:val="26"/>
        </w:rPr>
        <w:t>Thẩm quyền và thể thức lấy ý kiến cổ đông bằng văn bản để thông qua Nghị quyết của Đại hội đồng cổ đông được thực hiện theo quy định sau đây:</w:t>
      </w:r>
    </w:p>
    <w:p w14:paraId="05B15423" w14:textId="5445B692" w:rsidR="002C5F63" w:rsidRPr="0002298F" w:rsidRDefault="00986EB2" w:rsidP="00986EB2">
      <w:pPr>
        <w:pStyle w:val="Bodytext90"/>
        <w:shd w:val="clear" w:color="auto" w:fill="auto"/>
        <w:tabs>
          <w:tab w:val="left" w:pos="851"/>
        </w:tabs>
        <w:spacing w:before="120" w:line="276" w:lineRule="auto"/>
        <w:ind w:firstLine="567"/>
        <w:jc w:val="both"/>
        <w:rPr>
          <w:color w:val="auto"/>
          <w:sz w:val="26"/>
          <w:szCs w:val="26"/>
        </w:rPr>
      </w:pPr>
      <w:r w:rsidRPr="0002298F">
        <w:rPr>
          <w:color w:val="auto"/>
          <w:sz w:val="26"/>
          <w:szCs w:val="26"/>
        </w:rPr>
        <w:t xml:space="preserve">1. </w:t>
      </w:r>
      <w:r w:rsidR="00114EE8" w:rsidRPr="0002298F">
        <w:rPr>
          <w:color w:val="auto"/>
          <w:sz w:val="26"/>
          <w:szCs w:val="26"/>
        </w:rPr>
        <w:t xml:space="preserve">Hội đồng quản trị có quyền lấy ý kiến cổ đông bằng văn bản để thông qua nghị quyết của Đại hội đồng cổ đông khi xét thấy cần thiết vì lợi ích của </w:t>
      </w:r>
      <w:r w:rsidR="00A94E21" w:rsidRPr="0002298F">
        <w:rPr>
          <w:color w:val="auto"/>
          <w:sz w:val="26"/>
          <w:szCs w:val="26"/>
        </w:rPr>
        <w:t>PTP</w:t>
      </w:r>
      <w:r w:rsidR="00114EE8" w:rsidRPr="0002298F">
        <w:rPr>
          <w:color w:val="auto"/>
          <w:sz w:val="26"/>
          <w:szCs w:val="26"/>
        </w:rPr>
        <w:t xml:space="preserve">, </w:t>
      </w:r>
      <w:r w:rsidR="00B76C61" w:rsidRPr="0002298F">
        <w:rPr>
          <w:color w:val="auto"/>
          <w:sz w:val="26"/>
          <w:szCs w:val="26"/>
        </w:rPr>
        <w:t>trừ</w:t>
      </w:r>
      <w:r w:rsidR="00114EE8" w:rsidRPr="0002298F">
        <w:rPr>
          <w:color w:val="auto"/>
          <w:sz w:val="26"/>
          <w:szCs w:val="26"/>
        </w:rPr>
        <w:t xml:space="preserve"> trường hợp quy định tại khoản 2 Điều 147 Luật Doanh nghiệp.</w:t>
      </w:r>
    </w:p>
    <w:p w14:paraId="05B15424" w14:textId="290B84E1" w:rsidR="002C5F63" w:rsidRPr="0002298F" w:rsidRDefault="00986EB2" w:rsidP="00986EB2">
      <w:pPr>
        <w:pStyle w:val="Bodytext90"/>
        <w:shd w:val="clear" w:color="auto" w:fill="auto"/>
        <w:tabs>
          <w:tab w:val="left" w:pos="851"/>
        </w:tabs>
        <w:spacing w:before="120" w:line="276" w:lineRule="auto"/>
        <w:ind w:firstLine="567"/>
        <w:jc w:val="both"/>
        <w:rPr>
          <w:color w:val="auto"/>
          <w:sz w:val="26"/>
          <w:szCs w:val="26"/>
        </w:rPr>
      </w:pPr>
      <w:r w:rsidRPr="0002298F">
        <w:rPr>
          <w:color w:val="auto"/>
          <w:sz w:val="26"/>
          <w:szCs w:val="26"/>
        </w:rPr>
        <w:t xml:space="preserve">2. </w:t>
      </w:r>
      <w:r w:rsidR="00114EE8" w:rsidRPr="0002298F">
        <w:rPr>
          <w:color w:val="auto"/>
          <w:sz w:val="26"/>
          <w:szCs w:val="26"/>
        </w:rPr>
        <w:t>Hội đồng quản trị phải chuẩn bị phiếu lấy ý kiến, dự thảo nghị quyết Đại hội đồng cổ đông, các tài liệu giải trình dự thảo nghị quyết và gửi đến tất cả cổ đông có quyền biểu quyết chậm nhất 15 ngày trước thời hạn phải gửi lại phiếu lấy ý kiến. Yêu cầu và cách thức gửi phiếu lấy ý kiến và tài liệu kèm theo được thực hiện theo quy định tại khoản 3 Điều 18 Điều lệ này.</w:t>
      </w:r>
    </w:p>
    <w:p w14:paraId="05B15425" w14:textId="0F4F8BB7" w:rsidR="002C5F63" w:rsidRPr="0002298F" w:rsidRDefault="00986EB2" w:rsidP="00986EB2">
      <w:pPr>
        <w:pStyle w:val="Bodytext90"/>
        <w:shd w:val="clear" w:color="auto" w:fill="auto"/>
        <w:tabs>
          <w:tab w:val="left" w:pos="851"/>
        </w:tabs>
        <w:spacing w:before="120" w:line="276" w:lineRule="auto"/>
        <w:ind w:firstLine="567"/>
        <w:jc w:val="both"/>
        <w:rPr>
          <w:color w:val="auto"/>
          <w:sz w:val="26"/>
          <w:szCs w:val="26"/>
        </w:rPr>
      </w:pPr>
      <w:r w:rsidRPr="0002298F">
        <w:rPr>
          <w:color w:val="auto"/>
          <w:sz w:val="26"/>
          <w:szCs w:val="26"/>
        </w:rPr>
        <w:lastRenderedPageBreak/>
        <w:t xml:space="preserve">3. </w:t>
      </w:r>
      <w:r w:rsidR="00114EE8" w:rsidRPr="0002298F">
        <w:rPr>
          <w:color w:val="auto"/>
          <w:sz w:val="26"/>
          <w:szCs w:val="26"/>
        </w:rPr>
        <w:t>Phiếu lấy ý kiến phải có các nội dung chủ yếu sau đây:</w:t>
      </w:r>
    </w:p>
    <w:p w14:paraId="05B15429" w14:textId="7A0204A1" w:rsidR="002C5F63" w:rsidRPr="0002298F" w:rsidRDefault="00114EE8" w:rsidP="00184033">
      <w:pPr>
        <w:spacing w:before="120" w:line="276" w:lineRule="auto"/>
        <w:ind w:firstLine="567"/>
        <w:jc w:val="both"/>
        <w:rPr>
          <w:rFonts w:ascii="Times New Roman" w:hAnsi="Times New Roman" w:cs="Times New Roman"/>
          <w:color w:val="auto"/>
          <w:sz w:val="26"/>
          <w:szCs w:val="26"/>
        </w:rPr>
      </w:pPr>
      <w:r w:rsidRPr="0002298F">
        <w:rPr>
          <w:rFonts w:ascii="Times New Roman" w:hAnsi="Times New Roman" w:cs="Times New Roman"/>
          <w:noProof/>
          <w:color w:val="auto"/>
          <w:sz w:val="26"/>
          <w:szCs w:val="26"/>
          <w:lang w:val="en-US" w:eastAsia="en-US" w:bidi="ar-SA"/>
        </w:rPr>
        <w:drawing>
          <wp:anchor distT="0" distB="0" distL="0" distR="0" simplePos="0" relativeHeight="62914763" behindDoc="1" locked="0" layoutInCell="1" allowOverlap="1" wp14:anchorId="05B155EE" wp14:editId="0963058F">
            <wp:simplePos x="0" y="0"/>
            <wp:positionH relativeFrom="page">
              <wp:posOffset>2164715</wp:posOffset>
            </wp:positionH>
            <wp:positionV relativeFrom="paragraph">
              <wp:posOffset>315595</wp:posOffset>
            </wp:positionV>
            <wp:extent cx="18415" cy="12065"/>
            <wp:effectExtent l="0" t="0" r="0" b="0"/>
            <wp:wrapNone/>
            <wp:docPr id="115" name="Shape 115"/>
            <wp:cNvGraphicFramePr/>
            <a:graphic xmlns:a="http://schemas.openxmlformats.org/drawingml/2006/main">
              <a:graphicData uri="http://schemas.openxmlformats.org/drawingml/2006/picture">
                <pic:pic xmlns:pic="http://schemas.openxmlformats.org/drawingml/2006/picture">
                  <pic:nvPicPr>
                    <pic:cNvPr id="116" name="Picture box 116"/>
                    <pic:cNvPicPr/>
                  </pic:nvPicPr>
                  <pic:blipFill>
                    <a:blip r:embed="rId10"/>
                    <a:stretch/>
                  </pic:blipFill>
                  <pic:spPr>
                    <a:xfrm>
                      <a:off x="0" y="0"/>
                      <a:ext cx="18415" cy="12065"/>
                    </a:xfrm>
                    <a:prstGeom prst="rect">
                      <a:avLst/>
                    </a:prstGeom>
                  </pic:spPr>
                </pic:pic>
              </a:graphicData>
            </a:graphic>
          </wp:anchor>
        </w:drawing>
      </w:r>
      <w:r w:rsidRPr="0002298F">
        <w:rPr>
          <w:rFonts w:ascii="Times New Roman" w:hAnsi="Times New Roman" w:cs="Times New Roman"/>
          <w:color w:val="auto"/>
          <w:sz w:val="26"/>
          <w:szCs w:val="26"/>
        </w:rPr>
        <w:t>Tên, địa chỉ trụ sở chính, mã số doanh nghiệp;</w:t>
      </w:r>
    </w:p>
    <w:p w14:paraId="05B1542A" w14:textId="43E3FB46" w:rsidR="002C5F63" w:rsidRPr="0002298F" w:rsidRDefault="00E101B5" w:rsidP="00E101B5">
      <w:pPr>
        <w:pStyle w:val="Bodytext90"/>
        <w:shd w:val="clear" w:color="auto" w:fill="auto"/>
        <w:tabs>
          <w:tab w:val="left" w:pos="544"/>
        </w:tabs>
        <w:spacing w:before="120" w:line="276" w:lineRule="auto"/>
        <w:ind w:left="567" w:firstLine="0"/>
        <w:jc w:val="both"/>
        <w:rPr>
          <w:color w:val="auto"/>
          <w:sz w:val="26"/>
          <w:szCs w:val="26"/>
        </w:rPr>
      </w:pPr>
      <w:r w:rsidRPr="0002298F">
        <w:rPr>
          <w:color w:val="auto"/>
          <w:sz w:val="26"/>
          <w:szCs w:val="26"/>
          <w:lang w:val="en-US"/>
        </w:rPr>
        <w:t xml:space="preserve">a) </w:t>
      </w:r>
      <w:r w:rsidR="00114EE8" w:rsidRPr="0002298F">
        <w:rPr>
          <w:color w:val="auto"/>
          <w:sz w:val="26"/>
          <w:szCs w:val="26"/>
        </w:rPr>
        <w:t>Mục đích lấy ý kiến;</w:t>
      </w:r>
    </w:p>
    <w:p w14:paraId="05B1542B" w14:textId="3B096AFC" w:rsidR="002C5F63" w:rsidRPr="0002298F" w:rsidRDefault="00E101B5" w:rsidP="007A6171">
      <w:pPr>
        <w:pStyle w:val="Bodytext90"/>
        <w:shd w:val="clear" w:color="auto" w:fill="auto"/>
        <w:tabs>
          <w:tab w:val="left" w:pos="527"/>
        </w:tabs>
        <w:spacing w:before="120" w:line="276" w:lineRule="auto"/>
        <w:jc w:val="both"/>
        <w:rPr>
          <w:color w:val="auto"/>
          <w:sz w:val="26"/>
          <w:szCs w:val="26"/>
        </w:rPr>
      </w:pPr>
      <w:r w:rsidRPr="0002298F">
        <w:rPr>
          <w:color w:val="auto"/>
          <w:sz w:val="26"/>
          <w:szCs w:val="26"/>
          <w:lang w:val="en-US"/>
        </w:rPr>
        <w:t xml:space="preserve">b) </w:t>
      </w:r>
      <w:r w:rsidR="00114EE8" w:rsidRPr="0002298F">
        <w:rPr>
          <w:color w:val="auto"/>
          <w:sz w:val="26"/>
          <w:szCs w:val="26"/>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05B1542C" w14:textId="1FEEE387" w:rsidR="002C5F63" w:rsidRPr="0002298F" w:rsidRDefault="00E101B5" w:rsidP="00E101B5">
      <w:pPr>
        <w:pStyle w:val="Bodytext90"/>
        <w:shd w:val="clear" w:color="auto" w:fill="auto"/>
        <w:tabs>
          <w:tab w:val="left" w:pos="564"/>
        </w:tabs>
        <w:spacing w:before="120" w:line="276" w:lineRule="auto"/>
        <w:ind w:left="567" w:firstLine="0"/>
        <w:jc w:val="both"/>
        <w:rPr>
          <w:color w:val="auto"/>
          <w:sz w:val="26"/>
          <w:szCs w:val="26"/>
        </w:rPr>
      </w:pPr>
      <w:r w:rsidRPr="0002298F">
        <w:rPr>
          <w:color w:val="auto"/>
          <w:sz w:val="26"/>
          <w:szCs w:val="26"/>
          <w:lang w:val="en-US"/>
        </w:rPr>
        <w:t xml:space="preserve">c) </w:t>
      </w:r>
      <w:r w:rsidR="00114EE8" w:rsidRPr="0002298F">
        <w:rPr>
          <w:color w:val="auto"/>
          <w:sz w:val="26"/>
          <w:szCs w:val="26"/>
        </w:rPr>
        <w:t>Vấn đề cần lấy ý kiến để thông qua quyết định;</w:t>
      </w:r>
    </w:p>
    <w:p w14:paraId="05B1542D" w14:textId="77777777" w:rsidR="002C5F63" w:rsidRPr="0002298F" w:rsidRDefault="00114EE8" w:rsidP="00184033">
      <w:pPr>
        <w:pStyle w:val="Bodytext90"/>
        <w:shd w:val="clear" w:color="auto" w:fill="auto"/>
        <w:spacing w:before="120" w:line="276" w:lineRule="auto"/>
        <w:ind w:firstLine="567"/>
        <w:jc w:val="both"/>
        <w:rPr>
          <w:color w:val="auto"/>
          <w:sz w:val="26"/>
          <w:szCs w:val="26"/>
        </w:rPr>
      </w:pPr>
      <w:r w:rsidRPr="0002298F">
        <w:rPr>
          <w:color w:val="auto"/>
          <w:sz w:val="26"/>
          <w:szCs w:val="26"/>
        </w:rPr>
        <w:t>đ) Phương án biểu quyết bao gồm tán thành, không tán thành và không có ý kiến đối với từng vấn đề lấy ý kiến;</w:t>
      </w:r>
    </w:p>
    <w:p w14:paraId="05B1542E" w14:textId="2A66E836" w:rsidR="002C5F63"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e) </w:t>
      </w:r>
      <w:r w:rsidR="00114EE8" w:rsidRPr="0002298F">
        <w:rPr>
          <w:color w:val="auto"/>
          <w:sz w:val="26"/>
          <w:szCs w:val="26"/>
        </w:rPr>
        <w:t xml:space="preserve">Thời hạn phải gửi về </w:t>
      </w:r>
      <w:r w:rsidR="007A6171" w:rsidRPr="0002298F">
        <w:rPr>
          <w:color w:val="auto"/>
          <w:sz w:val="26"/>
          <w:szCs w:val="26"/>
        </w:rPr>
        <w:t>PTP</w:t>
      </w:r>
      <w:r w:rsidR="00114EE8" w:rsidRPr="0002298F">
        <w:rPr>
          <w:color w:val="auto"/>
          <w:sz w:val="26"/>
          <w:szCs w:val="26"/>
        </w:rPr>
        <w:t xml:space="preserve"> phiếu lấy ý kiến đã được trả lời;</w:t>
      </w:r>
    </w:p>
    <w:p w14:paraId="05B1542F" w14:textId="536947F9" w:rsidR="002C5F63"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g) </w:t>
      </w:r>
      <w:r w:rsidR="00114EE8" w:rsidRPr="0002298F">
        <w:rPr>
          <w:color w:val="auto"/>
          <w:sz w:val="26"/>
          <w:szCs w:val="26"/>
        </w:rPr>
        <w:t>Họ, tên, chữ ký của Chủ tịch Hội đồng quản trị.</w:t>
      </w:r>
    </w:p>
    <w:p w14:paraId="05B15430" w14:textId="0027F700" w:rsidR="002C5F63"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4. </w:t>
      </w:r>
      <w:r w:rsidR="00114EE8" w:rsidRPr="0002298F">
        <w:rPr>
          <w:color w:val="auto"/>
          <w:sz w:val="26"/>
          <w:szCs w:val="26"/>
        </w:rPr>
        <w:t xml:space="preserve">Cổ đông có thể gửi phiếu lấy ý kiến đã trả lời đến </w:t>
      </w:r>
      <w:r w:rsidR="007A6171" w:rsidRPr="0002298F">
        <w:rPr>
          <w:color w:val="auto"/>
          <w:sz w:val="26"/>
          <w:szCs w:val="26"/>
        </w:rPr>
        <w:t xml:space="preserve">PTP </w:t>
      </w:r>
      <w:r w:rsidR="00114EE8" w:rsidRPr="0002298F">
        <w:rPr>
          <w:color w:val="auto"/>
          <w:sz w:val="26"/>
          <w:szCs w:val="26"/>
        </w:rPr>
        <w:t>bằng hình thức gửi thư, fax hoặc thư điện tử theo quy định sau đây:</w:t>
      </w:r>
    </w:p>
    <w:p w14:paraId="05B15431" w14:textId="39BB61D0" w:rsidR="002C5F63"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a) </w:t>
      </w:r>
      <w:r w:rsidR="00114EE8" w:rsidRPr="0002298F">
        <w:rPr>
          <w:color w:val="auto"/>
          <w:sz w:val="26"/>
          <w:szCs w:val="26"/>
        </w:rPr>
        <w:t xml:space="preserve">Trường họp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w:t>
      </w:r>
      <w:r w:rsidR="007A6171" w:rsidRPr="0002298F">
        <w:rPr>
          <w:color w:val="auto"/>
          <w:sz w:val="26"/>
          <w:szCs w:val="26"/>
        </w:rPr>
        <w:t xml:space="preserve">PTP </w:t>
      </w:r>
      <w:r w:rsidR="00114EE8" w:rsidRPr="0002298F">
        <w:rPr>
          <w:color w:val="auto"/>
          <w:sz w:val="26"/>
          <w:szCs w:val="26"/>
        </w:rPr>
        <w:t xml:space="preserve">phải được đựng trong phong bì dán kín và không ai được quyền mở trước khi </w:t>
      </w:r>
      <w:r w:rsidR="007A6171" w:rsidRPr="0002298F">
        <w:rPr>
          <w:color w:val="auto"/>
          <w:sz w:val="26"/>
          <w:szCs w:val="26"/>
        </w:rPr>
        <w:t>kiể</w:t>
      </w:r>
      <w:r w:rsidR="00114EE8" w:rsidRPr="0002298F">
        <w:rPr>
          <w:color w:val="auto"/>
          <w:sz w:val="26"/>
          <w:szCs w:val="26"/>
        </w:rPr>
        <w:t>m phiếu;</w:t>
      </w:r>
    </w:p>
    <w:p w14:paraId="05B15432" w14:textId="12CB53B6" w:rsidR="002C5F63"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b) </w:t>
      </w:r>
      <w:r w:rsidR="00114EE8" w:rsidRPr="0002298F">
        <w:rPr>
          <w:color w:val="auto"/>
          <w:sz w:val="26"/>
          <w:szCs w:val="26"/>
        </w:rPr>
        <w:t xml:space="preserve">Trường hợp gửi fax hoặc thư điện </w:t>
      </w:r>
      <w:r w:rsidR="00143487" w:rsidRPr="0002298F">
        <w:rPr>
          <w:color w:val="auto"/>
          <w:sz w:val="26"/>
          <w:szCs w:val="26"/>
        </w:rPr>
        <w:t>tử</w:t>
      </w:r>
      <w:r w:rsidR="00114EE8" w:rsidRPr="0002298F">
        <w:rPr>
          <w:color w:val="auto"/>
          <w:sz w:val="26"/>
          <w:szCs w:val="26"/>
        </w:rPr>
        <w:t xml:space="preserve">, phiếu lấy ý kiến gửi về </w:t>
      </w:r>
      <w:r w:rsidR="007A6171" w:rsidRPr="0002298F">
        <w:rPr>
          <w:color w:val="auto"/>
          <w:sz w:val="26"/>
          <w:szCs w:val="26"/>
        </w:rPr>
        <w:t xml:space="preserve">PTP </w:t>
      </w:r>
      <w:r w:rsidR="00114EE8" w:rsidRPr="0002298F">
        <w:rPr>
          <w:color w:val="auto"/>
          <w:sz w:val="26"/>
          <w:szCs w:val="26"/>
        </w:rPr>
        <w:t>phải được giữ bí mật đến thời điểm kiểm phiếu;</w:t>
      </w:r>
    </w:p>
    <w:p w14:paraId="05B15433" w14:textId="4E186009" w:rsidR="002C5F63"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c) C</w:t>
      </w:r>
      <w:r w:rsidR="00114EE8" w:rsidRPr="0002298F">
        <w:rPr>
          <w:color w:val="auto"/>
          <w:sz w:val="26"/>
          <w:szCs w:val="26"/>
        </w:rPr>
        <w:t xml:space="preserve">ác phiếu lấy ý kiến gửi về </w:t>
      </w:r>
      <w:r w:rsidR="007A6171" w:rsidRPr="0002298F">
        <w:rPr>
          <w:color w:val="auto"/>
          <w:sz w:val="26"/>
          <w:szCs w:val="26"/>
        </w:rPr>
        <w:t xml:space="preserve">PTP </w:t>
      </w:r>
      <w:r w:rsidR="00114EE8" w:rsidRPr="0002298F">
        <w:rPr>
          <w:color w:val="auto"/>
          <w:sz w:val="26"/>
          <w:szCs w:val="26"/>
        </w:rPr>
        <w:t xml:space="preserve">sau thời hạn đã xác định tại nội dung phiếu lấy ý kiến hoặc đã bị mở trong trường họp gửi thư và bị tiết lộ trong trường </w:t>
      </w:r>
      <w:r w:rsidR="007A6171" w:rsidRPr="0002298F">
        <w:rPr>
          <w:color w:val="auto"/>
          <w:sz w:val="26"/>
          <w:szCs w:val="26"/>
        </w:rPr>
        <w:t>hợ</w:t>
      </w:r>
      <w:r w:rsidR="00114EE8" w:rsidRPr="0002298F">
        <w:rPr>
          <w:color w:val="auto"/>
          <w:sz w:val="26"/>
          <w:szCs w:val="26"/>
        </w:rPr>
        <w:t>p gửi fax, thư điện tử là không họp lệ. Phiếu lấy ý kiến không được gửi về được coi là phiếu không tham gia biểu quyết.</w:t>
      </w:r>
    </w:p>
    <w:p w14:paraId="05B15434" w14:textId="7E3576B9" w:rsidR="002C5F63"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5. </w:t>
      </w:r>
      <w:r w:rsidR="00114EE8" w:rsidRPr="0002298F">
        <w:rPr>
          <w:color w:val="auto"/>
          <w:sz w:val="26"/>
          <w:szCs w:val="26"/>
        </w:rPr>
        <w:t xml:space="preserve">Hội đồng quản trị kiểm phiếu và lập biên bản </w:t>
      </w:r>
      <w:r w:rsidR="007A6171" w:rsidRPr="0002298F">
        <w:rPr>
          <w:color w:val="auto"/>
          <w:sz w:val="26"/>
          <w:szCs w:val="26"/>
        </w:rPr>
        <w:t>kiể</w:t>
      </w:r>
      <w:r w:rsidR="00114EE8" w:rsidRPr="0002298F">
        <w:rPr>
          <w:color w:val="auto"/>
          <w:sz w:val="26"/>
          <w:szCs w:val="26"/>
        </w:rPr>
        <w:t xml:space="preserve">m phiếu dưới sự chứng kiến của Ban kiểm soát hoặc của cổ đông không nắm giữ chức vụ quản lý </w:t>
      </w:r>
      <w:r w:rsidR="007A6171" w:rsidRPr="0002298F">
        <w:rPr>
          <w:color w:val="auto"/>
          <w:sz w:val="26"/>
          <w:szCs w:val="26"/>
        </w:rPr>
        <w:t>PTP</w:t>
      </w:r>
      <w:r w:rsidR="00114EE8" w:rsidRPr="0002298F">
        <w:rPr>
          <w:color w:val="auto"/>
          <w:sz w:val="26"/>
          <w:szCs w:val="26"/>
        </w:rPr>
        <w:t>. Biên bản kiểm phiếu phải có các nội dung chủ yếu sau đây:</w:t>
      </w:r>
    </w:p>
    <w:p w14:paraId="05B15435" w14:textId="51C60B2A" w:rsidR="002C5F63"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a) </w:t>
      </w:r>
      <w:r w:rsidR="00114EE8" w:rsidRPr="0002298F">
        <w:rPr>
          <w:color w:val="auto"/>
          <w:sz w:val="26"/>
          <w:szCs w:val="26"/>
        </w:rPr>
        <w:t>Tên, địa chỉ trụ sở chính, mã số doanh nghiệp;</w:t>
      </w:r>
    </w:p>
    <w:p w14:paraId="05B15436" w14:textId="6ACFCF77" w:rsidR="002C5F63"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b) </w:t>
      </w:r>
      <w:r w:rsidR="00114EE8" w:rsidRPr="0002298F">
        <w:rPr>
          <w:color w:val="auto"/>
          <w:sz w:val="26"/>
          <w:szCs w:val="26"/>
        </w:rPr>
        <w:t>Mục đích và các vấn đề cần lấy ý kiến để thông qua nghị quyết;</w:t>
      </w:r>
    </w:p>
    <w:p w14:paraId="05B15437" w14:textId="25247D37" w:rsidR="002C5F63"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c) </w:t>
      </w:r>
      <w:r w:rsidR="00114EE8" w:rsidRPr="0002298F">
        <w:rPr>
          <w:color w:val="auto"/>
          <w:sz w:val="26"/>
          <w:szCs w:val="26"/>
        </w:rPr>
        <w:t xml:space="preserve">Số cổ đông với </w:t>
      </w:r>
      <w:r w:rsidR="007A6171" w:rsidRPr="0002298F">
        <w:rPr>
          <w:color w:val="auto"/>
          <w:sz w:val="26"/>
          <w:szCs w:val="26"/>
        </w:rPr>
        <w:t>tổ</w:t>
      </w:r>
      <w:r w:rsidR="00114EE8" w:rsidRPr="0002298F">
        <w:rPr>
          <w:color w:val="auto"/>
          <w:sz w:val="26"/>
          <w:szCs w:val="26"/>
        </w:rPr>
        <w:t xml:space="preserve">ng số phiếu biểu quyết đã tham gia biểu quyết, trong đó phân biệt số phiếu biểu quyết </w:t>
      </w:r>
      <w:r w:rsidR="00143487" w:rsidRPr="0002298F">
        <w:rPr>
          <w:color w:val="auto"/>
          <w:sz w:val="26"/>
          <w:szCs w:val="26"/>
        </w:rPr>
        <w:t>hợ</w:t>
      </w:r>
      <w:r w:rsidR="00114EE8" w:rsidRPr="0002298F">
        <w:rPr>
          <w:color w:val="auto"/>
          <w:sz w:val="26"/>
          <w:szCs w:val="26"/>
        </w:rPr>
        <w:t xml:space="preserve">p lệ và số biểu quyết không </w:t>
      </w:r>
      <w:r w:rsidR="007A6171" w:rsidRPr="0002298F">
        <w:rPr>
          <w:color w:val="auto"/>
          <w:sz w:val="26"/>
          <w:szCs w:val="26"/>
        </w:rPr>
        <w:t>hợ</w:t>
      </w:r>
      <w:r w:rsidR="00114EE8" w:rsidRPr="0002298F">
        <w:rPr>
          <w:color w:val="auto"/>
          <w:sz w:val="26"/>
          <w:szCs w:val="26"/>
        </w:rPr>
        <w:t xml:space="preserve">p lệ và phương thức gửi phiếu </w:t>
      </w:r>
      <w:r w:rsidR="00114EE8" w:rsidRPr="0002298F">
        <w:rPr>
          <w:color w:val="auto"/>
          <w:sz w:val="26"/>
          <w:szCs w:val="26"/>
        </w:rPr>
        <w:lastRenderedPageBreak/>
        <w:t>biểu quyết, kèm theo phụ lục danh sách cổ đông tham gia biểu quyết;</w:t>
      </w:r>
    </w:p>
    <w:p w14:paraId="05B15438" w14:textId="06650ACB" w:rsidR="002C5F63"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d) </w:t>
      </w:r>
      <w:r w:rsidR="00114EE8" w:rsidRPr="0002298F">
        <w:rPr>
          <w:color w:val="auto"/>
          <w:sz w:val="26"/>
          <w:szCs w:val="26"/>
        </w:rPr>
        <w:t>Tổng số phiếu tán thành, không tán thành và không có ý kiến đối với từng vấn đề;</w:t>
      </w:r>
    </w:p>
    <w:p w14:paraId="05B15439" w14:textId="77777777" w:rsidR="002C5F63" w:rsidRPr="0002298F" w:rsidRDefault="00114EE8" w:rsidP="00184033">
      <w:pPr>
        <w:pStyle w:val="Bodytext90"/>
        <w:shd w:val="clear" w:color="auto" w:fill="auto"/>
        <w:spacing w:before="120" w:line="276" w:lineRule="auto"/>
        <w:ind w:firstLine="567"/>
        <w:jc w:val="both"/>
        <w:rPr>
          <w:color w:val="auto"/>
          <w:sz w:val="26"/>
          <w:szCs w:val="26"/>
        </w:rPr>
      </w:pPr>
      <w:r w:rsidRPr="0002298F">
        <w:rPr>
          <w:color w:val="auto"/>
          <w:sz w:val="26"/>
          <w:szCs w:val="26"/>
        </w:rPr>
        <w:t>đ) Vấn đề đã được thông qua và tỷ lệ biểu quyết thông qua tương ứng;</w:t>
      </w:r>
    </w:p>
    <w:p w14:paraId="753D32C0" w14:textId="3CE12100" w:rsidR="009E70B4"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e) </w:t>
      </w:r>
      <w:r w:rsidR="00114EE8" w:rsidRPr="0002298F">
        <w:rPr>
          <w:color w:val="auto"/>
          <w:sz w:val="26"/>
          <w:szCs w:val="26"/>
        </w:rPr>
        <w:t>Họ, tên, chữ ký của Chủ tịch Hội đồng quản trị, người kiểm phiếu và người giám sát kiểm phiếu.</w:t>
      </w:r>
    </w:p>
    <w:p w14:paraId="05B1543B" w14:textId="12346882" w:rsidR="002C5F63" w:rsidRPr="0002298F" w:rsidRDefault="00114EE8"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w:t>
      </w:r>
      <w:r w:rsidR="007A6171" w:rsidRPr="0002298F">
        <w:rPr>
          <w:color w:val="auto"/>
          <w:sz w:val="26"/>
          <w:szCs w:val="26"/>
        </w:rPr>
        <w:t xml:space="preserve">trung </w:t>
      </w:r>
      <w:r w:rsidRPr="0002298F">
        <w:rPr>
          <w:color w:val="auto"/>
          <w:sz w:val="26"/>
          <w:szCs w:val="26"/>
        </w:rPr>
        <w:t>thực, không chính xác.</w:t>
      </w:r>
    </w:p>
    <w:p w14:paraId="05B1543C" w14:textId="0EC8DA14" w:rsidR="002C5F63"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6. </w:t>
      </w:r>
      <w:r w:rsidR="00114EE8" w:rsidRPr="0002298F">
        <w:rPr>
          <w:color w:val="auto"/>
          <w:sz w:val="26"/>
          <w:szCs w:val="26"/>
        </w:rPr>
        <w:t xml:space="preserve">Biên bản kiểm phiếu và nghị quyết phải được gửi đến các </w:t>
      </w:r>
      <w:r w:rsidR="007A6171" w:rsidRPr="0002298F">
        <w:rPr>
          <w:color w:val="auto"/>
          <w:sz w:val="26"/>
          <w:szCs w:val="26"/>
        </w:rPr>
        <w:t xml:space="preserve">cổ </w:t>
      </w:r>
      <w:r w:rsidR="00114EE8" w:rsidRPr="0002298F">
        <w:rPr>
          <w:color w:val="auto"/>
          <w:sz w:val="26"/>
          <w:szCs w:val="26"/>
        </w:rPr>
        <w:t xml:space="preserve">đông trong thời hạn 15 ngày, kể từ ngày kết thúc kiểm phiếu. Việc gửi biên bản kiểm phiếu và nghị quyết có thể thay thế bằng việc đăng tải trên trang thông tin điện tử của </w:t>
      </w:r>
      <w:r w:rsidR="007A6171" w:rsidRPr="0002298F">
        <w:rPr>
          <w:color w:val="auto"/>
          <w:sz w:val="26"/>
          <w:szCs w:val="26"/>
        </w:rPr>
        <w:t>PTP</w:t>
      </w:r>
      <w:r w:rsidR="00114EE8" w:rsidRPr="0002298F">
        <w:rPr>
          <w:color w:val="auto"/>
          <w:sz w:val="26"/>
          <w:szCs w:val="26"/>
        </w:rPr>
        <w:t xml:space="preserve"> trong thời hạn 24 giờ, kể từ thời điểm kết thúc kiểm phiếu.</w:t>
      </w:r>
    </w:p>
    <w:p w14:paraId="05B1543D" w14:textId="511BC59B" w:rsidR="002C5F63"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7. </w:t>
      </w:r>
      <w:r w:rsidR="00114EE8" w:rsidRPr="0002298F">
        <w:rPr>
          <w:color w:val="auto"/>
          <w:sz w:val="26"/>
          <w:szCs w:val="26"/>
        </w:rPr>
        <w:t xml:space="preserve">Phiếu lấy ý kiến đã được trả lời, biên bản kiểm phiếu, nghị quyết đã được thông qua và tài liệu có liên quan gửi kèm theo phiếu lấy ý kiến đều phải được lưu giữ tại trụ sở chính của </w:t>
      </w:r>
      <w:r w:rsidR="007A6171" w:rsidRPr="0002298F">
        <w:rPr>
          <w:color w:val="auto"/>
          <w:sz w:val="26"/>
          <w:szCs w:val="26"/>
        </w:rPr>
        <w:t>PTP</w:t>
      </w:r>
      <w:r w:rsidR="00114EE8" w:rsidRPr="0002298F">
        <w:rPr>
          <w:color w:val="auto"/>
          <w:sz w:val="26"/>
          <w:szCs w:val="26"/>
        </w:rPr>
        <w:t>.</w:t>
      </w:r>
    </w:p>
    <w:p w14:paraId="05B1543E" w14:textId="450BFAC7" w:rsidR="002C5F63" w:rsidRPr="0002298F" w:rsidRDefault="00E101B5" w:rsidP="00E101B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8. </w:t>
      </w:r>
      <w:r w:rsidR="00114EE8" w:rsidRPr="0002298F">
        <w:rPr>
          <w:color w:val="auto"/>
          <w:sz w:val="26"/>
          <w:szCs w:val="26"/>
        </w:rPr>
        <w:t xml:space="preserve">Nghị quyết được thông qua theo hình thức lấy ý kiến cổ đông bằng văn bản nếu được số cổ đông sở hữu từ 75% </w:t>
      </w:r>
      <w:r w:rsidR="007A6171" w:rsidRPr="0002298F">
        <w:rPr>
          <w:color w:val="auto"/>
          <w:sz w:val="26"/>
          <w:szCs w:val="26"/>
        </w:rPr>
        <w:t>tổ</w:t>
      </w:r>
      <w:r w:rsidR="00114EE8" w:rsidRPr="0002298F">
        <w:rPr>
          <w:color w:val="auto"/>
          <w:sz w:val="26"/>
          <w:szCs w:val="26"/>
        </w:rPr>
        <w:t>ng số phiếu biểu quyết của tất cả cổ đông có quyền biểu quyết tán thành và có giá trị như nghị quyết được thông qua tại cuộc họp Đại hội đồng cổ đông.</w:t>
      </w:r>
    </w:p>
    <w:p w14:paraId="05B1543F" w14:textId="77777777" w:rsidR="002C5F63" w:rsidRPr="0002298F" w:rsidRDefault="00114EE8" w:rsidP="00184033">
      <w:pPr>
        <w:pStyle w:val="Bodytext90"/>
        <w:shd w:val="clear" w:color="auto" w:fill="auto"/>
        <w:spacing w:before="120" w:line="276" w:lineRule="auto"/>
        <w:ind w:firstLine="567"/>
        <w:jc w:val="both"/>
        <w:rPr>
          <w:color w:val="auto"/>
          <w:sz w:val="26"/>
          <w:szCs w:val="26"/>
        </w:rPr>
      </w:pPr>
      <w:r w:rsidRPr="0002298F">
        <w:rPr>
          <w:b/>
          <w:bCs/>
          <w:color w:val="auto"/>
          <w:sz w:val="26"/>
          <w:szCs w:val="26"/>
        </w:rPr>
        <w:t>Điều 23. Nghị quyết, Biên bản họp Đại hội đồng cổ đông</w:t>
      </w:r>
    </w:p>
    <w:p w14:paraId="05B15440" w14:textId="77777777" w:rsidR="002C5F63" w:rsidRPr="0002298F" w:rsidRDefault="00114EE8" w:rsidP="00184033">
      <w:pPr>
        <w:pStyle w:val="Bodytext90"/>
        <w:shd w:val="clear" w:color="auto" w:fill="auto"/>
        <w:spacing w:before="120" w:line="276" w:lineRule="auto"/>
        <w:ind w:firstLine="567"/>
        <w:jc w:val="both"/>
        <w:rPr>
          <w:color w:val="auto"/>
          <w:sz w:val="26"/>
          <w:szCs w:val="26"/>
        </w:rPr>
      </w:pPr>
      <w:r w:rsidRPr="0002298F">
        <w:rPr>
          <w:color w:val="auto"/>
          <w:sz w:val="26"/>
          <w:szCs w:val="26"/>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14:paraId="05B15441" w14:textId="7143944F" w:rsidR="002C5F63" w:rsidRPr="0002298F" w:rsidRDefault="00D13A25" w:rsidP="00D13A25">
      <w:pPr>
        <w:pStyle w:val="Bodytext90"/>
        <w:shd w:val="clear" w:color="auto" w:fill="auto"/>
        <w:tabs>
          <w:tab w:val="left" w:pos="535"/>
        </w:tabs>
        <w:spacing w:before="120" w:line="276" w:lineRule="auto"/>
        <w:ind w:left="567" w:firstLine="0"/>
        <w:jc w:val="both"/>
        <w:rPr>
          <w:color w:val="auto"/>
          <w:sz w:val="26"/>
          <w:szCs w:val="26"/>
        </w:rPr>
      </w:pPr>
      <w:r w:rsidRPr="0002298F">
        <w:rPr>
          <w:color w:val="auto"/>
          <w:sz w:val="26"/>
          <w:szCs w:val="26"/>
          <w:lang w:val="en-US"/>
        </w:rPr>
        <w:t xml:space="preserve">a) </w:t>
      </w:r>
      <w:r w:rsidR="00114EE8" w:rsidRPr="0002298F">
        <w:rPr>
          <w:color w:val="auto"/>
          <w:sz w:val="26"/>
          <w:szCs w:val="26"/>
        </w:rPr>
        <w:t>Tên, địa chỉ trụ sở chính, mã số doanh nghiệp;</w:t>
      </w:r>
    </w:p>
    <w:p w14:paraId="05B15442" w14:textId="25C92EE0" w:rsidR="002C5F63" w:rsidRPr="0002298F" w:rsidRDefault="00D13A25" w:rsidP="00D13A25">
      <w:pPr>
        <w:pStyle w:val="Bodytext90"/>
        <w:shd w:val="clear" w:color="auto" w:fill="auto"/>
        <w:tabs>
          <w:tab w:val="left" w:pos="544"/>
        </w:tabs>
        <w:spacing w:before="120" w:line="276" w:lineRule="auto"/>
        <w:ind w:left="567" w:firstLine="0"/>
        <w:jc w:val="both"/>
        <w:rPr>
          <w:color w:val="auto"/>
          <w:sz w:val="26"/>
          <w:szCs w:val="26"/>
        </w:rPr>
      </w:pPr>
      <w:r w:rsidRPr="0002298F">
        <w:rPr>
          <w:color w:val="auto"/>
          <w:sz w:val="26"/>
          <w:szCs w:val="26"/>
          <w:lang w:val="en-US"/>
        </w:rPr>
        <w:t xml:space="preserve">b) </w:t>
      </w:r>
      <w:r w:rsidR="00114EE8" w:rsidRPr="0002298F">
        <w:rPr>
          <w:color w:val="auto"/>
          <w:sz w:val="26"/>
          <w:szCs w:val="26"/>
        </w:rPr>
        <w:t>Thời gian và địa điểm họp Đại hội đồng cổ đông;</w:t>
      </w:r>
    </w:p>
    <w:p w14:paraId="05B15443" w14:textId="1B54B06F" w:rsidR="002C5F63" w:rsidRPr="0002298F" w:rsidRDefault="00D13A25" w:rsidP="00D13A25">
      <w:pPr>
        <w:pStyle w:val="Bodytext90"/>
        <w:shd w:val="clear" w:color="auto" w:fill="auto"/>
        <w:tabs>
          <w:tab w:val="left" w:pos="544"/>
        </w:tabs>
        <w:spacing w:before="120" w:line="276" w:lineRule="auto"/>
        <w:ind w:left="567" w:firstLine="0"/>
        <w:jc w:val="both"/>
        <w:rPr>
          <w:color w:val="auto"/>
          <w:sz w:val="26"/>
          <w:szCs w:val="26"/>
        </w:rPr>
      </w:pPr>
      <w:r w:rsidRPr="0002298F">
        <w:rPr>
          <w:color w:val="auto"/>
          <w:sz w:val="26"/>
          <w:szCs w:val="26"/>
          <w:lang w:val="en-US"/>
        </w:rPr>
        <w:t xml:space="preserve">c) </w:t>
      </w:r>
      <w:r w:rsidR="00114EE8" w:rsidRPr="0002298F">
        <w:rPr>
          <w:color w:val="auto"/>
          <w:sz w:val="26"/>
          <w:szCs w:val="26"/>
        </w:rPr>
        <w:t>Chương trình họp và nội dung cuộc họp;</w:t>
      </w:r>
    </w:p>
    <w:p w14:paraId="05B15444" w14:textId="057FF071" w:rsidR="002C5F63" w:rsidRPr="0002298F" w:rsidRDefault="00D13A25" w:rsidP="00D13A25">
      <w:pPr>
        <w:pStyle w:val="Bodytext90"/>
        <w:shd w:val="clear" w:color="auto" w:fill="auto"/>
        <w:tabs>
          <w:tab w:val="left" w:pos="544"/>
        </w:tabs>
        <w:spacing w:before="120" w:line="276" w:lineRule="auto"/>
        <w:ind w:firstLine="0"/>
        <w:jc w:val="both"/>
        <w:rPr>
          <w:color w:val="auto"/>
          <w:sz w:val="26"/>
          <w:szCs w:val="26"/>
        </w:rPr>
      </w:pPr>
      <w:r w:rsidRPr="0002298F">
        <w:rPr>
          <w:color w:val="auto"/>
          <w:sz w:val="26"/>
          <w:szCs w:val="26"/>
          <w:lang w:val="en-US"/>
        </w:rPr>
        <w:tab/>
        <w:t xml:space="preserve">d) </w:t>
      </w:r>
      <w:r w:rsidR="00114EE8" w:rsidRPr="0002298F">
        <w:rPr>
          <w:color w:val="auto"/>
          <w:sz w:val="26"/>
          <w:szCs w:val="26"/>
        </w:rPr>
        <w:t>Họ, tên chủ tọa và thư ký;</w:t>
      </w:r>
    </w:p>
    <w:p w14:paraId="05B15445" w14:textId="77777777" w:rsidR="002C5F63" w:rsidRPr="0002298F" w:rsidRDefault="00114EE8" w:rsidP="00184033">
      <w:pPr>
        <w:pStyle w:val="Bodytext90"/>
        <w:shd w:val="clear" w:color="auto" w:fill="auto"/>
        <w:spacing w:before="120" w:line="276" w:lineRule="auto"/>
        <w:ind w:firstLine="567"/>
        <w:jc w:val="both"/>
        <w:rPr>
          <w:color w:val="auto"/>
          <w:sz w:val="26"/>
          <w:szCs w:val="26"/>
        </w:rPr>
      </w:pPr>
      <w:r w:rsidRPr="0002298F">
        <w:rPr>
          <w:color w:val="auto"/>
          <w:sz w:val="26"/>
          <w:szCs w:val="26"/>
        </w:rPr>
        <w:t>đ) Tóm tắt diễn biến cuộc họp và các ý kiến phát biểu tại cuộc họp Đại hội đồng cổ đông về từng vấn đề trong chương trình họp;</w:t>
      </w:r>
    </w:p>
    <w:p w14:paraId="05B15446" w14:textId="3431AC37" w:rsidR="002C5F63" w:rsidRPr="0002298F" w:rsidRDefault="00D13A25" w:rsidP="00D13A2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e) </w:t>
      </w:r>
      <w:r w:rsidR="00114EE8" w:rsidRPr="0002298F">
        <w:rPr>
          <w:color w:val="auto"/>
          <w:sz w:val="26"/>
          <w:szCs w:val="26"/>
        </w:rPr>
        <w:t xml:space="preserve">Số </w:t>
      </w:r>
      <w:r w:rsidR="007A6171" w:rsidRPr="0002298F">
        <w:rPr>
          <w:color w:val="auto"/>
          <w:sz w:val="26"/>
          <w:szCs w:val="26"/>
        </w:rPr>
        <w:t xml:space="preserve">cổ </w:t>
      </w:r>
      <w:r w:rsidR="00114EE8" w:rsidRPr="0002298F">
        <w:rPr>
          <w:color w:val="auto"/>
          <w:sz w:val="26"/>
          <w:szCs w:val="26"/>
        </w:rPr>
        <w:t xml:space="preserve">đông và tổng số phiếu biểu quyết của các cổ đông dự họp, phụ lục danh sách đăng ký cồ đông, đại diện cổ </w:t>
      </w:r>
      <w:r w:rsidR="007A6171" w:rsidRPr="0002298F">
        <w:rPr>
          <w:color w:val="auto"/>
          <w:sz w:val="26"/>
          <w:szCs w:val="26"/>
        </w:rPr>
        <w:t>đô</w:t>
      </w:r>
      <w:r w:rsidR="00114EE8" w:rsidRPr="0002298F">
        <w:rPr>
          <w:color w:val="auto"/>
          <w:sz w:val="26"/>
          <w:szCs w:val="26"/>
        </w:rPr>
        <w:t>ng dự họp với số cổ phần và số phiếu bầu tương ứng;</w:t>
      </w:r>
    </w:p>
    <w:p w14:paraId="05B15447" w14:textId="1B8D6849" w:rsidR="002C5F63" w:rsidRPr="0002298F" w:rsidRDefault="00D13A25" w:rsidP="00D13A25">
      <w:pPr>
        <w:pStyle w:val="Bodytext90"/>
        <w:shd w:val="clear" w:color="auto" w:fill="auto"/>
        <w:spacing w:before="120" w:line="276" w:lineRule="auto"/>
        <w:ind w:firstLine="567"/>
        <w:jc w:val="both"/>
        <w:rPr>
          <w:color w:val="auto"/>
          <w:sz w:val="26"/>
          <w:szCs w:val="26"/>
        </w:rPr>
      </w:pPr>
      <w:r w:rsidRPr="0002298F">
        <w:rPr>
          <w:color w:val="auto"/>
          <w:sz w:val="26"/>
          <w:szCs w:val="26"/>
        </w:rPr>
        <w:lastRenderedPageBreak/>
        <w:t xml:space="preserve">g) </w:t>
      </w:r>
      <w:r w:rsidR="00114EE8" w:rsidRPr="0002298F">
        <w:rPr>
          <w:color w:val="auto"/>
          <w:sz w:val="26"/>
          <w:szCs w:val="26"/>
        </w:rPr>
        <w:t>Tổng số phiếu biểu quyết đối với từng vấn đề biểu quyết, trong đó ghi rõ phương thức biểu quyết, tổng số phiếu hợp lệ, không họp lệ, tán thành, không tán thành và không có ý kiến; tỷ lệ tương ứng trên tồng số phiếu biểu quyết của cổ đông dự họp;</w:t>
      </w:r>
    </w:p>
    <w:p w14:paraId="05B15448" w14:textId="0E76FCA9" w:rsidR="002C5F63" w:rsidRPr="0002298F" w:rsidRDefault="00D13A25" w:rsidP="00D13A25">
      <w:pPr>
        <w:pStyle w:val="Bodytext90"/>
        <w:shd w:val="clear" w:color="auto" w:fill="auto"/>
        <w:spacing w:before="120" w:line="276" w:lineRule="auto"/>
        <w:ind w:firstLine="567"/>
        <w:jc w:val="both"/>
        <w:rPr>
          <w:color w:val="auto"/>
          <w:spacing w:val="-4"/>
          <w:sz w:val="26"/>
          <w:szCs w:val="26"/>
        </w:rPr>
      </w:pPr>
      <w:r w:rsidRPr="0002298F">
        <w:rPr>
          <w:color w:val="auto"/>
          <w:spacing w:val="-4"/>
          <w:sz w:val="26"/>
          <w:szCs w:val="26"/>
        </w:rPr>
        <w:t xml:space="preserve">h) </w:t>
      </w:r>
      <w:r w:rsidR="00114EE8" w:rsidRPr="0002298F">
        <w:rPr>
          <w:color w:val="auto"/>
          <w:spacing w:val="-4"/>
          <w:sz w:val="26"/>
          <w:szCs w:val="26"/>
        </w:rPr>
        <w:t>Các vấn đề đã được thông qua và tỷ lệ phiếu biểu quyết thông qua tương ứng;</w:t>
      </w:r>
    </w:p>
    <w:p w14:paraId="05B15449" w14:textId="5BA26066" w:rsidR="002C5F63" w:rsidRPr="0002298F" w:rsidRDefault="00D13A25" w:rsidP="00D13A25">
      <w:pPr>
        <w:pStyle w:val="Bodytext90"/>
        <w:shd w:val="clear" w:color="auto" w:fill="auto"/>
        <w:spacing w:before="120" w:line="276" w:lineRule="auto"/>
        <w:ind w:firstLine="567"/>
        <w:jc w:val="both"/>
        <w:rPr>
          <w:color w:val="auto"/>
          <w:sz w:val="26"/>
          <w:szCs w:val="26"/>
        </w:rPr>
      </w:pPr>
      <w:r w:rsidRPr="0002298F">
        <w:rPr>
          <w:color w:val="auto"/>
          <w:sz w:val="26"/>
          <w:szCs w:val="26"/>
        </w:rPr>
        <w:t xml:space="preserve">i) </w:t>
      </w:r>
      <w:r w:rsidR="00114EE8" w:rsidRPr="0002298F">
        <w:rPr>
          <w:color w:val="auto"/>
          <w:sz w:val="26"/>
          <w:szCs w:val="26"/>
        </w:rPr>
        <w:t>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05B1544C" w14:textId="77777777" w:rsidR="002C5F63" w:rsidRPr="0002298F" w:rsidRDefault="00114EE8" w:rsidP="00184033">
      <w:pPr>
        <w:pStyle w:val="BodyText"/>
        <w:numPr>
          <w:ilvl w:val="0"/>
          <w:numId w:val="91"/>
        </w:numPr>
        <w:shd w:val="clear" w:color="auto" w:fill="auto"/>
        <w:tabs>
          <w:tab w:val="left" w:pos="912"/>
        </w:tabs>
        <w:spacing w:before="120" w:after="0" w:line="276" w:lineRule="auto"/>
        <w:ind w:firstLine="567"/>
        <w:jc w:val="both"/>
        <w:rPr>
          <w:color w:val="auto"/>
          <w:sz w:val="26"/>
          <w:szCs w:val="26"/>
        </w:rPr>
      </w:pPr>
      <w:r w:rsidRPr="0002298F">
        <w:rPr>
          <w:color w:val="auto"/>
          <w:sz w:val="26"/>
          <w:szCs w:val="26"/>
        </w:rPr>
        <w:t>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14:paraId="05B1544D" w14:textId="775DE3F5" w:rsidR="002C5F63" w:rsidRPr="0002298F" w:rsidRDefault="00114EE8" w:rsidP="00184033">
      <w:pPr>
        <w:pStyle w:val="BodyText"/>
        <w:numPr>
          <w:ilvl w:val="0"/>
          <w:numId w:val="91"/>
        </w:numPr>
        <w:shd w:val="clear" w:color="auto" w:fill="auto"/>
        <w:tabs>
          <w:tab w:val="left" w:pos="912"/>
        </w:tabs>
        <w:spacing w:before="120" w:after="0" w:line="276" w:lineRule="auto"/>
        <w:ind w:firstLine="567"/>
        <w:jc w:val="both"/>
        <w:rPr>
          <w:color w:val="auto"/>
          <w:sz w:val="26"/>
          <w:szCs w:val="26"/>
        </w:rPr>
      </w:pPr>
      <w:r w:rsidRPr="0002298F">
        <w:rPr>
          <w:color w:val="auto"/>
          <w:sz w:val="26"/>
          <w:szCs w:val="26"/>
        </w:rPr>
        <w:t xml:space="preserve">Biên bản được lập bằng tiếng Việt và tiếng nước ngoài đều có hiệu lực pháp lý </w:t>
      </w:r>
      <w:r w:rsidR="007A6171" w:rsidRPr="0002298F">
        <w:rPr>
          <w:color w:val="auto"/>
          <w:sz w:val="26"/>
          <w:szCs w:val="26"/>
        </w:rPr>
        <w:t>như</w:t>
      </w:r>
      <w:r w:rsidRPr="0002298F">
        <w:rPr>
          <w:color w:val="auto"/>
          <w:sz w:val="26"/>
          <w:szCs w:val="26"/>
        </w:rPr>
        <w:t xml:space="preserve"> nhau. Trường hợp có sự khác nhau về nội dung giữa biên bản bằng tiếng Việt và bằng tiếng nước ngoài thì nội dung trong biên bản bằng tiếng Việt được áp dụng.</w:t>
      </w:r>
    </w:p>
    <w:p w14:paraId="05B1544E" w14:textId="781FB273" w:rsidR="002C5F63" w:rsidRPr="0002298F" w:rsidRDefault="00114EE8" w:rsidP="00184033">
      <w:pPr>
        <w:pStyle w:val="BodyText"/>
        <w:numPr>
          <w:ilvl w:val="0"/>
          <w:numId w:val="91"/>
        </w:numPr>
        <w:shd w:val="clear" w:color="auto" w:fill="auto"/>
        <w:tabs>
          <w:tab w:val="left" w:pos="919"/>
        </w:tabs>
        <w:spacing w:before="120" w:after="0" w:line="276" w:lineRule="auto"/>
        <w:ind w:firstLine="567"/>
        <w:jc w:val="both"/>
        <w:rPr>
          <w:color w:val="auto"/>
          <w:sz w:val="26"/>
          <w:szCs w:val="26"/>
        </w:rPr>
      </w:pPr>
      <w:r w:rsidRPr="0002298F">
        <w:rPr>
          <w:color w:val="auto"/>
          <w:sz w:val="26"/>
          <w:szCs w:val="26"/>
        </w:rPr>
        <w:t xml:space="preserve">Nghị quyết, Biên bản họp Đại hội đồng </w:t>
      </w:r>
      <w:r w:rsidR="007A6171" w:rsidRPr="0002298F">
        <w:rPr>
          <w:color w:val="auto"/>
          <w:sz w:val="26"/>
          <w:szCs w:val="26"/>
        </w:rPr>
        <w:t xml:space="preserve">cổ </w:t>
      </w:r>
      <w:r w:rsidRPr="0002298F">
        <w:rPr>
          <w:color w:val="auto"/>
          <w:sz w:val="26"/>
          <w:szCs w:val="26"/>
        </w:rPr>
        <w:t xml:space="preserve">đông, phụ lục danh sách cổ đông đăng ký dự họp kèm chữ ký của </w:t>
      </w:r>
      <w:r w:rsidR="007A6171" w:rsidRPr="0002298F">
        <w:rPr>
          <w:color w:val="auto"/>
          <w:sz w:val="26"/>
          <w:szCs w:val="26"/>
        </w:rPr>
        <w:t xml:space="preserve">cổ </w:t>
      </w:r>
      <w:r w:rsidRPr="0002298F">
        <w:rPr>
          <w:color w:val="auto"/>
          <w:sz w:val="26"/>
          <w:szCs w:val="26"/>
        </w:rPr>
        <w:t xml:space="preserve">đông, văn bản </w:t>
      </w:r>
      <w:r w:rsidR="007A6171" w:rsidRPr="0002298F">
        <w:rPr>
          <w:color w:val="auto"/>
          <w:sz w:val="26"/>
          <w:szCs w:val="26"/>
        </w:rPr>
        <w:t xml:space="preserve">ủy </w:t>
      </w:r>
      <w:r w:rsidRPr="0002298F">
        <w:rPr>
          <w:color w:val="auto"/>
          <w:sz w:val="26"/>
          <w:szCs w:val="26"/>
        </w:rPr>
        <w:t xml:space="preserve">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w:t>
      </w:r>
      <w:r w:rsidR="007A6171" w:rsidRPr="0002298F">
        <w:rPr>
          <w:color w:val="auto"/>
          <w:sz w:val="26"/>
          <w:szCs w:val="26"/>
        </w:rPr>
        <w:t>PTP</w:t>
      </w:r>
      <w:r w:rsidRPr="0002298F">
        <w:rPr>
          <w:color w:val="auto"/>
          <w:sz w:val="26"/>
          <w:szCs w:val="26"/>
        </w:rPr>
        <w:t>.</w:t>
      </w:r>
    </w:p>
    <w:p w14:paraId="05B1544F"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24. Yêu cầu hủy bỏ Nghị quyết của Đại hội đồng cổ đông</w:t>
      </w:r>
    </w:p>
    <w:p w14:paraId="05B15450"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khoản 2 Điều 115 Luật Doanh nghiệp có quyền yêu cầu Tòa án hoặc Trọng tài xem xét, hủy bỏ nghị quyết hoặc một phần nội dung nghị quyết Đại hội đồng cổ đông trong các trường hợp sau đây:</w:t>
      </w:r>
    </w:p>
    <w:p w14:paraId="05B15451" w14:textId="77D21934" w:rsidR="002C5F63" w:rsidRPr="0002298F" w:rsidRDefault="00114EE8" w:rsidP="00184033">
      <w:pPr>
        <w:pStyle w:val="BodyText"/>
        <w:numPr>
          <w:ilvl w:val="0"/>
          <w:numId w:val="92"/>
        </w:numPr>
        <w:shd w:val="clear" w:color="auto" w:fill="auto"/>
        <w:tabs>
          <w:tab w:val="left" w:pos="912"/>
        </w:tabs>
        <w:spacing w:before="120" w:after="0" w:line="276" w:lineRule="auto"/>
        <w:ind w:firstLine="567"/>
        <w:jc w:val="both"/>
        <w:rPr>
          <w:color w:val="auto"/>
          <w:sz w:val="26"/>
          <w:szCs w:val="26"/>
        </w:rPr>
      </w:pPr>
      <w:r w:rsidRPr="0002298F">
        <w:rPr>
          <w:color w:val="auto"/>
          <w:sz w:val="26"/>
          <w:szCs w:val="26"/>
        </w:rPr>
        <w:t xml:space="preserve">Trình tự, thủ tục triệu tập họp và ra quyết định của Đại hội đồng cổ đông vi phạm nghiêm trọng quy định của Luật Doanh nghiệp và Điều lệ </w:t>
      </w:r>
      <w:r w:rsidR="007A6171" w:rsidRPr="0002298F">
        <w:rPr>
          <w:color w:val="auto"/>
          <w:sz w:val="26"/>
          <w:szCs w:val="26"/>
        </w:rPr>
        <w:t>PTP</w:t>
      </w:r>
      <w:r w:rsidRPr="0002298F">
        <w:rPr>
          <w:color w:val="auto"/>
          <w:sz w:val="26"/>
          <w:szCs w:val="26"/>
        </w:rPr>
        <w:t>, trừ trường họp quy định tại khoản 3 Điều 21 Điều lệ này.</w:t>
      </w:r>
    </w:p>
    <w:p w14:paraId="05B15452" w14:textId="77777777" w:rsidR="002C5F63" w:rsidRPr="0002298F" w:rsidRDefault="00114EE8" w:rsidP="00184033">
      <w:pPr>
        <w:pStyle w:val="BodyText"/>
        <w:numPr>
          <w:ilvl w:val="0"/>
          <w:numId w:val="92"/>
        </w:numPr>
        <w:shd w:val="clear" w:color="auto" w:fill="auto"/>
        <w:tabs>
          <w:tab w:val="left" w:pos="918"/>
        </w:tabs>
        <w:spacing w:before="120" w:after="0" w:line="276" w:lineRule="auto"/>
        <w:ind w:firstLine="567"/>
        <w:jc w:val="both"/>
        <w:rPr>
          <w:color w:val="auto"/>
          <w:sz w:val="26"/>
          <w:szCs w:val="26"/>
        </w:rPr>
      </w:pPr>
      <w:r w:rsidRPr="0002298F">
        <w:rPr>
          <w:color w:val="auto"/>
          <w:sz w:val="26"/>
          <w:szCs w:val="26"/>
        </w:rPr>
        <w:t>Nội dung nghị quyết vi phạm pháp luật hoặc Điều lệ này.</w:t>
      </w:r>
    </w:p>
    <w:p w14:paraId="05B15453" w14:textId="3C75B62E" w:rsidR="002C5F63" w:rsidRPr="0002298F" w:rsidRDefault="00D13A25"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lang w:val="en-US"/>
        </w:rPr>
        <w:t>VII</w:t>
      </w:r>
      <w:r w:rsidR="00114EE8" w:rsidRPr="0002298F">
        <w:rPr>
          <w:b/>
          <w:bCs/>
          <w:color w:val="auto"/>
          <w:sz w:val="26"/>
          <w:szCs w:val="26"/>
        </w:rPr>
        <w:t>. HỘI Đ</w:t>
      </w:r>
      <w:r w:rsidR="004276F4" w:rsidRPr="0002298F">
        <w:rPr>
          <w:b/>
          <w:bCs/>
          <w:color w:val="auto"/>
          <w:sz w:val="26"/>
          <w:szCs w:val="26"/>
          <w:lang w:val="en-US"/>
        </w:rPr>
        <w:t>Ồ</w:t>
      </w:r>
      <w:r w:rsidR="00114EE8" w:rsidRPr="0002298F">
        <w:rPr>
          <w:b/>
          <w:bCs/>
          <w:color w:val="auto"/>
          <w:sz w:val="26"/>
          <w:szCs w:val="26"/>
        </w:rPr>
        <w:t>NG QUẢN TRỊ</w:t>
      </w:r>
    </w:p>
    <w:p w14:paraId="05B15454" w14:textId="676F52E3" w:rsidR="002C5F63" w:rsidRPr="0002298F" w:rsidRDefault="00114EE8" w:rsidP="00184033">
      <w:pPr>
        <w:pStyle w:val="BodyText"/>
        <w:shd w:val="clear" w:color="auto" w:fill="auto"/>
        <w:spacing w:before="120" w:after="0" w:line="276" w:lineRule="auto"/>
        <w:ind w:firstLine="567"/>
        <w:jc w:val="both"/>
        <w:rPr>
          <w:rFonts w:ascii="Times New Roman Bold" w:hAnsi="Times New Roman Bold"/>
          <w:color w:val="auto"/>
          <w:sz w:val="26"/>
          <w:szCs w:val="26"/>
        </w:rPr>
      </w:pPr>
      <w:r w:rsidRPr="0002298F">
        <w:rPr>
          <w:rFonts w:ascii="Times New Roman Bold" w:hAnsi="Times New Roman Bold"/>
          <w:b/>
          <w:bCs/>
          <w:color w:val="auto"/>
          <w:sz w:val="26"/>
          <w:szCs w:val="26"/>
        </w:rPr>
        <w:t xml:space="preserve">Điều 25. </w:t>
      </w:r>
      <w:r w:rsidR="007A6171" w:rsidRPr="0002298F">
        <w:rPr>
          <w:rFonts w:ascii="Times New Roman Bold" w:hAnsi="Times New Roman Bold"/>
          <w:b/>
          <w:bCs/>
          <w:color w:val="auto"/>
          <w:sz w:val="26"/>
          <w:szCs w:val="26"/>
        </w:rPr>
        <w:t>Ứ</w:t>
      </w:r>
      <w:r w:rsidRPr="0002298F">
        <w:rPr>
          <w:rFonts w:ascii="Times New Roman Bold" w:hAnsi="Times New Roman Bold"/>
          <w:b/>
          <w:bCs/>
          <w:color w:val="auto"/>
          <w:sz w:val="26"/>
          <w:szCs w:val="26"/>
        </w:rPr>
        <w:t>ng cử, đề cử thành viên Hội đồng quản trị</w:t>
      </w:r>
    </w:p>
    <w:p w14:paraId="05B15455" w14:textId="57704F07" w:rsidR="002C5F63" w:rsidRPr="0002298F" w:rsidRDefault="00114EE8" w:rsidP="00184033">
      <w:pPr>
        <w:pStyle w:val="BodyText"/>
        <w:numPr>
          <w:ilvl w:val="0"/>
          <w:numId w:val="93"/>
        </w:numPr>
        <w:shd w:val="clear" w:color="auto" w:fill="auto"/>
        <w:tabs>
          <w:tab w:val="left" w:pos="930"/>
        </w:tabs>
        <w:spacing w:before="120" w:after="0" w:line="276" w:lineRule="auto"/>
        <w:ind w:firstLine="567"/>
        <w:jc w:val="both"/>
        <w:rPr>
          <w:color w:val="auto"/>
          <w:spacing w:val="2"/>
          <w:sz w:val="26"/>
          <w:szCs w:val="26"/>
        </w:rPr>
      </w:pPr>
      <w:r w:rsidRPr="0002298F">
        <w:rPr>
          <w:color w:val="auto"/>
          <w:spacing w:val="2"/>
          <w:sz w:val="26"/>
          <w:szCs w:val="26"/>
        </w:rPr>
        <w:t>T</w:t>
      </w:r>
      <w:r w:rsidR="00D13A25" w:rsidRPr="0002298F">
        <w:rPr>
          <w:color w:val="auto"/>
          <w:spacing w:val="2"/>
          <w:sz w:val="26"/>
          <w:szCs w:val="26"/>
          <w:lang w:val="en-US"/>
        </w:rPr>
        <w:t>r</w:t>
      </w:r>
      <w:r w:rsidRPr="0002298F">
        <w:rPr>
          <w:color w:val="auto"/>
          <w:spacing w:val="2"/>
          <w:sz w:val="26"/>
          <w:szCs w:val="26"/>
        </w:rPr>
        <w:t xml:space="preserve">ường hợp đã xác định được ứng cử viên Hội đồng quản trị, </w:t>
      </w:r>
      <w:r w:rsidR="007A6171" w:rsidRPr="0002298F">
        <w:rPr>
          <w:color w:val="auto"/>
          <w:sz w:val="26"/>
          <w:szCs w:val="26"/>
        </w:rPr>
        <w:t>PTP</w:t>
      </w:r>
      <w:r w:rsidR="007A6171" w:rsidRPr="0002298F">
        <w:rPr>
          <w:color w:val="auto"/>
          <w:spacing w:val="2"/>
          <w:sz w:val="26"/>
          <w:szCs w:val="26"/>
        </w:rPr>
        <w:t xml:space="preserve"> </w:t>
      </w:r>
      <w:r w:rsidRPr="0002298F">
        <w:rPr>
          <w:color w:val="auto"/>
          <w:spacing w:val="2"/>
          <w:sz w:val="26"/>
          <w:szCs w:val="26"/>
        </w:rPr>
        <w:t xml:space="preserve">phải công bố thông tin liên quan đến các ứng cử viên tối thiểu 10 ngày trước ngày khai mạc họp Đại </w:t>
      </w:r>
      <w:r w:rsidRPr="0002298F">
        <w:rPr>
          <w:color w:val="auto"/>
          <w:spacing w:val="2"/>
          <w:sz w:val="26"/>
          <w:szCs w:val="26"/>
        </w:rPr>
        <w:lastRenderedPageBreak/>
        <w:t xml:space="preserve">hội đồng cổ đông trên </w:t>
      </w:r>
      <w:r w:rsidR="007A6171" w:rsidRPr="0002298F">
        <w:rPr>
          <w:color w:val="auto"/>
          <w:spacing w:val="2"/>
          <w:sz w:val="26"/>
          <w:szCs w:val="26"/>
        </w:rPr>
        <w:t>tr</w:t>
      </w:r>
      <w:r w:rsidRPr="0002298F">
        <w:rPr>
          <w:color w:val="auto"/>
          <w:spacing w:val="2"/>
          <w:sz w:val="26"/>
          <w:szCs w:val="26"/>
        </w:rPr>
        <w:t xml:space="preserve">ang thông tin điện tử của </w:t>
      </w:r>
      <w:r w:rsidR="007A6171" w:rsidRPr="0002298F">
        <w:rPr>
          <w:color w:val="auto"/>
          <w:sz w:val="26"/>
          <w:szCs w:val="26"/>
        </w:rPr>
        <w:t>PTP</w:t>
      </w:r>
      <w:r w:rsidR="007A6171" w:rsidRPr="0002298F">
        <w:rPr>
          <w:color w:val="auto"/>
          <w:spacing w:val="2"/>
          <w:sz w:val="26"/>
          <w:szCs w:val="26"/>
        </w:rPr>
        <w:t xml:space="preserve"> </w:t>
      </w:r>
      <w:r w:rsidRPr="0002298F">
        <w:rPr>
          <w:color w:val="auto"/>
          <w:spacing w:val="2"/>
          <w:sz w:val="26"/>
          <w:szCs w:val="26"/>
        </w:rPr>
        <w:t xml:space="preserve">để cổ đổng có thể tìm hiểu về các ứng cử viên này trước khi bỏ phiếu, ứng cử viên Hội đồng quản trị phải có cam kết bằng văn bản về tính </w:t>
      </w:r>
      <w:r w:rsidR="007A6171" w:rsidRPr="0002298F">
        <w:rPr>
          <w:color w:val="auto"/>
          <w:spacing w:val="2"/>
          <w:sz w:val="26"/>
          <w:szCs w:val="26"/>
        </w:rPr>
        <w:t xml:space="preserve">trung </w:t>
      </w:r>
      <w:r w:rsidRPr="0002298F">
        <w:rPr>
          <w:color w:val="auto"/>
          <w:spacing w:val="2"/>
          <w:sz w:val="26"/>
          <w:szCs w:val="26"/>
        </w:rPr>
        <w:t xml:space="preserve">thực, chính xác của các thông tin cá nhân được công bố và phải cam kết thực hiện nhiệm vụ một cách </w:t>
      </w:r>
      <w:r w:rsidR="007A6171" w:rsidRPr="0002298F">
        <w:rPr>
          <w:color w:val="auto"/>
          <w:spacing w:val="2"/>
          <w:sz w:val="26"/>
          <w:szCs w:val="26"/>
        </w:rPr>
        <w:t xml:space="preserve">trung </w:t>
      </w:r>
      <w:r w:rsidRPr="0002298F">
        <w:rPr>
          <w:color w:val="auto"/>
          <w:spacing w:val="2"/>
          <w:sz w:val="26"/>
          <w:szCs w:val="26"/>
        </w:rPr>
        <w:t xml:space="preserve">thực, cẩn trọng và vì lợi ích cao nhất của </w:t>
      </w:r>
      <w:r w:rsidR="007A6171" w:rsidRPr="0002298F">
        <w:rPr>
          <w:color w:val="auto"/>
          <w:sz w:val="26"/>
          <w:szCs w:val="26"/>
        </w:rPr>
        <w:t>PTP</w:t>
      </w:r>
      <w:r w:rsidR="007A6171" w:rsidRPr="0002298F">
        <w:rPr>
          <w:color w:val="auto"/>
          <w:spacing w:val="2"/>
          <w:sz w:val="26"/>
          <w:szCs w:val="26"/>
        </w:rPr>
        <w:t xml:space="preserve"> </w:t>
      </w:r>
      <w:r w:rsidRPr="0002298F">
        <w:rPr>
          <w:color w:val="auto"/>
          <w:spacing w:val="2"/>
          <w:sz w:val="26"/>
          <w:szCs w:val="26"/>
        </w:rPr>
        <w:t>nếu được bầu làm thành viên Hội đồng quản trị. Thông tin liên quan đến ứng cử viên Hội đồng quản trị được công bố bao gồm:</w:t>
      </w:r>
    </w:p>
    <w:p w14:paraId="05B15456" w14:textId="77777777" w:rsidR="002C5F63" w:rsidRPr="0002298F" w:rsidRDefault="00114EE8" w:rsidP="00184033">
      <w:pPr>
        <w:pStyle w:val="BodyText"/>
        <w:numPr>
          <w:ilvl w:val="0"/>
          <w:numId w:val="94"/>
        </w:numPr>
        <w:shd w:val="clear" w:color="auto" w:fill="auto"/>
        <w:tabs>
          <w:tab w:val="left" w:pos="928"/>
        </w:tabs>
        <w:spacing w:before="120" w:after="0" w:line="276" w:lineRule="auto"/>
        <w:ind w:firstLine="567"/>
        <w:jc w:val="both"/>
        <w:rPr>
          <w:color w:val="auto"/>
          <w:sz w:val="26"/>
          <w:szCs w:val="26"/>
        </w:rPr>
      </w:pPr>
      <w:r w:rsidRPr="0002298F">
        <w:rPr>
          <w:color w:val="auto"/>
          <w:sz w:val="26"/>
          <w:szCs w:val="26"/>
        </w:rPr>
        <w:t>Họ tên, ngày, tháng, năm sinh;</w:t>
      </w:r>
    </w:p>
    <w:p w14:paraId="05B15457" w14:textId="77777777" w:rsidR="002C5F63" w:rsidRPr="0002298F" w:rsidRDefault="00114EE8" w:rsidP="00184033">
      <w:pPr>
        <w:pStyle w:val="BodyText"/>
        <w:numPr>
          <w:ilvl w:val="0"/>
          <w:numId w:val="94"/>
        </w:numPr>
        <w:shd w:val="clear" w:color="auto" w:fill="auto"/>
        <w:tabs>
          <w:tab w:val="left" w:pos="939"/>
        </w:tabs>
        <w:spacing w:before="120" w:after="0" w:line="276" w:lineRule="auto"/>
        <w:ind w:firstLine="567"/>
        <w:jc w:val="both"/>
        <w:rPr>
          <w:color w:val="auto"/>
          <w:sz w:val="26"/>
          <w:szCs w:val="26"/>
        </w:rPr>
      </w:pPr>
      <w:r w:rsidRPr="0002298F">
        <w:rPr>
          <w:color w:val="auto"/>
          <w:sz w:val="26"/>
          <w:szCs w:val="26"/>
        </w:rPr>
        <w:t>Trình độ chuyên môn;</w:t>
      </w:r>
    </w:p>
    <w:p w14:paraId="05B15458" w14:textId="77777777" w:rsidR="002C5F63" w:rsidRPr="0002298F" w:rsidRDefault="00114EE8" w:rsidP="00184033">
      <w:pPr>
        <w:pStyle w:val="BodyText"/>
        <w:numPr>
          <w:ilvl w:val="0"/>
          <w:numId w:val="94"/>
        </w:numPr>
        <w:shd w:val="clear" w:color="auto" w:fill="auto"/>
        <w:tabs>
          <w:tab w:val="left" w:pos="939"/>
        </w:tabs>
        <w:spacing w:before="120" w:after="0" w:line="276" w:lineRule="auto"/>
        <w:ind w:firstLine="567"/>
        <w:jc w:val="both"/>
        <w:rPr>
          <w:color w:val="auto"/>
          <w:sz w:val="26"/>
          <w:szCs w:val="26"/>
        </w:rPr>
      </w:pPr>
      <w:r w:rsidRPr="0002298F">
        <w:rPr>
          <w:color w:val="auto"/>
          <w:sz w:val="26"/>
          <w:szCs w:val="26"/>
        </w:rPr>
        <w:t>Quá trình công tác;</w:t>
      </w:r>
    </w:p>
    <w:p w14:paraId="05B15459" w14:textId="02F808D4" w:rsidR="002C5F63" w:rsidRPr="0002298F" w:rsidRDefault="007A6171" w:rsidP="00184033">
      <w:pPr>
        <w:pStyle w:val="BodyText"/>
        <w:numPr>
          <w:ilvl w:val="0"/>
          <w:numId w:val="94"/>
        </w:numPr>
        <w:shd w:val="clear" w:color="auto" w:fill="auto"/>
        <w:tabs>
          <w:tab w:val="left" w:pos="934"/>
        </w:tabs>
        <w:spacing w:before="120" w:after="0" w:line="276" w:lineRule="auto"/>
        <w:ind w:firstLine="567"/>
        <w:jc w:val="both"/>
        <w:rPr>
          <w:color w:val="auto"/>
          <w:sz w:val="26"/>
          <w:szCs w:val="26"/>
        </w:rPr>
      </w:pPr>
      <w:r w:rsidRPr="0002298F">
        <w:rPr>
          <w:color w:val="auto"/>
          <w:sz w:val="26"/>
          <w:szCs w:val="26"/>
        </w:rPr>
        <w:t>Các chức danh quản lý</w:t>
      </w:r>
      <w:r w:rsidR="00114EE8" w:rsidRPr="0002298F">
        <w:rPr>
          <w:color w:val="auto"/>
          <w:sz w:val="26"/>
          <w:szCs w:val="26"/>
        </w:rPr>
        <w:t xml:space="preserve"> khác (bao gồm cả chức danh Hội đồng quản trị của công ty khác);</w:t>
      </w:r>
    </w:p>
    <w:p w14:paraId="05B1545A" w14:textId="6F24D260"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 xml:space="preserve">đ) </w:t>
      </w:r>
      <w:r w:rsidR="004276F4" w:rsidRPr="0002298F">
        <w:rPr>
          <w:color w:val="auto"/>
          <w:sz w:val="26"/>
          <w:szCs w:val="26"/>
          <w:lang w:val="en-US"/>
        </w:rPr>
        <w:t xml:space="preserve"> </w:t>
      </w:r>
      <w:r w:rsidRPr="0002298F">
        <w:rPr>
          <w:color w:val="auto"/>
          <w:sz w:val="26"/>
          <w:szCs w:val="26"/>
        </w:rPr>
        <w:t>L</w:t>
      </w:r>
      <w:r w:rsidR="004276F4" w:rsidRPr="0002298F">
        <w:rPr>
          <w:color w:val="auto"/>
          <w:sz w:val="26"/>
          <w:szCs w:val="26"/>
          <w:lang w:val="en-US"/>
        </w:rPr>
        <w:t>ợ</w:t>
      </w:r>
      <w:r w:rsidRPr="0002298F">
        <w:rPr>
          <w:color w:val="auto"/>
          <w:sz w:val="26"/>
          <w:szCs w:val="26"/>
        </w:rPr>
        <w:t xml:space="preserve">i ích có liên quan tới </w:t>
      </w:r>
      <w:r w:rsidR="007A6171" w:rsidRPr="0002298F">
        <w:rPr>
          <w:color w:val="auto"/>
          <w:sz w:val="26"/>
          <w:szCs w:val="26"/>
        </w:rPr>
        <w:t xml:space="preserve">PTP </w:t>
      </w:r>
      <w:r w:rsidRPr="0002298F">
        <w:rPr>
          <w:color w:val="auto"/>
          <w:sz w:val="26"/>
          <w:szCs w:val="26"/>
        </w:rPr>
        <w:t xml:space="preserve">và các bên có liên quan của </w:t>
      </w:r>
      <w:r w:rsidR="007A6171" w:rsidRPr="0002298F">
        <w:rPr>
          <w:color w:val="auto"/>
          <w:sz w:val="26"/>
          <w:szCs w:val="26"/>
        </w:rPr>
        <w:t>PTP</w:t>
      </w:r>
      <w:r w:rsidRPr="0002298F">
        <w:rPr>
          <w:color w:val="auto"/>
          <w:sz w:val="26"/>
          <w:szCs w:val="26"/>
        </w:rPr>
        <w:t>;</w:t>
      </w:r>
    </w:p>
    <w:p w14:paraId="05B1545B" w14:textId="22439112" w:rsidR="002C5F63" w:rsidRPr="0002298F" w:rsidRDefault="00114EE8" w:rsidP="004276F4">
      <w:pPr>
        <w:pStyle w:val="BodyText"/>
        <w:numPr>
          <w:ilvl w:val="0"/>
          <w:numId w:val="94"/>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Các thông tin khác (nếu có) theo quy định tại Điều lệ </w:t>
      </w:r>
      <w:r w:rsidR="007A6171" w:rsidRPr="0002298F">
        <w:rPr>
          <w:color w:val="auto"/>
          <w:sz w:val="26"/>
          <w:szCs w:val="26"/>
        </w:rPr>
        <w:t>PTP</w:t>
      </w:r>
      <w:r w:rsidRPr="0002298F">
        <w:rPr>
          <w:color w:val="auto"/>
          <w:sz w:val="26"/>
          <w:szCs w:val="26"/>
        </w:rPr>
        <w:t>;</w:t>
      </w:r>
    </w:p>
    <w:p w14:paraId="05B1545C" w14:textId="6840B9AC"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 xml:space="preserve">g) </w:t>
      </w:r>
      <w:r w:rsidR="004276F4" w:rsidRPr="0002298F">
        <w:rPr>
          <w:color w:val="auto"/>
          <w:sz w:val="26"/>
          <w:szCs w:val="26"/>
          <w:lang w:val="en-US"/>
        </w:rPr>
        <w:t xml:space="preserve"> </w:t>
      </w:r>
      <w:r w:rsidRPr="0002298F">
        <w:rPr>
          <w:color w:val="auto"/>
          <w:sz w:val="26"/>
          <w:szCs w:val="26"/>
        </w:rPr>
        <w:t>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05B1545D" w14:textId="197235AA" w:rsidR="002C5F63" w:rsidRPr="0002298F" w:rsidRDefault="00114EE8" w:rsidP="00184033">
      <w:pPr>
        <w:pStyle w:val="BodyText"/>
        <w:numPr>
          <w:ilvl w:val="0"/>
          <w:numId w:val="93"/>
        </w:numPr>
        <w:shd w:val="clear" w:color="auto" w:fill="auto"/>
        <w:tabs>
          <w:tab w:val="left" w:pos="920"/>
        </w:tabs>
        <w:spacing w:before="120" w:after="0" w:line="276" w:lineRule="auto"/>
        <w:ind w:firstLine="567"/>
        <w:jc w:val="both"/>
        <w:rPr>
          <w:color w:val="auto"/>
          <w:sz w:val="26"/>
          <w:szCs w:val="26"/>
        </w:rPr>
      </w:pPr>
      <w:r w:rsidRPr="0002298F">
        <w:rPr>
          <w:color w:val="auto"/>
          <w:sz w:val="26"/>
          <w:szCs w:val="26"/>
        </w:rPr>
        <w:t xml:space="preserve">Cổ đông hoặc nhóm cổ đông sở hữu số </w:t>
      </w:r>
      <w:r w:rsidR="00AE1394" w:rsidRPr="0002298F">
        <w:rPr>
          <w:color w:val="auto"/>
          <w:sz w:val="26"/>
          <w:szCs w:val="26"/>
        </w:rPr>
        <w:t>cổ</w:t>
      </w:r>
      <w:r w:rsidRPr="0002298F">
        <w:rPr>
          <w:color w:val="auto"/>
          <w:sz w:val="26"/>
          <w:szCs w:val="26"/>
        </w:rPr>
        <w:t xml:space="preserve"> phần tương ứng tỷ lệ dưới đây có quyền đề cử ứng cử HĐQT, cụ </w:t>
      </w:r>
      <w:r w:rsidR="004F2137" w:rsidRPr="0002298F">
        <w:rPr>
          <w:color w:val="auto"/>
          <w:sz w:val="26"/>
          <w:szCs w:val="26"/>
        </w:rPr>
        <w:t>thể</w:t>
      </w:r>
      <w:r w:rsidRPr="0002298F">
        <w:rPr>
          <w:color w:val="auto"/>
          <w:sz w:val="26"/>
          <w:szCs w:val="26"/>
        </w:rPr>
        <w:t>:</w:t>
      </w:r>
    </w:p>
    <w:p w14:paraId="05B1545E" w14:textId="149F7859" w:rsidR="002C5F63" w:rsidRPr="0002298F" w:rsidRDefault="00114EE8" w:rsidP="00184033">
      <w:pPr>
        <w:pStyle w:val="BodyText"/>
        <w:numPr>
          <w:ilvl w:val="0"/>
          <w:numId w:val="95"/>
        </w:numPr>
        <w:shd w:val="clear" w:color="auto" w:fill="auto"/>
        <w:tabs>
          <w:tab w:val="left" w:pos="998"/>
        </w:tabs>
        <w:spacing w:before="120" w:after="0" w:line="276" w:lineRule="auto"/>
        <w:ind w:firstLine="567"/>
        <w:jc w:val="both"/>
        <w:rPr>
          <w:color w:val="auto"/>
          <w:sz w:val="26"/>
          <w:szCs w:val="26"/>
        </w:rPr>
      </w:pPr>
      <w:r w:rsidRPr="0002298F">
        <w:rPr>
          <w:color w:val="auto"/>
          <w:sz w:val="26"/>
          <w:szCs w:val="26"/>
        </w:rPr>
        <w:t xml:space="preserve">Nắm giữ từ </w:t>
      </w:r>
      <w:r w:rsidR="006C4C09" w:rsidRPr="0002298F">
        <w:rPr>
          <w:color w:val="auto"/>
          <w:sz w:val="26"/>
          <w:szCs w:val="26"/>
        </w:rPr>
        <w:t>10</w:t>
      </w:r>
      <w:r w:rsidRPr="0002298F">
        <w:rPr>
          <w:color w:val="auto"/>
          <w:sz w:val="26"/>
          <w:szCs w:val="26"/>
        </w:rPr>
        <w:t xml:space="preserve">% đến dưới </w:t>
      </w:r>
      <w:r w:rsidR="006C4C09" w:rsidRPr="0002298F">
        <w:rPr>
          <w:color w:val="auto"/>
          <w:sz w:val="26"/>
          <w:szCs w:val="26"/>
        </w:rPr>
        <w:t>30</w:t>
      </w:r>
      <w:r w:rsidRPr="0002298F">
        <w:rPr>
          <w:color w:val="auto"/>
          <w:sz w:val="26"/>
          <w:szCs w:val="26"/>
        </w:rPr>
        <w:t>% được đề cử một (01) ứng viên;</w:t>
      </w:r>
    </w:p>
    <w:p w14:paraId="05B1545F" w14:textId="1CB258A3" w:rsidR="002C5F63" w:rsidRPr="0002298F" w:rsidRDefault="00114EE8" w:rsidP="00184033">
      <w:pPr>
        <w:pStyle w:val="BodyText"/>
        <w:numPr>
          <w:ilvl w:val="0"/>
          <w:numId w:val="95"/>
        </w:numPr>
        <w:shd w:val="clear" w:color="auto" w:fill="auto"/>
        <w:tabs>
          <w:tab w:val="left" w:pos="998"/>
        </w:tabs>
        <w:spacing w:before="120" w:after="0" w:line="276" w:lineRule="auto"/>
        <w:ind w:firstLine="567"/>
        <w:jc w:val="both"/>
        <w:rPr>
          <w:color w:val="auto"/>
          <w:sz w:val="26"/>
          <w:szCs w:val="26"/>
        </w:rPr>
      </w:pPr>
      <w:r w:rsidRPr="0002298F">
        <w:rPr>
          <w:color w:val="auto"/>
          <w:sz w:val="26"/>
          <w:szCs w:val="26"/>
        </w:rPr>
        <w:t xml:space="preserve">Nắm giữ từ </w:t>
      </w:r>
      <w:r w:rsidR="006C4C09" w:rsidRPr="0002298F">
        <w:rPr>
          <w:color w:val="auto"/>
          <w:sz w:val="26"/>
          <w:szCs w:val="26"/>
        </w:rPr>
        <w:t>30</w:t>
      </w:r>
      <w:r w:rsidRPr="0002298F">
        <w:rPr>
          <w:color w:val="auto"/>
          <w:sz w:val="26"/>
          <w:szCs w:val="26"/>
        </w:rPr>
        <w:t xml:space="preserve">% đến dưới </w:t>
      </w:r>
      <w:r w:rsidR="006C4C09" w:rsidRPr="0002298F">
        <w:rPr>
          <w:color w:val="auto"/>
          <w:sz w:val="26"/>
          <w:szCs w:val="26"/>
        </w:rPr>
        <w:t>4</w:t>
      </w:r>
      <w:r w:rsidRPr="0002298F">
        <w:rPr>
          <w:color w:val="auto"/>
          <w:sz w:val="26"/>
          <w:szCs w:val="26"/>
        </w:rPr>
        <w:t xml:space="preserve">0% được đề cử </w:t>
      </w:r>
      <w:r w:rsidR="006C4C09" w:rsidRPr="0002298F">
        <w:rPr>
          <w:color w:val="auto"/>
          <w:sz w:val="26"/>
          <w:szCs w:val="26"/>
        </w:rPr>
        <w:t xml:space="preserve">tối đa </w:t>
      </w:r>
      <w:r w:rsidRPr="0002298F">
        <w:rPr>
          <w:color w:val="auto"/>
          <w:sz w:val="26"/>
          <w:szCs w:val="26"/>
        </w:rPr>
        <w:t>hai (02) ứng viên;</w:t>
      </w:r>
    </w:p>
    <w:p w14:paraId="05B15460" w14:textId="763B47FE" w:rsidR="002C5F63" w:rsidRPr="0002298F" w:rsidRDefault="00114EE8" w:rsidP="00184033">
      <w:pPr>
        <w:pStyle w:val="BodyText"/>
        <w:numPr>
          <w:ilvl w:val="0"/>
          <w:numId w:val="95"/>
        </w:numPr>
        <w:shd w:val="clear" w:color="auto" w:fill="auto"/>
        <w:tabs>
          <w:tab w:val="left" w:pos="1002"/>
        </w:tabs>
        <w:spacing w:before="120" w:after="0" w:line="276" w:lineRule="auto"/>
        <w:ind w:firstLine="567"/>
        <w:jc w:val="both"/>
        <w:rPr>
          <w:color w:val="auto"/>
          <w:sz w:val="26"/>
          <w:szCs w:val="26"/>
        </w:rPr>
      </w:pPr>
      <w:r w:rsidRPr="0002298F">
        <w:rPr>
          <w:color w:val="auto"/>
          <w:sz w:val="26"/>
          <w:szCs w:val="26"/>
        </w:rPr>
        <w:t xml:space="preserve">Nắm giữ từ </w:t>
      </w:r>
      <w:r w:rsidR="006C4C09" w:rsidRPr="0002298F">
        <w:rPr>
          <w:color w:val="auto"/>
          <w:sz w:val="26"/>
          <w:szCs w:val="26"/>
        </w:rPr>
        <w:t>4</w:t>
      </w:r>
      <w:r w:rsidRPr="0002298F">
        <w:rPr>
          <w:color w:val="auto"/>
          <w:sz w:val="26"/>
          <w:szCs w:val="26"/>
        </w:rPr>
        <w:t xml:space="preserve">0% đến dưới </w:t>
      </w:r>
      <w:r w:rsidR="00AE1394" w:rsidRPr="0002298F">
        <w:rPr>
          <w:color w:val="auto"/>
          <w:sz w:val="26"/>
          <w:szCs w:val="26"/>
        </w:rPr>
        <w:t>50</w:t>
      </w:r>
      <w:r w:rsidRPr="0002298F">
        <w:rPr>
          <w:color w:val="auto"/>
          <w:sz w:val="26"/>
          <w:szCs w:val="26"/>
        </w:rPr>
        <w:t xml:space="preserve">% được đề cử tối đa </w:t>
      </w:r>
      <w:r w:rsidR="006C4C09" w:rsidRPr="0002298F">
        <w:rPr>
          <w:color w:val="auto"/>
          <w:sz w:val="26"/>
          <w:szCs w:val="26"/>
        </w:rPr>
        <w:t xml:space="preserve">ba </w:t>
      </w:r>
      <w:r w:rsidRPr="0002298F">
        <w:rPr>
          <w:color w:val="auto"/>
          <w:sz w:val="26"/>
          <w:szCs w:val="26"/>
        </w:rPr>
        <w:t>(</w:t>
      </w:r>
      <w:r w:rsidR="006C4C09" w:rsidRPr="0002298F">
        <w:rPr>
          <w:color w:val="auto"/>
          <w:sz w:val="26"/>
          <w:szCs w:val="26"/>
        </w:rPr>
        <w:t>03</w:t>
      </w:r>
      <w:r w:rsidRPr="0002298F">
        <w:rPr>
          <w:color w:val="auto"/>
          <w:sz w:val="26"/>
          <w:szCs w:val="26"/>
        </w:rPr>
        <w:t>) ứng viên;</w:t>
      </w:r>
    </w:p>
    <w:p w14:paraId="05B15461" w14:textId="679FB59D" w:rsidR="002C5F63" w:rsidRPr="0002298F" w:rsidRDefault="00114EE8" w:rsidP="00184033">
      <w:pPr>
        <w:pStyle w:val="BodyText"/>
        <w:numPr>
          <w:ilvl w:val="0"/>
          <w:numId w:val="95"/>
        </w:numPr>
        <w:shd w:val="clear" w:color="auto" w:fill="auto"/>
        <w:tabs>
          <w:tab w:val="left" w:pos="1002"/>
        </w:tabs>
        <w:spacing w:before="120" w:after="0" w:line="276" w:lineRule="auto"/>
        <w:ind w:firstLine="567"/>
        <w:jc w:val="both"/>
        <w:rPr>
          <w:color w:val="auto"/>
          <w:sz w:val="26"/>
          <w:szCs w:val="26"/>
        </w:rPr>
      </w:pPr>
      <w:r w:rsidRPr="0002298F">
        <w:rPr>
          <w:color w:val="auto"/>
          <w:sz w:val="26"/>
          <w:szCs w:val="26"/>
        </w:rPr>
        <w:t xml:space="preserve">Nắm giữ từ </w:t>
      </w:r>
      <w:r w:rsidR="00AE1394" w:rsidRPr="0002298F">
        <w:rPr>
          <w:color w:val="auto"/>
          <w:sz w:val="26"/>
          <w:szCs w:val="26"/>
        </w:rPr>
        <w:t>50</w:t>
      </w:r>
      <w:r w:rsidRPr="0002298F">
        <w:rPr>
          <w:color w:val="auto"/>
          <w:sz w:val="26"/>
          <w:szCs w:val="26"/>
        </w:rPr>
        <w:t xml:space="preserve">% đến dưới </w:t>
      </w:r>
      <w:r w:rsidR="006C4C09" w:rsidRPr="0002298F">
        <w:rPr>
          <w:color w:val="auto"/>
          <w:sz w:val="26"/>
          <w:szCs w:val="26"/>
        </w:rPr>
        <w:t>7</w:t>
      </w:r>
      <w:r w:rsidRPr="0002298F">
        <w:rPr>
          <w:color w:val="auto"/>
          <w:sz w:val="26"/>
          <w:szCs w:val="26"/>
        </w:rPr>
        <w:t xml:space="preserve">0% được đề cử tối đa </w:t>
      </w:r>
      <w:r w:rsidR="006C4C09" w:rsidRPr="0002298F">
        <w:rPr>
          <w:color w:val="auto"/>
          <w:sz w:val="26"/>
          <w:szCs w:val="26"/>
        </w:rPr>
        <w:t>bốn (04</w:t>
      </w:r>
      <w:r w:rsidRPr="0002298F">
        <w:rPr>
          <w:color w:val="auto"/>
          <w:sz w:val="26"/>
          <w:szCs w:val="26"/>
        </w:rPr>
        <w:t>) ứng viên.</w:t>
      </w:r>
    </w:p>
    <w:p w14:paraId="05B15462" w14:textId="69686DA6" w:rsidR="002C5F63" w:rsidRPr="0002298F" w:rsidRDefault="00114EE8" w:rsidP="00184033">
      <w:pPr>
        <w:pStyle w:val="BodyText"/>
        <w:numPr>
          <w:ilvl w:val="0"/>
          <w:numId w:val="95"/>
        </w:numPr>
        <w:shd w:val="clear" w:color="auto" w:fill="auto"/>
        <w:tabs>
          <w:tab w:val="left" w:pos="1002"/>
        </w:tabs>
        <w:spacing w:before="120" w:after="0" w:line="276" w:lineRule="auto"/>
        <w:ind w:firstLine="567"/>
        <w:jc w:val="both"/>
        <w:rPr>
          <w:color w:val="auto"/>
          <w:sz w:val="26"/>
          <w:szCs w:val="26"/>
        </w:rPr>
      </w:pPr>
      <w:r w:rsidRPr="0002298F">
        <w:rPr>
          <w:color w:val="auto"/>
          <w:sz w:val="26"/>
          <w:szCs w:val="26"/>
        </w:rPr>
        <w:t xml:space="preserve">Nắm giữ từ </w:t>
      </w:r>
      <w:r w:rsidR="006C4C09" w:rsidRPr="0002298F">
        <w:rPr>
          <w:color w:val="auto"/>
          <w:sz w:val="26"/>
          <w:szCs w:val="26"/>
        </w:rPr>
        <w:t>7</w:t>
      </w:r>
      <w:r w:rsidRPr="0002298F">
        <w:rPr>
          <w:color w:val="auto"/>
          <w:sz w:val="26"/>
          <w:szCs w:val="26"/>
        </w:rPr>
        <w:t xml:space="preserve">0% </w:t>
      </w:r>
      <w:r w:rsidR="00AE1394" w:rsidRPr="0002298F">
        <w:rPr>
          <w:color w:val="auto"/>
          <w:sz w:val="26"/>
          <w:szCs w:val="26"/>
        </w:rPr>
        <w:t xml:space="preserve">trở </w:t>
      </w:r>
      <w:r w:rsidR="006C4C09" w:rsidRPr="0002298F">
        <w:rPr>
          <w:color w:val="auto"/>
          <w:sz w:val="26"/>
          <w:szCs w:val="26"/>
        </w:rPr>
        <w:t>lên</w:t>
      </w:r>
      <w:r w:rsidRPr="0002298F">
        <w:rPr>
          <w:color w:val="auto"/>
          <w:sz w:val="26"/>
          <w:szCs w:val="26"/>
        </w:rPr>
        <w:t xml:space="preserve"> được đề cử </w:t>
      </w:r>
      <w:r w:rsidR="006C4C09" w:rsidRPr="0002298F">
        <w:rPr>
          <w:color w:val="auto"/>
          <w:sz w:val="26"/>
          <w:szCs w:val="26"/>
        </w:rPr>
        <w:t>đủ số thành viên.</w:t>
      </w:r>
    </w:p>
    <w:p w14:paraId="05B15465" w14:textId="1F15469D" w:rsidR="002C5F63" w:rsidRPr="0002298F" w:rsidRDefault="00114EE8" w:rsidP="00184033">
      <w:pPr>
        <w:pStyle w:val="BodyText"/>
        <w:numPr>
          <w:ilvl w:val="0"/>
          <w:numId w:val="93"/>
        </w:numPr>
        <w:shd w:val="clear" w:color="auto" w:fill="auto"/>
        <w:tabs>
          <w:tab w:val="left" w:pos="949"/>
        </w:tabs>
        <w:spacing w:before="120" w:after="0" w:line="276" w:lineRule="auto"/>
        <w:ind w:firstLine="567"/>
        <w:jc w:val="both"/>
        <w:rPr>
          <w:color w:val="auto"/>
          <w:sz w:val="26"/>
          <w:szCs w:val="26"/>
        </w:rPr>
      </w:pPr>
      <w:r w:rsidRPr="0002298F">
        <w:rPr>
          <w:color w:val="auto"/>
          <w:sz w:val="26"/>
          <w:szCs w:val="26"/>
        </w:rPr>
        <w:t xml:space="preserve">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w:t>
      </w:r>
      <w:r w:rsidR="00722BC7" w:rsidRPr="0002298F">
        <w:rPr>
          <w:color w:val="auto"/>
          <w:sz w:val="26"/>
          <w:szCs w:val="26"/>
        </w:rPr>
        <w:t>PTP</w:t>
      </w:r>
      <w:r w:rsidRPr="0002298F">
        <w:rPr>
          <w:color w:val="auto"/>
          <w:sz w:val="26"/>
          <w:szCs w:val="26"/>
        </w:rPr>
        <w:t xml:space="preserve">, Quy chế nội bộ về quản trị </w:t>
      </w:r>
      <w:r w:rsidR="00722BC7" w:rsidRPr="0002298F">
        <w:rPr>
          <w:color w:val="auto"/>
          <w:sz w:val="26"/>
          <w:szCs w:val="26"/>
        </w:rPr>
        <w:t xml:space="preserve">PTP </w:t>
      </w:r>
      <w:r w:rsidRPr="0002298F">
        <w:rPr>
          <w:color w:val="auto"/>
          <w:sz w:val="26"/>
          <w:szCs w:val="26"/>
        </w:rPr>
        <w:t>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05B15466" w14:textId="77777777" w:rsidR="002C5F63" w:rsidRPr="0002298F" w:rsidRDefault="00114EE8" w:rsidP="00184033">
      <w:pPr>
        <w:pStyle w:val="BodyText"/>
        <w:numPr>
          <w:ilvl w:val="0"/>
          <w:numId w:val="93"/>
        </w:numPr>
        <w:shd w:val="clear" w:color="auto" w:fill="auto"/>
        <w:tabs>
          <w:tab w:val="left" w:pos="927"/>
        </w:tabs>
        <w:spacing w:before="120" w:after="0" w:line="276" w:lineRule="auto"/>
        <w:ind w:firstLine="567"/>
        <w:jc w:val="both"/>
        <w:rPr>
          <w:color w:val="auto"/>
          <w:sz w:val="26"/>
          <w:szCs w:val="26"/>
        </w:rPr>
      </w:pPr>
      <w:r w:rsidRPr="0002298F">
        <w:rPr>
          <w:color w:val="auto"/>
          <w:sz w:val="26"/>
          <w:szCs w:val="26"/>
        </w:rPr>
        <w:t>Thành viên Hội đồng quản trị phải đáp ứng các tiêu chuẩn và điều kiện theo quy định tại khoản 1, khoản 2 Điều 155 Luật doanh nghiệp.</w:t>
      </w:r>
    </w:p>
    <w:p w14:paraId="05B15467"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lastRenderedPageBreak/>
        <w:t>Điều 26. Thành phần và nhiệm kỳ của thành viên Hội đồng quản trị</w:t>
      </w:r>
    </w:p>
    <w:p w14:paraId="05B15468" w14:textId="77777777" w:rsidR="002C5F63" w:rsidRPr="0002298F" w:rsidRDefault="00114EE8" w:rsidP="004276F4">
      <w:pPr>
        <w:pStyle w:val="BodyText"/>
        <w:numPr>
          <w:ilvl w:val="0"/>
          <w:numId w:val="96"/>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Số lượng thành viên Hội đồng quản trị là 05 người.</w:t>
      </w:r>
    </w:p>
    <w:p w14:paraId="05B15469" w14:textId="2D40D0CD" w:rsidR="002C5F63" w:rsidRPr="0002298F" w:rsidRDefault="00114EE8" w:rsidP="004276F4">
      <w:pPr>
        <w:pStyle w:val="BodyText"/>
        <w:numPr>
          <w:ilvl w:val="0"/>
          <w:numId w:val="96"/>
        </w:numPr>
        <w:shd w:val="clear" w:color="auto" w:fill="auto"/>
        <w:tabs>
          <w:tab w:val="left" w:pos="993"/>
          <w:tab w:val="left" w:pos="1093"/>
        </w:tabs>
        <w:spacing w:before="120" w:after="0" w:line="276" w:lineRule="auto"/>
        <w:ind w:firstLine="567"/>
        <w:jc w:val="both"/>
        <w:rPr>
          <w:color w:val="auto"/>
          <w:sz w:val="26"/>
          <w:szCs w:val="26"/>
        </w:rPr>
      </w:pPr>
      <w:r w:rsidRPr="0002298F">
        <w:rPr>
          <w:color w:val="auto"/>
          <w:sz w:val="26"/>
          <w:szCs w:val="26"/>
        </w:rPr>
        <w:t xml:space="preserve">Nhiệm kỳ của thành viên Hội đồng quản trị không quá 05 năm và có thể được bầu lại với số nhiệm kỳ không hạn chế. Một cá nhân chỉ được bầu làm thành viên độc lập Hội đồng quản trị </w:t>
      </w:r>
      <w:r w:rsidR="00722BC7" w:rsidRPr="0002298F">
        <w:rPr>
          <w:color w:val="auto"/>
          <w:sz w:val="26"/>
          <w:szCs w:val="26"/>
        </w:rPr>
        <w:t xml:space="preserve">của </w:t>
      </w:r>
      <w:r w:rsidRPr="0002298F">
        <w:rPr>
          <w:color w:val="auto"/>
          <w:sz w:val="26"/>
          <w:szCs w:val="26"/>
        </w:rPr>
        <w:t>một công ty không quá 02 nhiệm kỳ liên tục.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05B1546A" w14:textId="77777777" w:rsidR="002C5F63" w:rsidRPr="0002298F" w:rsidRDefault="00114EE8" w:rsidP="004276F4">
      <w:pPr>
        <w:pStyle w:val="BodyText"/>
        <w:numPr>
          <w:ilvl w:val="0"/>
          <w:numId w:val="96"/>
        </w:numPr>
        <w:shd w:val="clear" w:color="auto" w:fill="auto"/>
        <w:tabs>
          <w:tab w:val="left" w:pos="993"/>
          <w:tab w:val="left" w:pos="1173"/>
        </w:tabs>
        <w:spacing w:before="120" w:after="0" w:line="276" w:lineRule="auto"/>
        <w:ind w:firstLine="567"/>
        <w:jc w:val="both"/>
        <w:rPr>
          <w:color w:val="auto"/>
          <w:sz w:val="26"/>
          <w:szCs w:val="26"/>
        </w:rPr>
      </w:pPr>
      <w:r w:rsidRPr="0002298F">
        <w:rPr>
          <w:color w:val="auto"/>
          <w:sz w:val="26"/>
          <w:szCs w:val="26"/>
        </w:rPr>
        <w:t>Cơ cấu thành viên Hội đồng quản trị như sau:</w:t>
      </w:r>
    </w:p>
    <w:p w14:paraId="05B1546B" w14:textId="26C0F780"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 xml:space="preserve">Hội đồng quản trị của công ty có </w:t>
      </w:r>
      <w:r w:rsidR="00F06169" w:rsidRPr="0002298F">
        <w:rPr>
          <w:color w:val="auto"/>
          <w:sz w:val="26"/>
          <w:szCs w:val="26"/>
          <w:lang w:val="en-US"/>
        </w:rPr>
        <w:t>tối thiểu 1/3 tổng số thành viên Hội đồng quản trị phải là thành viên không điều hành</w:t>
      </w:r>
      <w:r w:rsidRPr="0002298F">
        <w:rPr>
          <w:color w:val="auto"/>
          <w:sz w:val="26"/>
          <w:szCs w:val="26"/>
        </w:rPr>
        <w:t xml:space="preserve">. </w:t>
      </w:r>
      <w:r w:rsidR="00722BC7" w:rsidRPr="0002298F">
        <w:rPr>
          <w:color w:val="auto"/>
          <w:sz w:val="26"/>
          <w:szCs w:val="26"/>
        </w:rPr>
        <w:t xml:space="preserve">PTP </w:t>
      </w:r>
      <w:r w:rsidRPr="0002298F">
        <w:rPr>
          <w:color w:val="auto"/>
          <w:sz w:val="26"/>
          <w:szCs w:val="26"/>
        </w:rPr>
        <w:t xml:space="preserve">hạn chế tối đa thành viên Hội đồng quản trị kiêm nhiệm chức danh điều hành của </w:t>
      </w:r>
      <w:r w:rsidR="00722BC7" w:rsidRPr="0002298F">
        <w:rPr>
          <w:color w:val="auto"/>
          <w:sz w:val="26"/>
          <w:szCs w:val="26"/>
        </w:rPr>
        <w:t xml:space="preserve">PTP </w:t>
      </w:r>
      <w:r w:rsidRPr="0002298F">
        <w:rPr>
          <w:color w:val="auto"/>
          <w:sz w:val="26"/>
          <w:szCs w:val="26"/>
        </w:rPr>
        <w:t>để đảm bảo tính độc lập của Hội đồng quản trị.</w:t>
      </w:r>
    </w:p>
    <w:p w14:paraId="05B1546C" w14:textId="6580BAA8" w:rsidR="002C5F63" w:rsidRPr="0002298F" w:rsidRDefault="00722BC7"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 xml:space="preserve">PTP </w:t>
      </w:r>
      <w:r w:rsidR="00114EE8" w:rsidRPr="0002298F">
        <w:rPr>
          <w:color w:val="auto"/>
          <w:sz w:val="26"/>
          <w:szCs w:val="26"/>
        </w:rPr>
        <w:t xml:space="preserve">có 01 thành viên </w:t>
      </w:r>
      <w:r w:rsidRPr="0002298F">
        <w:rPr>
          <w:color w:val="auto"/>
          <w:sz w:val="26"/>
          <w:szCs w:val="26"/>
        </w:rPr>
        <w:t xml:space="preserve">Hội đồng quản trị </w:t>
      </w:r>
      <w:r w:rsidR="00114EE8" w:rsidRPr="0002298F">
        <w:rPr>
          <w:color w:val="auto"/>
          <w:sz w:val="26"/>
          <w:szCs w:val="26"/>
        </w:rPr>
        <w:t>độc lập.</w:t>
      </w:r>
    </w:p>
    <w:p w14:paraId="05B1546F" w14:textId="0E6D2AA1" w:rsidR="002C5F63" w:rsidRPr="0002298F" w:rsidRDefault="00114EE8" w:rsidP="004276F4">
      <w:pPr>
        <w:pStyle w:val="BodyText"/>
        <w:numPr>
          <w:ilvl w:val="0"/>
          <w:numId w:val="96"/>
        </w:numPr>
        <w:shd w:val="clear" w:color="auto" w:fill="auto"/>
        <w:tabs>
          <w:tab w:val="left" w:pos="993"/>
          <w:tab w:val="left" w:pos="1093"/>
        </w:tabs>
        <w:spacing w:before="120" w:after="0" w:line="276" w:lineRule="auto"/>
        <w:ind w:firstLine="567"/>
        <w:jc w:val="both"/>
        <w:rPr>
          <w:color w:val="auto"/>
          <w:sz w:val="26"/>
          <w:szCs w:val="26"/>
        </w:rPr>
      </w:pPr>
      <w:r w:rsidRPr="0002298F">
        <w:rPr>
          <w:color w:val="auto"/>
          <w:sz w:val="26"/>
          <w:szCs w:val="26"/>
        </w:rPr>
        <w:t>Thành viên Hội đồng quản trị không còn tư cách thành viên Hội đồng quản trị trong trường hợp bị Đại hội đồng cồ đông miễn nhiệm, bãi nhiệm, thay thế theo</w:t>
      </w:r>
      <w:r w:rsidR="00D13A25" w:rsidRPr="0002298F">
        <w:rPr>
          <w:color w:val="auto"/>
          <w:sz w:val="26"/>
          <w:szCs w:val="26"/>
          <w:lang w:val="en-US"/>
        </w:rPr>
        <w:t xml:space="preserve"> </w:t>
      </w:r>
      <w:r w:rsidRPr="0002298F">
        <w:rPr>
          <w:color w:val="auto"/>
          <w:sz w:val="26"/>
          <w:szCs w:val="26"/>
        </w:rPr>
        <w:t>quy định tại Điều 160 Luật Doanh nghiệp.</w:t>
      </w:r>
    </w:p>
    <w:p w14:paraId="05B15470" w14:textId="46842F48" w:rsidR="002C5F63" w:rsidRPr="0002298F" w:rsidRDefault="00114EE8" w:rsidP="004276F4">
      <w:pPr>
        <w:pStyle w:val="BodyText"/>
        <w:numPr>
          <w:ilvl w:val="0"/>
          <w:numId w:val="96"/>
        </w:numPr>
        <w:shd w:val="clear" w:color="auto" w:fill="auto"/>
        <w:tabs>
          <w:tab w:val="left" w:pos="993"/>
          <w:tab w:val="left" w:pos="1075"/>
        </w:tabs>
        <w:spacing w:before="120" w:after="0" w:line="276" w:lineRule="auto"/>
        <w:ind w:firstLine="567"/>
        <w:jc w:val="both"/>
        <w:rPr>
          <w:color w:val="auto"/>
          <w:sz w:val="26"/>
          <w:szCs w:val="26"/>
        </w:rPr>
      </w:pPr>
      <w:r w:rsidRPr="0002298F">
        <w:rPr>
          <w:color w:val="auto"/>
          <w:sz w:val="26"/>
          <w:szCs w:val="26"/>
        </w:rPr>
        <w:t xml:space="preserve">Việc bổ nhiệm thành viên Hội đồng quản trị phải đuợc công bố thông </w:t>
      </w:r>
      <w:r w:rsidR="00722BC7" w:rsidRPr="0002298F">
        <w:rPr>
          <w:color w:val="auto"/>
          <w:sz w:val="26"/>
          <w:szCs w:val="26"/>
        </w:rPr>
        <w:t xml:space="preserve">tin </w:t>
      </w:r>
      <w:r w:rsidRPr="0002298F">
        <w:rPr>
          <w:color w:val="auto"/>
          <w:sz w:val="26"/>
          <w:szCs w:val="26"/>
        </w:rPr>
        <w:t xml:space="preserve">theo quy định pháp luật về công bố thông tin trên thị trường </w:t>
      </w:r>
      <w:r w:rsidR="00722BC7" w:rsidRPr="0002298F">
        <w:rPr>
          <w:color w:val="auto"/>
          <w:sz w:val="26"/>
          <w:szCs w:val="26"/>
        </w:rPr>
        <w:t>chứ</w:t>
      </w:r>
      <w:r w:rsidRPr="0002298F">
        <w:rPr>
          <w:color w:val="auto"/>
          <w:sz w:val="26"/>
          <w:szCs w:val="26"/>
        </w:rPr>
        <w:t>ng khoán.</w:t>
      </w:r>
    </w:p>
    <w:p w14:paraId="05B15471" w14:textId="3D7C34FF" w:rsidR="002C5F63" w:rsidRPr="0002298F" w:rsidRDefault="00114EE8" w:rsidP="004276F4">
      <w:pPr>
        <w:pStyle w:val="BodyText"/>
        <w:numPr>
          <w:ilvl w:val="0"/>
          <w:numId w:val="96"/>
        </w:numPr>
        <w:shd w:val="clear" w:color="auto" w:fill="auto"/>
        <w:tabs>
          <w:tab w:val="left" w:pos="993"/>
        </w:tabs>
        <w:spacing w:before="120" w:after="0" w:line="276" w:lineRule="auto"/>
        <w:ind w:firstLine="567"/>
        <w:jc w:val="both"/>
        <w:rPr>
          <w:color w:val="auto"/>
          <w:spacing w:val="-4"/>
          <w:sz w:val="26"/>
          <w:szCs w:val="26"/>
        </w:rPr>
      </w:pPr>
      <w:r w:rsidRPr="0002298F">
        <w:rPr>
          <w:color w:val="auto"/>
          <w:spacing w:val="-4"/>
          <w:sz w:val="26"/>
          <w:szCs w:val="26"/>
        </w:rPr>
        <w:t xml:space="preserve">Thành viên Hội đồng quản trị không nhất thiết phải là cổ đông của </w:t>
      </w:r>
      <w:r w:rsidR="00722BC7" w:rsidRPr="0002298F">
        <w:rPr>
          <w:color w:val="auto"/>
          <w:sz w:val="26"/>
          <w:szCs w:val="26"/>
        </w:rPr>
        <w:t>PTP</w:t>
      </w:r>
      <w:r w:rsidRPr="0002298F">
        <w:rPr>
          <w:color w:val="auto"/>
          <w:spacing w:val="-4"/>
          <w:sz w:val="26"/>
          <w:szCs w:val="26"/>
        </w:rPr>
        <w:t>.</w:t>
      </w:r>
    </w:p>
    <w:p w14:paraId="05B15472"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27. Quyền hạn và nghĩa vụ của Hội đồng quản trị</w:t>
      </w:r>
    </w:p>
    <w:p w14:paraId="05B15473" w14:textId="6A0314FE" w:rsidR="002C5F63" w:rsidRPr="0002298F" w:rsidRDefault="00114EE8" w:rsidP="00184033">
      <w:pPr>
        <w:pStyle w:val="BodyText"/>
        <w:numPr>
          <w:ilvl w:val="0"/>
          <w:numId w:val="97"/>
        </w:numPr>
        <w:shd w:val="clear" w:color="auto" w:fill="auto"/>
        <w:tabs>
          <w:tab w:val="left" w:pos="938"/>
        </w:tabs>
        <w:spacing w:before="120" w:after="0" w:line="276" w:lineRule="auto"/>
        <w:ind w:firstLine="567"/>
        <w:jc w:val="both"/>
        <w:rPr>
          <w:color w:val="auto"/>
          <w:sz w:val="26"/>
          <w:szCs w:val="26"/>
        </w:rPr>
      </w:pPr>
      <w:r w:rsidRPr="0002298F">
        <w:rPr>
          <w:color w:val="auto"/>
          <w:sz w:val="26"/>
          <w:szCs w:val="26"/>
        </w:rPr>
        <w:t xml:space="preserve">Hội đồng quản trị là cơ quan quản lý </w:t>
      </w:r>
      <w:r w:rsidR="00722BC7" w:rsidRPr="0002298F">
        <w:rPr>
          <w:color w:val="auto"/>
          <w:sz w:val="26"/>
          <w:szCs w:val="26"/>
        </w:rPr>
        <w:t>PTP</w:t>
      </w:r>
      <w:r w:rsidRPr="0002298F">
        <w:rPr>
          <w:color w:val="auto"/>
          <w:sz w:val="26"/>
          <w:szCs w:val="26"/>
        </w:rPr>
        <w:t xml:space="preserve">, có toàn quyền nhân danh </w:t>
      </w:r>
      <w:r w:rsidR="00722BC7" w:rsidRPr="0002298F">
        <w:rPr>
          <w:color w:val="auto"/>
          <w:sz w:val="26"/>
          <w:szCs w:val="26"/>
        </w:rPr>
        <w:t>PTP</w:t>
      </w:r>
      <w:r w:rsidRPr="0002298F">
        <w:rPr>
          <w:color w:val="auto"/>
          <w:sz w:val="26"/>
          <w:szCs w:val="26"/>
        </w:rPr>
        <w:t xml:space="preserve"> để quyết định, thực hiện quyền và nghĩa vụ của </w:t>
      </w:r>
      <w:r w:rsidR="00722BC7" w:rsidRPr="0002298F">
        <w:rPr>
          <w:color w:val="auto"/>
          <w:sz w:val="26"/>
          <w:szCs w:val="26"/>
        </w:rPr>
        <w:t>PTP</w:t>
      </w:r>
      <w:r w:rsidRPr="0002298F">
        <w:rPr>
          <w:color w:val="auto"/>
          <w:sz w:val="26"/>
          <w:szCs w:val="26"/>
        </w:rPr>
        <w:t>, trừ các quyền và nghĩa vụ thuộc thẩm quyền của Đại hội đồng cổ đông.</w:t>
      </w:r>
    </w:p>
    <w:p w14:paraId="05B15474" w14:textId="7E7446EA" w:rsidR="002C5F63" w:rsidRPr="0002298F" w:rsidRDefault="00114EE8" w:rsidP="00184033">
      <w:pPr>
        <w:pStyle w:val="BodyText"/>
        <w:numPr>
          <w:ilvl w:val="0"/>
          <w:numId w:val="97"/>
        </w:numPr>
        <w:shd w:val="clear" w:color="auto" w:fill="auto"/>
        <w:tabs>
          <w:tab w:val="left" w:pos="938"/>
        </w:tabs>
        <w:spacing w:before="120" w:after="0" w:line="276" w:lineRule="auto"/>
        <w:ind w:firstLine="567"/>
        <w:jc w:val="both"/>
        <w:rPr>
          <w:color w:val="auto"/>
          <w:sz w:val="26"/>
          <w:szCs w:val="26"/>
        </w:rPr>
      </w:pPr>
      <w:r w:rsidRPr="0002298F">
        <w:rPr>
          <w:color w:val="auto"/>
          <w:sz w:val="26"/>
          <w:szCs w:val="26"/>
        </w:rPr>
        <w:t xml:space="preserve">Quyền và nghĩa vụ của Hội đồng quản trị do luật pháp, Điều lệ </w:t>
      </w:r>
      <w:r w:rsidR="00722BC7" w:rsidRPr="0002298F">
        <w:rPr>
          <w:color w:val="auto"/>
          <w:sz w:val="26"/>
          <w:szCs w:val="26"/>
        </w:rPr>
        <w:t xml:space="preserve">PTP </w:t>
      </w:r>
      <w:r w:rsidRPr="0002298F">
        <w:rPr>
          <w:color w:val="auto"/>
          <w:sz w:val="26"/>
          <w:szCs w:val="26"/>
        </w:rPr>
        <w:t>và Đại hội đồng cổ đông quy định. Cụ thể, Hội đồng quản trị có những quyền hạn và nghĩa vụ sau:</w:t>
      </w:r>
    </w:p>
    <w:p w14:paraId="05B15475" w14:textId="45EAA769" w:rsidR="002C5F63" w:rsidRPr="0002298F" w:rsidRDefault="00114EE8" w:rsidP="00184033">
      <w:pPr>
        <w:pStyle w:val="BodyText"/>
        <w:numPr>
          <w:ilvl w:val="0"/>
          <w:numId w:val="98"/>
        </w:numPr>
        <w:shd w:val="clear" w:color="auto" w:fill="auto"/>
        <w:tabs>
          <w:tab w:val="left" w:pos="945"/>
        </w:tabs>
        <w:spacing w:before="120" w:after="0" w:line="276" w:lineRule="auto"/>
        <w:ind w:firstLine="567"/>
        <w:jc w:val="both"/>
        <w:rPr>
          <w:color w:val="auto"/>
          <w:sz w:val="26"/>
          <w:szCs w:val="26"/>
        </w:rPr>
      </w:pPr>
      <w:r w:rsidRPr="0002298F">
        <w:rPr>
          <w:color w:val="auto"/>
          <w:sz w:val="26"/>
          <w:szCs w:val="26"/>
        </w:rPr>
        <w:t xml:space="preserve">Quyết định chiến lược, kế hoạch phát triển </w:t>
      </w:r>
      <w:r w:rsidR="00722BC7" w:rsidRPr="0002298F">
        <w:rPr>
          <w:color w:val="auto"/>
          <w:sz w:val="26"/>
          <w:szCs w:val="26"/>
        </w:rPr>
        <w:t>tru</w:t>
      </w:r>
      <w:r w:rsidRPr="0002298F">
        <w:rPr>
          <w:color w:val="auto"/>
          <w:sz w:val="26"/>
          <w:szCs w:val="26"/>
        </w:rPr>
        <w:t xml:space="preserve">ng hạn và kế hoạch kinh doanh hằng năm của </w:t>
      </w:r>
      <w:r w:rsidR="00722BC7" w:rsidRPr="0002298F">
        <w:rPr>
          <w:color w:val="auto"/>
          <w:sz w:val="26"/>
          <w:szCs w:val="26"/>
        </w:rPr>
        <w:t>PTP</w:t>
      </w:r>
      <w:r w:rsidRPr="0002298F">
        <w:rPr>
          <w:color w:val="auto"/>
          <w:sz w:val="26"/>
          <w:szCs w:val="26"/>
        </w:rPr>
        <w:t>;</w:t>
      </w:r>
    </w:p>
    <w:p w14:paraId="05B15476" w14:textId="63A6FA51" w:rsidR="002C5F63" w:rsidRPr="0002298F" w:rsidRDefault="00114EE8" w:rsidP="004276F4">
      <w:pPr>
        <w:pStyle w:val="BodyText"/>
        <w:numPr>
          <w:ilvl w:val="0"/>
          <w:numId w:val="98"/>
        </w:numPr>
        <w:shd w:val="clear" w:color="auto" w:fill="auto"/>
        <w:tabs>
          <w:tab w:val="left" w:pos="993"/>
        </w:tabs>
        <w:spacing w:before="120" w:after="0" w:line="276" w:lineRule="auto"/>
        <w:ind w:firstLine="567"/>
        <w:jc w:val="both"/>
        <w:rPr>
          <w:color w:val="auto"/>
          <w:spacing w:val="-6"/>
          <w:sz w:val="26"/>
          <w:szCs w:val="26"/>
        </w:rPr>
      </w:pPr>
      <w:r w:rsidRPr="0002298F">
        <w:rPr>
          <w:color w:val="auto"/>
          <w:spacing w:val="-6"/>
          <w:sz w:val="26"/>
          <w:szCs w:val="26"/>
        </w:rPr>
        <w:t xml:space="preserve">Kiến nghị loại cổ phần và </w:t>
      </w:r>
      <w:r w:rsidR="00CF552D" w:rsidRPr="0002298F">
        <w:rPr>
          <w:color w:val="auto"/>
          <w:spacing w:val="-6"/>
          <w:sz w:val="26"/>
          <w:szCs w:val="26"/>
        </w:rPr>
        <w:t>tổ</w:t>
      </w:r>
      <w:r w:rsidRPr="0002298F">
        <w:rPr>
          <w:color w:val="auto"/>
          <w:spacing w:val="-6"/>
          <w:sz w:val="26"/>
          <w:szCs w:val="26"/>
        </w:rPr>
        <w:t>ng số cổ phần được quyền chào bán của t</w:t>
      </w:r>
      <w:r w:rsidR="004276F4" w:rsidRPr="0002298F">
        <w:rPr>
          <w:color w:val="auto"/>
          <w:spacing w:val="-6"/>
          <w:sz w:val="26"/>
          <w:szCs w:val="26"/>
          <w:lang w:val="en-US"/>
        </w:rPr>
        <w:t>ừ</w:t>
      </w:r>
      <w:r w:rsidRPr="0002298F">
        <w:rPr>
          <w:color w:val="auto"/>
          <w:spacing w:val="-6"/>
          <w:sz w:val="26"/>
          <w:szCs w:val="26"/>
        </w:rPr>
        <w:t>ng loại;</w:t>
      </w:r>
    </w:p>
    <w:p w14:paraId="05B15477" w14:textId="77777777" w:rsidR="002C5F63" w:rsidRPr="0002298F" w:rsidRDefault="00114EE8" w:rsidP="00184033">
      <w:pPr>
        <w:pStyle w:val="BodyText"/>
        <w:numPr>
          <w:ilvl w:val="0"/>
          <w:numId w:val="98"/>
        </w:numPr>
        <w:shd w:val="clear" w:color="auto" w:fill="auto"/>
        <w:tabs>
          <w:tab w:val="left" w:pos="967"/>
        </w:tabs>
        <w:spacing w:before="120" w:after="0" w:line="276" w:lineRule="auto"/>
        <w:ind w:firstLine="567"/>
        <w:jc w:val="both"/>
        <w:rPr>
          <w:color w:val="auto"/>
          <w:sz w:val="26"/>
          <w:szCs w:val="26"/>
        </w:rPr>
      </w:pPr>
      <w:r w:rsidRPr="0002298F">
        <w:rPr>
          <w:color w:val="auto"/>
          <w:sz w:val="26"/>
          <w:szCs w:val="26"/>
        </w:rPr>
        <w:t>Quyết định bán cổ phần chưa bán trong phạm vi số cổ phần được quyền chào bán của từng loại; quyết định huy động thêm vốn theo hình thức khác;</w:t>
      </w:r>
    </w:p>
    <w:p w14:paraId="05B15478" w14:textId="70517D29" w:rsidR="002C5F63" w:rsidRPr="0002298F" w:rsidRDefault="00114EE8" w:rsidP="00D0138C">
      <w:pPr>
        <w:pStyle w:val="BodyText"/>
        <w:numPr>
          <w:ilvl w:val="0"/>
          <w:numId w:val="98"/>
        </w:numPr>
        <w:shd w:val="clear" w:color="auto" w:fill="auto"/>
        <w:tabs>
          <w:tab w:val="left" w:pos="990"/>
        </w:tabs>
        <w:spacing w:before="120" w:after="0" w:line="276" w:lineRule="auto"/>
        <w:ind w:firstLine="567"/>
        <w:jc w:val="both"/>
        <w:rPr>
          <w:color w:val="auto"/>
          <w:sz w:val="26"/>
          <w:szCs w:val="26"/>
        </w:rPr>
      </w:pPr>
      <w:r w:rsidRPr="0002298F">
        <w:rPr>
          <w:color w:val="auto"/>
          <w:sz w:val="26"/>
          <w:szCs w:val="26"/>
        </w:rPr>
        <w:t xml:space="preserve">Quyết định giá bán cổ phần và trái phiếu của </w:t>
      </w:r>
      <w:r w:rsidR="00722BC7" w:rsidRPr="0002298F">
        <w:rPr>
          <w:color w:val="auto"/>
          <w:sz w:val="26"/>
          <w:szCs w:val="26"/>
        </w:rPr>
        <w:t>PTP</w:t>
      </w:r>
      <w:r w:rsidRPr="0002298F">
        <w:rPr>
          <w:color w:val="auto"/>
          <w:sz w:val="26"/>
          <w:szCs w:val="26"/>
        </w:rPr>
        <w:t>;</w:t>
      </w:r>
    </w:p>
    <w:p w14:paraId="05B15479" w14:textId="672FADAD"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 xml:space="preserve">đ) </w:t>
      </w:r>
      <w:r w:rsidR="00D0138C" w:rsidRPr="0002298F">
        <w:rPr>
          <w:color w:val="auto"/>
          <w:sz w:val="26"/>
          <w:szCs w:val="26"/>
          <w:lang w:val="en-US"/>
        </w:rPr>
        <w:t xml:space="preserve">  </w:t>
      </w:r>
      <w:r w:rsidRPr="0002298F">
        <w:rPr>
          <w:color w:val="auto"/>
          <w:sz w:val="26"/>
          <w:szCs w:val="26"/>
        </w:rPr>
        <w:t xml:space="preserve">Quyết định mua lại cổ phần theo quy định tại khoản 1 và khoản 2 Điều 133 Luật </w:t>
      </w:r>
      <w:r w:rsidRPr="0002298F">
        <w:rPr>
          <w:color w:val="auto"/>
          <w:sz w:val="26"/>
          <w:szCs w:val="26"/>
        </w:rPr>
        <w:lastRenderedPageBreak/>
        <w:t>Doanh nghiệp;</w:t>
      </w:r>
    </w:p>
    <w:p w14:paraId="05B1547A" w14:textId="77777777" w:rsidR="002C5F63" w:rsidRPr="0002298F" w:rsidRDefault="00114EE8" w:rsidP="00184033">
      <w:pPr>
        <w:pStyle w:val="BodyText"/>
        <w:numPr>
          <w:ilvl w:val="0"/>
          <w:numId w:val="98"/>
        </w:numPr>
        <w:shd w:val="clear" w:color="auto" w:fill="auto"/>
        <w:tabs>
          <w:tab w:val="left" w:pos="967"/>
        </w:tabs>
        <w:spacing w:before="120" w:after="0" w:line="276" w:lineRule="auto"/>
        <w:ind w:firstLine="567"/>
        <w:jc w:val="both"/>
        <w:rPr>
          <w:color w:val="auto"/>
          <w:sz w:val="26"/>
          <w:szCs w:val="26"/>
        </w:rPr>
      </w:pPr>
      <w:r w:rsidRPr="0002298F">
        <w:rPr>
          <w:color w:val="auto"/>
          <w:sz w:val="26"/>
          <w:szCs w:val="26"/>
        </w:rPr>
        <w:t>Quyết định phương án đầu tư và dự án đầu tư trong thẩm quyền và giới hạn theo quy định của pháp luật;</w:t>
      </w:r>
    </w:p>
    <w:p w14:paraId="05B1547B" w14:textId="77777777" w:rsidR="002C5F63" w:rsidRPr="0002298F" w:rsidRDefault="00114EE8" w:rsidP="00184033">
      <w:pPr>
        <w:pStyle w:val="BodyText"/>
        <w:numPr>
          <w:ilvl w:val="0"/>
          <w:numId w:val="99"/>
        </w:numPr>
        <w:shd w:val="clear" w:color="auto" w:fill="auto"/>
        <w:tabs>
          <w:tab w:val="left" w:pos="1049"/>
        </w:tabs>
        <w:spacing w:before="120" w:after="0" w:line="276" w:lineRule="auto"/>
        <w:ind w:firstLine="567"/>
        <w:jc w:val="both"/>
        <w:rPr>
          <w:color w:val="auto"/>
          <w:sz w:val="26"/>
          <w:szCs w:val="26"/>
        </w:rPr>
      </w:pPr>
      <w:r w:rsidRPr="0002298F">
        <w:rPr>
          <w:color w:val="auto"/>
          <w:sz w:val="26"/>
          <w:szCs w:val="26"/>
        </w:rPr>
        <w:t>Quyết định giải pháp phát triển thị trường, tiếp thị và công nghệ;</w:t>
      </w:r>
    </w:p>
    <w:p w14:paraId="05B1547C" w14:textId="3038B57A" w:rsidR="002C5F63" w:rsidRPr="0002298F" w:rsidRDefault="00114EE8" w:rsidP="00184033">
      <w:pPr>
        <w:pStyle w:val="BodyText"/>
        <w:numPr>
          <w:ilvl w:val="0"/>
          <w:numId w:val="99"/>
        </w:numPr>
        <w:shd w:val="clear" w:color="auto" w:fill="auto"/>
        <w:tabs>
          <w:tab w:val="left" w:pos="974"/>
        </w:tabs>
        <w:spacing w:before="120" w:after="0" w:line="276" w:lineRule="auto"/>
        <w:ind w:firstLine="567"/>
        <w:jc w:val="both"/>
        <w:rPr>
          <w:color w:val="auto"/>
          <w:sz w:val="26"/>
          <w:szCs w:val="26"/>
        </w:rPr>
      </w:pPr>
      <w:r w:rsidRPr="0002298F">
        <w:rPr>
          <w:color w:val="auto"/>
          <w:sz w:val="26"/>
          <w:szCs w:val="26"/>
        </w:rPr>
        <w:t xml:space="preserve">Thông qua hợp đồng mua, bán, vay, cho vay và hợp đồng, giao dịch khác có giá trị từ 35% tổng giá trị tài sản trở lên được ghi trong báo cáo tài chính gần nhất của </w:t>
      </w:r>
      <w:r w:rsidR="00722BC7" w:rsidRPr="0002298F">
        <w:rPr>
          <w:color w:val="auto"/>
          <w:sz w:val="26"/>
          <w:szCs w:val="26"/>
        </w:rPr>
        <w:t xml:space="preserve">PTP </w:t>
      </w:r>
      <w:r w:rsidR="005C29FE" w:rsidRPr="0002298F">
        <w:rPr>
          <w:color w:val="auto"/>
          <w:sz w:val="26"/>
          <w:szCs w:val="26"/>
          <w:lang w:val="en-US"/>
        </w:rPr>
        <w:t>tr</w:t>
      </w:r>
      <w:r w:rsidR="006D1341" w:rsidRPr="0002298F">
        <w:rPr>
          <w:color w:val="auto"/>
          <w:sz w:val="26"/>
          <w:szCs w:val="26"/>
          <w:lang w:val="en-US"/>
        </w:rPr>
        <w:t>ừ</w:t>
      </w:r>
      <w:r w:rsidRPr="0002298F">
        <w:rPr>
          <w:color w:val="auto"/>
          <w:sz w:val="26"/>
          <w:szCs w:val="26"/>
        </w:rPr>
        <w:t xml:space="preserve"> hợp đồng, giao dịch thuộc thẩm quyền quyết định của Đại hội đồng </w:t>
      </w:r>
      <w:r w:rsidR="00722BC7" w:rsidRPr="0002298F">
        <w:rPr>
          <w:color w:val="auto"/>
          <w:sz w:val="26"/>
          <w:szCs w:val="26"/>
        </w:rPr>
        <w:t xml:space="preserve">cổ </w:t>
      </w:r>
      <w:r w:rsidRPr="0002298F">
        <w:rPr>
          <w:color w:val="auto"/>
          <w:sz w:val="26"/>
          <w:szCs w:val="26"/>
        </w:rPr>
        <w:t>đông theo quy định tại điểm d khoản 2 Điều 138, khoản 1 và khoản 3 Điều 167 Luật Doanh nghiệp;</w:t>
      </w:r>
    </w:p>
    <w:p w14:paraId="05B1547D" w14:textId="4829841D" w:rsidR="002C5F63" w:rsidRPr="0002298F" w:rsidRDefault="00114EE8" w:rsidP="00184033">
      <w:pPr>
        <w:pStyle w:val="BodyText"/>
        <w:numPr>
          <w:ilvl w:val="0"/>
          <w:numId w:val="99"/>
        </w:numPr>
        <w:shd w:val="clear" w:color="auto" w:fill="auto"/>
        <w:tabs>
          <w:tab w:val="left" w:pos="981"/>
        </w:tabs>
        <w:spacing w:before="120" w:after="0" w:line="276" w:lineRule="auto"/>
        <w:ind w:firstLine="567"/>
        <w:jc w:val="both"/>
        <w:rPr>
          <w:color w:val="auto"/>
          <w:sz w:val="26"/>
          <w:szCs w:val="26"/>
        </w:rPr>
      </w:pPr>
      <w:r w:rsidRPr="0002298F">
        <w:rPr>
          <w:color w:val="auto"/>
          <w:sz w:val="26"/>
          <w:szCs w:val="26"/>
        </w:rPr>
        <w:t xml:space="preserve">Bầu, miễn nhiệm, bãi nhiệm Chủ tịch Hội đồng quản trị; </w:t>
      </w:r>
      <w:r w:rsidR="00722BC7" w:rsidRPr="0002298F">
        <w:rPr>
          <w:color w:val="auto"/>
          <w:sz w:val="26"/>
          <w:szCs w:val="26"/>
        </w:rPr>
        <w:t xml:space="preserve">bổ </w:t>
      </w:r>
      <w:r w:rsidRPr="0002298F">
        <w:rPr>
          <w:color w:val="auto"/>
          <w:sz w:val="26"/>
          <w:szCs w:val="26"/>
        </w:rPr>
        <w:t xml:space="preserve">nhiệm, miễn nhiệm Tổng giám đốc, phó Tổng giám đốc, Kế toán trưởng; quyết định tiền lương, thù lao, thưởng và lợi ích khác của những người quản lý công ty; cử người đại diện theo ủy quyền tham gia Hội đồng thành viên hoặc Đại hội đồng </w:t>
      </w:r>
      <w:r w:rsidR="00722BC7" w:rsidRPr="0002298F">
        <w:rPr>
          <w:color w:val="auto"/>
          <w:sz w:val="26"/>
          <w:szCs w:val="26"/>
        </w:rPr>
        <w:t xml:space="preserve">cổ </w:t>
      </w:r>
      <w:r w:rsidRPr="0002298F">
        <w:rPr>
          <w:color w:val="auto"/>
          <w:sz w:val="26"/>
          <w:szCs w:val="26"/>
        </w:rPr>
        <w:t>đông ở công ty khác, quyết định mức thù lao và quyền lợi khác của những người đó;</w:t>
      </w:r>
    </w:p>
    <w:p w14:paraId="05B1547E" w14:textId="4699DC27" w:rsidR="002C5F63" w:rsidRPr="0002298F" w:rsidRDefault="00114EE8" w:rsidP="00184033">
      <w:pPr>
        <w:pStyle w:val="BodyText"/>
        <w:shd w:val="clear" w:color="auto" w:fill="auto"/>
        <w:tabs>
          <w:tab w:val="left" w:pos="967"/>
        </w:tabs>
        <w:spacing w:before="120" w:after="0" w:line="276" w:lineRule="auto"/>
        <w:ind w:firstLine="567"/>
        <w:jc w:val="both"/>
        <w:rPr>
          <w:color w:val="auto"/>
          <w:sz w:val="26"/>
          <w:szCs w:val="26"/>
        </w:rPr>
      </w:pPr>
      <w:r w:rsidRPr="0002298F">
        <w:rPr>
          <w:color w:val="auto"/>
          <w:sz w:val="26"/>
          <w:szCs w:val="26"/>
        </w:rPr>
        <w:t>k)</w:t>
      </w:r>
      <w:r w:rsidRPr="0002298F">
        <w:rPr>
          <w:color w:val="auto"/>
          <w:sz w:val="26"/>
          <w:szCs w:val="26"/>
        </w:rPr>
        <w:tab/>
        <w:t xml:space="preserve">Giám sát, chỉ đạo Tổng giám đốc và người quản lý khác trong điều hành công việc kinh doanh hằng ngày của </w:t>
      </w:r>
      <w:r w:rsidR="00722BC7" w:rsidRPr="0002298F">
        <w:rPr>
          <w:color w:val="auto"/>
          <w:sz w:val="26"/>
          <w:szCs w:val="26"/>
        </w:rPr>
        <w:t>PTP</w:t>
      </w:r>
      <w:r w:rsidRPr="0002298F">
        <w:rPr>
          <w:color w:val="auto"/>
          <w:sz w:val="26"/>
          <w:szCs w:val="26"/>
        </w:rPr>
        <w:t>;</w:t>
      </w:r>
    </w:p>
    <w:p w14:paraId="05B1547F" w14:textId="62F8F353" w:rsidR="002C5F63" w:rsidRPr="0002298F" w:rsidRDefault="00114EE8" w:rsidP="00184033">
      <w:pPr>
        <w:pStyle w:val="BodyText"/>
        <w:numPr>
          <w:ilvl w:val="0"/>
          <w:numId w:val="100"/>
        </w:numPr>
        <w:shd w:val="clear" w:color="auto" w:fill="auto"/>
        <w:tabs>
          <w:tab w:val="left" w:pos="978"/>
        </w:tabs>
        <w:spacing w:before="120" w:after="0" w:line="276" w:lineRule="auto"/>
        <w:ind w:firstLine="567"/>
        <w:jc w:val="both"/>
        <w:rPr>
          <w:color w:val="auto"/>
          <w:sz w:val="26"/>
          <w:szCs w:val="26"/>
        </w:rPr>
      </w:pPr>
      <w:r w:rsidRPr="0002298F">
        <w:rPr>
          <w:color w:val="auto"/>
          <w:sz w:val="26"/>
          <w:szCs w:val="26"/>
        </w:rPr>
        <w:t xml:space="preserve">Quyết định cơ cấu tổ chức, quy chế quản lý nội bộ của </w:t>
      </w:r>
      <w:r w:rsidR="00722BC7" w:rsidRPr="0002298F">
        <w:rPr>
          <w:color w:val="auto"/>
          <w:sz w:val="26"/>
          <w:szCs w:val="26"/>
        </w:rPr>
        <w:t>PTP</w:t>
      </w:r>
      <w:r w:rsidRPr="0002298F">
        <w:rPr>
          <w:color w:val="auto"/>
          <w:sz w:val="26"/>
          <w:szCs w:val="26"/>
        </w:rPr>
        <w:t>, quyết định thành lập công ty con, chi nhánh, văn phòng đại diện và việc góp vốn, mua cổ phần của doanh nghiệp khác;</w:t>
      </w:r>
    </w:p>
    <w:p w14:paraId="05B15480" w14:textId="77777777" w:rsidR="002C5F63" w:rsidRPr="0002298F" w:rsidRDefault="00114EE8" w:rsidP="00184033">
      <w:pPr>
        <w:pStyle w:val="BodyText"/>
        <w:shd w:val="clear" w:color="auto" w:fill="auto"/>
        <w:tabs>
          <w:tab w:val="left" w:pos="1007"/>
        </w:tabs>
        <w:spacing w:before="120" w:after="0" w:line="276" w:lineRule="auto"/>
        <w:ind w:firstLine="567"/>
        <w:jc w:val="both"/>
        <w:rPr>
          <w:color w:val="auto"/>
          <w:sz w:val="26"/>
          <w:szCs w:val="26"/>
        </w:rPr>
      </w:pPr>
      <w:r w:rsidRPr="0002298F">
        <w:rPr>
          <w:color w:val="auto"/>
          <w:sz w:val="26"/>
          <w:szCs w:val="26"/>
        </w:rPr>
        <w:t>m)</w:t>
      </w:r>
      <w:r w:rsidRPr="0002298F">
        <w:rPr>
          <w:color w:val="auto"/>
          <w:sz w:val="26"/>
          <w:szCs w:val="26"/>
        </w:rPr>
        <w:tab/>
        <w:t>Duyệt chương trình, nội dung tài liệu phục vụ họp Đại hội đồng cổ đông, triệu tập họp Đại hội đồng cổ đông hoặc lấy ý kiến để Đại hội đồng cổ đông thông qua nghị quyết;</w:t>
      </w:r>
    </w:p>
    <w:p w14:paraId="05B15481" w14:textId="77777777" w:rsidR="002C5F63" w:rsidRPr="0002298F" w:rsidRDefault="00114EE8" w:rsidP="00184033">
      <w:pPr>
        <w:pStyle w:val="BodyText"/>
        <w:shd w:val="clear" w:color="auto" w:fill="auto"/>
        <w:tabs>
          <w:tab w:val="left" w:pos="1007"/>
        </w:tabs>
        <w:spacing w:before="120" w:after="0" w:line="276" w:lineRule="auto"/>
        <w:ind w:firstLine="567"/>
        <w:jc w:val="both"/>
        <w:rPr>
          <w:color w:val="auto"/>
          <w:spacing w:val="6"/>
          <w:sz w:val="26"/>
          <w:szCs w:val="26"/>
        </w:rPr>
      </w:pPr>
      <w:r w:rsidRPr="0002298F">
        <w:rPr>
          <w:color w:val="auto"/>
          <w:spacing w:val="6"/>
          <w:sz w:val="26"/>
          <w:szCs w:val="26"/>
        </w:rPr>
        <w:t>n)</w:t>
      </w:r>
      <w:r w:rsidRPr="0002298F">
        <w:rPr>
          <w:color w:val="auto"/>
          <w:spacing w:val="6"/>
          <w:sz w:val="26"/>
          <w:szCs w:val="26"/>
        </w:rPr>
        <w:tab/>
        <w:t>Trình báo cáo tài chính hằng năm đã được kiểm toán lên Đại hội đồng cổ đông;</w:t>
      </w:r>
    </w:p>
    <w:p w14:paraId="05B15482" w14:textId="20B61D42" w:rsidR="002C5F63" w:rsidRPr="0002298F" w:rsidRDefault="00114EE8" w:rsidP="00184033">
      <w:pPr>
        <w:pStyle w:val="BodyText"/>
        <w:shd w:val="clear" w:color="auto" w:fill="auto"/>
        <w:tabs>
          <w:tab w:val="left" w:pos="950"/>
        </w:tabs>
        <w:spacing w:before="120" w:after="0" w:line="276" w:lineRule="auto"/>
        <w:ind w:firstLine="567"/>
        <w:jc w:val="both"/>
        <w:rPr>
          <w:color w:val="auto"/>
          <w:sz w:val="26"/>
          <w:szCs w:val="26"/>
        </w:rPr>
      </w:pPr>
      <w:r w:rsidRPr="0002298F">
        <w:rPr>
          <w:color w:val="auto"/>
          <w:sz w:val="26"/>
          <w:szCs w:val="26"/>
        </w:rPr>
        <w:t>o)</w:t>
      </w:r>
      <w:r w:rsidRPr="0002298F">
        <w:rPr>
          <w:color w:val="auto"/>
          <w:sz w:val="26"/>
          <w:szCs w:val="26"/>
        </w:rPr>
        <w:tab/>
        <w:t xml:space="preserve">Kiến nghị mức </w:t>
      </w:r>
      <w:r w:rsidR="00722BC7" w:rsidRPr="0002298F">
        <w:rPr>
          <w:color w:val="auto"/>
          <w:sz w:val="26"/>
          <w:szCs w:val="26"/>
        </w:rPr>
        <w:t xml:space="preserve">cổ </w:t>
      </w:r>
      <w:r w:rsidRPr="0002298F">
        <w:rPr>
          <w:color w:val="auto"/>
          <w:sz w:val="26"/>
          <w:szCs w:val="26"/>
        </w:rPr>
        <w:t>tức được trả; quyết định thời hạn và thủ tục trả cổ tức hoặc xử lý lỗ phát sinh trong quá trình kinh doanh;</w:t>
      </w:r>
    </w:p>
    <w:p w14:paraId="05B15483" w14:textId="25957EBB" w:rsidR="002C5F63" w:rsidRPr="0002298F" w:rsidRDefault="00114EE8" w:rsidP="00184033">
      <w:pPr>
        <w:pStyle w:val="BodyText"/>
        <w:shd w:val="clear" w:color="auto" w:fill="auto"/>
        <w:tabs>
          <w:tab w:val="left" w:pos="1052"/>
        </w:tabs>
        <w:spacing w:before="120" w:after="0" w:line="276" w:lineRule="auto"/>
        <w:ind w:firstLine="567"/>
        <w:jc w:val="both"/>
        <w:rPr>
          <w:color w:val="auto"/>
          <w:sz w:val="26"/>
          <w:szCs w:val="26"/>
        </w:rPr>
      </w:pPr>
      <w:r w:rsidRPr="0002298F">
        <w:rPr>
          <w:color w:val="auto"/>
          <w:sz w:val="26"/>
          <w:szCs w:val="26"/>
        </w:rPr>
        <w:t>p)</w:t>
      </w:r>
      <w:r w:rsidRPr="0002298F">
        <w:rPr>
          <w:color w:val="auto"/>
          <w:sz w:val="26"/>
          <w:szCs w:val="26"/>
        </w:rPr>
        <w:tab/>
        <w:t xml:space="preserve">Kiến nghị việc tổ chức lại, giải </w:t>
      </w:r>
      <w:r w:rsidR="00722BC7" w:rsidRPr="0002298F">
        <w:rPr>
          <w:color w:val="auto"/>
          <w:sz w:val="26"/>
          <w:szCs w:val="26"/>
        </w:rPr>
        <w:t>thể</w:t>
      </w:r>
      <w:r w:rsidRPr="0002298F">
        <w:rPr>
          <w:color w:val="auto"/>
          <w:sz w:val="26"/>
          <w:szCs w:val="26"/>
        </w:rPr>
        <w:t xml:space="preserve"> </w:t>
      </w:r>
      <w:r w:rsidR="00722BC7" w:rsidRPr="0002298F">
        <w:rPr>
          <w:color w:val="auto"/>
          <w:sz w:val="26"/>
          <w:szCs w:val="26"/>
        </w:rPr>
        <w:t>PTP</w:t>
      </w:r>
      <w:r w:rsidRPr="0002298F">
        <w:rPr>
          <w:color w:val="auto"/>
          <w:sz w:val="26"/>
          <w:szCs w:val="26"/>
        </w:rPr>
        <w:t xml:space="preserve">; yêu cầu phá sản </w:t>
      </w:r>
      <w:r w:rsidR="00722BC7" w:rsidRPr="0002298F">
        <w:rPr>
          <w:color w:val="auto"/>
          <w:sz w:val="26"/>
          <w:szCs w:val="26"/>
        </w:rPr>
        <w:t>PTP</w:t>
      </w:r>
      <w:r w:rsidRPr="0002298F">
        <w:rPr>
          <w:color w:val="auto"/>
          <w:sz w:val="26"/>
          <w:szCs w:val="26"/>
        </w:rPr>
        <w:t>;</w:t>
      </w:r>
    </w:p>
    <w:p w14:paraId="34D75BE9" w14:textId="503C919E" w:rsidR="0019166F" w:rsidRPr="0002298F" w:rsidRDefault="00114EE8" w:rsidP="0019166F">
      <w:pPr>
        <w:pStyle w:val="BodyText"/>
        <w:shd w:val="clear" w:color="auto" w:fill="auto"/>
        <w:tabs>
          <w:tab w:val="left" w:pos="953"/>
        </w:tabs>
        <w:spacing w:before="120" w:after="0" w:line="276" w:lineRule="auto"/>
        <w:ind w:firstLine="567"/>
        <w:jc w:val="both"/>
        <w:rPr>
          <w:color w:val="auto"/>
          <w:sz w:val="26"/>
          <w:szCs w:val="26"/>
        </w:rPr>
      </w:pPr>
      <w:r w:rsidRPr="0002298F">
        <w:rPr>
          <w:color w:val="auto"/>
          <w:sz w:val="26"/>
          <w:szCs w:val="26"/>
        </w:rPr>
        <w:t>q)</w:t>
      </w:r>
      <w:r w:rsidRPr="0002298F">
        <w:rPr>
          <w:color w:val="auto"/>
          <w:sz w:val="26"/>
          <w:szCs w:val="26"/>
        </w:rPr>
        <w:tab/>
        <w:t xml:space="preserve">Quyết định ban hành Quy chế hoạt động Hội đồng quản trị, Quy chế nội bộ về quản trị </w:t>
      </w:r>
      <w:r w:rsidR="00722BC7" w:rsidRPr="0002298F">
        <w:rPr>
          <w:color w:val="auto"/>
          <w:sz w:val="26"/>
          <w:szCs w:val="26"/>
        </w:rPr>
        <w:t xml:space="preserve">PTP </w:t>
      </w:r>
      <w:r w:rsidRPr="0002298F">
        <w:rPr>
          <w:color w:val="auto"/>
          <w:sz w:val="26"/>
          <w:szCs w:val="26"/>
        </w:rPr>
        <w:t xml:space="preserve">sau khi được Đại hội đồng cổ đông thông qua; Quy chế về công bố thông tin của </w:t>
      </w:r>
      <w:r w:rsidR="00722BC7" w:rsidRPr="0002298F">
        <w:rPr>
          <w:color w:val="auto"/>
          <w:sz w:val="26"/>
          <w:szCs w:val="26"/>
        </w:rPr>
        <w:t>PTP</w:t>
      </w:r>
      <w:r w:rsidRPr="0002298F">
        <w:rPr>
          <w:color w:val="auto"/>
          <w:sz w:val="26"/>
          <w:szCs w:val="26"/>
        </w:rPr>
        <w:t>;</w:t>
      </w:r>
    </w:p>
    <w:p w14:paraId="47A9C939" w14:textId="145AB512" w:rsidR="0019166F" w:rsidRPr="0002298F" w:rsidRDefault="0019166F" w:rsidP="0019166F">
      <w:pPr>
        <w:pStyle w:val="BodyText"/>
        <w:shd w:val="clear" w:color="auto" w:fill="auto"/>
        <w:spacing w:before="120" w:after="0" w:line="276" w:lineRule="auto"/>
        <w:ind w:firstLine="567"/>
        <w:jc w:val="both"/>
        <w:rPr>
          <w:color w:val="auto"/>
          <w:sz w:val="26"/>
          <w:szCs w:val="26"/>
          <w:lang w:val="en-US"/>
        </w:rPr>
      </w:pPr>
      <w:r w:rsidRPr="0002298F">
        <w:rPr>
          <w:color w:val="auto"/>
          <w:sz w:val="26"/>
          <w:szCs w:val="26"/>
          <w:lang w:val="en-US"/>
        </w:rPr>
        <w:t>r</w:t>
      </w:r>
      <w:r w:rsidR="00114EE8" w:rsidRPr="0002298F">
        <w:rPr>
          <w:color w:val="auto"/>
          <w:sz w:val="26"/>
          <w:szCs w:val="26"/>
        </w:rPr>
        <w:t xml:space="preserve">) Quyền và nghĩa vụ khác theo quy định của Luật Doanh nghiệp, Luật Chứng khoán, quy định khác của pháp luật và Điều lệ </w:t>
      </w:r>
      <w:r w:rsidR="00722BC7" w:rsidRPr="0002298F">
        <w:rPr>
          <w:color w:val="auto"/>
          <w:sz w:val="26"/>
          <w:szCs w:val="26"/>
        </w:rPr>
        <w:t>PTP</w:t>
      </w:r>
      <w:r w:rsidRPr="0002298F">
        <w:rPr>
          <w:color w:val="auto"/>
          <w:sz w:val="26"/>
          <w:szCs w:val="26"/>
          <w:lang w:val="en-US"/>
        </w:rPr>
        <w:t>;</w:t>
      </w:r>
    </w:p>
    <w:p w14:paraId="76E12656" w14:textId="071F01CB" w:rsidR="0019166F" w:rsidRPr="0002298F" w:rsidRDefault="0019166F" w:rsidP="0019166F">
      <w:pPr>
        <w:pStyle w:val="BodyText"/>
        <w:shd w:val="clear" w:color="auto" w:fill="auto"/>
        <w:spacing w:before="120" w:after="0" w:line="276" w:lineRule="auto"/>
        <w:ind w:firstLine="567"/>
        <w:jc w:val="both"/>
        <w:rPr>
          <w:color w:val="auto"/>
          <w:sz w:val="26"/>
          <w:szCs w:val="26"/>
          <w:lang w:val="en-US"/>
        </w:rPr>
      </w:pPr>
      <w:r w:rsidRPr="0002298F">
        <w:rPr>
          <w:color w:val="auto"/>
          <w:sz w:val="26"/>
          <w:szCs w:val="26"/>
          <w:lang w:val="en-US"/>
        </w:rPr>
        <w:t>s)</w:t>
      </w:r>
      <w:r w:rsidR="00517EBA" w:rsidRPr="0002298F">
        <w:rPr>
          <w:color w:val="auto"/>
          <w:sz w:val="26"/>
          <w:szCs w:val="26"/>
          <w:lang w:val="en-US"/>
        </w:rPr>
        <w:t xml:space="preserve"> Hội đồng quản trị thông qua nghị quyết, quyết định bằng biểu quyết tại cuộc họp, lấy ý kiến bằng văn bản hoặc hình thức khác do Điều lệ quy định. Mỗi thành viên Hội </w:t>
      </w:r>
      <w:r w:rsidR="00517EBA" w:rsidRPr="0002298F">
        <w:rPr>
          <w:color w:val="auto"/>
          <w:sz w:val="26"/>
          <w:szCs w:val="26"/>
          <w:lang w:val="en-US"/>
        </w:rPr>
        <w:lastRenderedPageBreak/>
        <w:t>đồng quản trị có một phiếu biểu quyết</w:t>
      </w:r>
      <w:r w:rsidR="00FF10BD" w:rsidRPr="0002298F">
        <w:rPr>
          <w:color w:val="auto"/>
          <w:sz w:val="26"/>
          <w:szCs w:val="26"/>
          <w:lang w:val="en-US"/>
        </w:rPr>
        <w:t>;</w:t>
      </w:r>
    </w:p>
    <w:p w14:paraId="5F7D2D9D" w14:textId="34481CEE" w:rsidR="0019166F" w:rsidRPr="0002298F" w:rsidRDefault="0019166F" w:rsidP="0019166F">
      <w:pPr>
        <w:pStyle w:val="BodyText"/>
        <w:shd w:val="clear" w:color="auto" w:fill="auto"/>
        <w:spacing w:before="120" w:after="0" w:line="276" w:lineRule="auto"/>
        <w:ind w:firstLine="567"/>
        <w:jc w:val="both"/>
        <w:rPr>
          <w:color w:val="auto"/>
          <w:sz w:val="26"/>
          <w:szCs w:val="26"/>
          <w:lang w:val="en-US"/>
        </w:rPr>
      </w:pPr>
      <w:r w:rsidRPr="0002298F">
        <w:rPr>
          <w:color w:val="auto"/>
          <w:sz w:val="26"/>
          <w:szCs w:val="26"/>
          <w:lang w:val="en-US"/>
        </w:rPr>
        <w:t>t)</w:t>
      </w:r>
      <w:r w:rsidR="00517EBA" w:rsidRPr="0002298F">
        <w:rPr>
          <w:color w:val="auto"/>
          <w:sz w:val="26"/>
          <w:szCs w:val="26"/>
          <w:lang w:val="en-US"/>
        </w:rPr>
        <w:t xml:space="preserve">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có quyền yêu cầu Tòa án đình chỉ thực hiện hoặc hủy bỏ nghị quyết, quyết định nói trên.</w:t>
      </w:r>
    </w:p>
    <w:p w14:paraId="05B15486" w14:textId="6E085FE5" w:rsidR="002C5F63" w:rsidRPr="0002298F" w:rsidRDefault="00114EE8" w:rsidP="00184033">
      <w:pPr>
        <w:pStyle w:val="BodyText"/>
        <w:numPr>
          <w:ilvl w:val="0"/>
          <w:numId w:val="97"/>
        </w:numPr>
        <w:shd w:val="clear" w:color="auto" w:fill="auto"/>
        <w:tabs>
          <w:tab w:val="left" w:pos="924"/>
        </w:tabs>
        <w:spacing w:before="120" w:after="0" w:line="276" w:lineRule="auto"/>
        <w:ind w:firstLine="567"/>
        <w:jc w:val="both"/>
        <w:rPr>
          <w:color w:val="auto"/>
          <w:sz w:val="26"/>
          <w:szCs w:val="26"/>
        </w:rPr>
      </w:pPr>
      <w:r w:rsidRPr="0002298F">
        <w:rPr>
          <w:color w:val="auto"/>
          <w:sz w:val="26"/>
          <w:szCs w:val="26"/>
        </w:rPr>
        <w:t>Hội đồng quản trị phải báo cáo Đại hội đồng cồ đông kết quả hoạt động của Hội đồng quản trị theo quy định tại Điều 280 Nghị định số 155/2020/NĐ- CP ngày 31 tháng 12 năm 2020 của Chính phủ quy định chi tiết thi hành một số điều của Luật Chứng khoán.</w:t>
      </w:r>
    </w:p>
    <w:p w14:paraId="05B15487" w14:textId="3762DD16" w:rsidR="002C5F63" w:rsidRPr="0002298F" w:rsidRDefault="00114EE8" w:rsidP="00184033">
      <w:pPr>
        <w:pStyle w:val="BodyText"/>
        <w:shd w:val="clear" w:color="auto" w:fill="auto"/>
        <w:spacing w:before="120" w:after="0" w:line="276" w:lineRule="auto"/>
        <w:ind w:firstLine="567"/>
        <w:jc w:val="both"/>
        <w:rPr>
          <w:rFonts w:ascii="Times New Roman Bold" w:hAnsi="Times New Roman Bold"/>
          <w:b/>
          <w:color w:val="auto"/>
          <w:sz w:val="26"/>
          <w:szCs w:val="26"/>
        </w:rPr>
      </w:pPr>
      <w:r w:rsidRPr="0002298F">
        <w:rPr>
          <w:rFonts w:ascii="Times New Roman Bold" w:hAnsi="Times New Roman Bold"/>
          <w:b/>
          <w:color w:val="auto"/>
          <w:sz w:val="26"/>
          <w:szCs w:val="26"/>
        </w:rPr>
        <w:t>Điều 28. Thù lao, thưởng và l</w:t>
      </w:r>
      <w:r w:rsidR="004733A1" w:rsidRPr="0002298F">
        <w:rPr>
          <w:rFonts w:ascii="Times New Roman Bold" w:hAnsi="Times New Roman Bold"/>
          <w:b/>
          <w:color w:val="auto"/>
          <w:sz w:val="26"/>
          <w:szCs w:val="26"/>
          <w:lang w:val="en-US"/>
        </w:rPr>
        <w:t>ợ</w:t>
      </w:r>
      <w:r w:rsidRPr="0002298F">
        <w:rPr>
          <w:rFonts w:ascii="Times New Roman Bold" w:hAnsi="Times New Roman Bold"/>
          <w:b/>
          <w:color w:val="auto"/>
          <w:sz w:val="26"/>
          <w:szCs w:val="26"/>
        </w:rPr>
        <w:t xml:space="preserve">i </w:t>
      </w:r>
      <w:r w:rsidR="004733A1" w:rsidRPr="0002298F">
        <w:rPr>
          <w:rFonts w:ascii="Times New Roman Bold" w:hAnsi="Times New Roman Bold"/>
          <w:b/>
          <w:color w:val="auto"/>
          <w:sz w:val="26"/>
          <w:szCs w:val="26"/>
          <w:lang w:val="en-US"/>
        </w:rPr>
        <w:t xml:space="preserve">ích </w:t>
      </w:r>
      <w:r w:rsidRPr="0002298F">
        <w:rPr>
          <w:rFonts w:ascii="Times New Roman Bold" w:hAnsi="Times New Roman Bold"/>
          <w:b/>
          <w:color w:val="auto"/>
          <w:sz w:val="26"/>
          <w:szCs w:val="26"/>
        </w:rPr>
        <w:t>khác của thành viên Hội đồng quản trị</w:t>
      </w:r>
    </w:p>
    <w:p w14:paraId="05B15488" w14:textId="77777777" w:rsidR="002C5F63" w:rsidRPr="0002298F" w:rsidRDefault="00114EE8" w:rsidP="00184033">
      <w:pPr>
        <w:pStyle w:val="BodyText"/>
        <w:numPr>
          <w:ilvl w:val="0"/>
          <w:numId w:val="101"/>
        </w:numPr>
        <w:shd w:val="clear" w:color="auto" w:fill="auto"/>
        <w:tabs>
          <w:tab w:val="left" w:pos="917"/>
        </w:tabs>
        <w:spacing w:before="120" w:after="0" w:line="276" w:lineRule="auto"/>
        <w:ind w:firstLine="567"/>
        <w:jc w:val="both"/>
        <w:rPr>
          <w:color w:val="auto"/>
          <w:sz w:val="26"/>
          <w:szCs w:val="26"/>
        </w:rPr>
      </w:pPr>
      <w:r w:rsidRPr="0002298F">
        <w:rPr>
          <w:color w:val="auto"/>
          <w:sz w:val="26"/>
          <w:szCs w:val="26"/>
        </w:rPr>
        <w:t>Công ty có quyền trả thù lao, thưởng cho thành viên Hội đồng quản trị theo kết quả và hiệu quả kinh doanh.</w:t>
      </w:r>
    </w:p>
    <w:p w14:paraId="05B15489" w14:textId="7E2C42C4" w:rsidR="002C5F63" w:rsidRPr="0002298F" w:rsidRDefault="00114EE8" w:rsidP="00184033">
      <w:pPr>
        <w:pStyle w:val="BodyText"/>
        <w:numPr>
          <w:ilvl w:val="0"/>
          <w:numId w:val="101"/>
        </w:numPr>
        <w:shd w:val="clear" w:color="auto" w:fill="auto"/>
        <w:tabs>
          <w:tab w:val="left" w:pos="1019"/>
        </w:tabs>
        <w:spacing w:before="120" w:after="0" w:line="276" w:lineRule="auto"/>
        <w:ind w:firstLine="567"/>
        <w:jc w:val="both"/>
        <w:rPr>
          <w:color w:val="auto"/>
          <w:sz w:val="26"/>
          <w:szCs w:val="26"/>
        </w:rPr>
      </w:pPr>
      <w:r w:rsidRPr="0002298F">
        <w:rPr>
          <w:color w:val="auto"/>
          <w:sz w:val="26"/>
          <w:szCs w:val="26"/>
        </w:rPr>
        <w:t xml:space="preserve">Thành viên Hội đồng quản trị được </w:t>
      </w:r>
      <w:r w:rsidR="004D6172" w:rsidRPr="0002298F">
        <w:rPr>
          <w:color w:val="auto"/>
          <w:sz w:val="26"/>
          <w:szCs w:val="26"/>
        </w:rPr>
        <w:t xml:space="preserve">hưởng </w:t>
      </w:r>
      <w:r w:rsidRPr="0002298F">
        <w:rPr>
          <w:color w:val="auto"/>
          <w:sz w:val="26"/>
          <w:szCs w:val="26"/>
        </w:rPr>
        <w:t>thù lao công việc và thưởng.</w:t>
      </w:r>
    </w:p>
    <w:p w14:paraId="05B1548A"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thưỏng của Hội đồng quản trị do Đại hội đồng cổ đông quyết định tại cuộc họp thường niên.</w:t>
      </w:r>
    </w:p>
    <w:p w14:paraId="05B1548B" w14:textId="666EDA4E" w:rsidR="002C5F63" w:rsidRPr="0002298F" w:rsidRDefault="00114EE8" w:rsidP="00184033">
      <w:pPr>
        <w:pStyle w:val="BodyText"/>
        <w:numPr>
          <w:ilvl w:val="0"/>
          <w:numId w:val="101"/>
        </w:numPr>
        <w:shd w:val="clear" w:color="auto" w:fill="auto"/>
        <w:tabs>
          <w:tab w:val="left" w:pos="928"/>
        </w:tabs>
        <w:spacing w:before="120" w:after="0" w:line="276" w:lineRule="auto"/>
        <w:ind w:firstLine="567"/>
        <w:jc w:val="both"/>
        <w:rPr>
          <w:color w:val="auto"/>
          <w:sz w:val="26"/>
          <w:szCs w:val="26"/>
        </w:rPr>
      </w:pPr>
      <w:r w:rsidRPr="0002298F">
        <w:rPr>
          <w:color w:val="auto"/>
          <w:sz w:val="26"/>
          <w:szCs w:val="26"/>
        </w:rPr>
        <w:t xml:space="preserve">Thù lao của từng thành viên Hội đồng quản trị được tính vào chi phí kinh doanh của </w:t>
      </w:r>
      <w:r w:rsidR="004D6172" w:rsidRPr="0002298F">
        <w:rPr>
          <w:color w:val="auto"/>
          <w:sz w:val="26"/>
          <w:szCs w:val="26"/>
        </w:rPr>
        <w:t>PTP</w:t>
      </w:r>
      <w:r w:rsidRPr="0002298F">
        <w:rPr>
          <w:color w:val="auto"/>
          <w:sz w:val="26"/>
          <w:szCs w:val="26"/>
        </w:rPr>
        <w:t xml:space="preserve"> theo quy định của pháp luật về thuế thu nhập doanh nghiệp, được thể hiện thành mục riêng trong báo cáo tài chính hằng năm của </w:t>
      </w:r>
      <w:r w:rsidR="004D6172" w:rsidRPr="0002298F">
        <w:rPr>
          <w:color w:val="auto"/>
          <w:sz w:val="26"/>
          <w:szCs w:val="26"/>
        </w:rPr>
        <w:t xml:space="preserve">PTP </w:t>
      </w:r>
      <w:r w:rsidRPr="0002298F">
        <w:rPr>
          <w:color w:val="auto"/>
          <w:sz w:val="26"/>
          <w:szCs w:val="26"/>
        </w:rPr>
        <w:t>và phải báo cáo Đại hội đồng cổ đông tại cuộc họp thường niên.</w:t>
      </w:r>
    </w:p>
    <w:p w14:paraId="05B1548C" w14:textId="74FBB61F" w:rsidR="002C5F63" w:rsidRPr="0002298F" w:rsidRDefault="00114EE8" w:rsidP="00184033">
      <w:pPr>
        <w:pStyle w:val="BodyText"/>
        <w:numPr>
          <w:ilvl w:val="0"/>
          <w:numId w:val="101"/>
        </w:numPr>
        <w:shd w:val="clear" w:color="auto" w:fill="auto"/>
        <w:tabs>
          <w:tab w:val="left" w:pos="935"/>
        </w:tabs>
        <w:spacing w:before="120" w:after="0" w:line="276" w:lineRule="auto"/>
        <w:ind w:firstLine="567"/>
        <w:jc w:val="both"/>
        <w:rPr>
          <w:color w:val="auto"/>
          <w:sz w:val="26"/>
          <w:szCs w:val="26"/>
        </w:rPr>
      </w:pPr>
      <w:r w:rsidRPr="0002298F">
        <w:rPr>
          <w:color w:val="auto"/>
          <w:sz w:val="26"/>
          <w:szCs w:val="26"/>
        </w:rPr>
        <w:t xml:space="preserve">Thành viên Hội đồng quản trị nắm giữ chức vụ điều hành hoặc thành viên Hội đồng quản trị làm việc tại các </w:t>
      </w:r>
      <w:r w:rsidR="004D6172" w:rsidRPr="0002298F">
        <w:rPr>
          <w:color w:val="auto"/>
          <w:sz w:val="26"/>
          <w:szCs w:val="26"/>
        </w:rPr>
        <w:t xml:space="preserve">tiểu </w:t>
      </w:r>
      <w:r w:rsidRPr="0002298F">
        <w:rPr>
          <w:color w:val="auto"/>
          <w:sz w:val="26"/>
          <w:szCs w:val="26"/>
        </w:rPr>
        <w:t xml:space="preserve">ban của Hội đồng quản trị hoặc thực hiện những công việc khác ngoài phạm vi nhiệm vụ thông thường của một thành viên Hội đồng quản trị, có </w:t>
      </w:r>
      <w:r w:rsidR="004D6172" w:rsidRPr="0002298F">
        <w:rPr>
          <w:color w:val="auto"/>
          <w:sz w:val="26"/>
          <w:szCs w:val="26"/>
        </w:rPr>
        <w:t xml:space="preserve">thể </w:t>
      </w:r>
      <w:r w:rsidRPr="0002298F">
        <w:rPr>
          <w:color w:val="auto"/>
          <w:sz w:val="26"/>
          <w:szCs w:val="26"/>
        </w:rPr>
        <w:t xml:space="preserve">được trả thêm thù lao dưới dạng một khoản tiền công trọn gói theo từng lần, lương, hoa hồng, phần trăm lợi nhuận hoặc dưới hình thức khác </w:t>
      </w:r>
      <w:r w:rsidR="00352B21" w:rsidRPr="0002298F">
        <w:rPr>
          <w:color w:val="auto"/>
          <w:sz w:val="26"/>
          <w:szCs w:val="26"/>
          <w:lang w:val="en-US"/>
        </w:rPr>
        <w:t>do Đại hội đồng cổ đông quyết định tại cuộc họp thường niên</w:t>
      </w:r>
      <w:r w:rsidRPr="0002298F">
        <w:rPr>
          <w:color w:val="auto"/>
          <w:sz w:val="26"/>
          <w:szCs w:val="26"/>
        </w:rPr>
        <w:t>.</w:t>
      </w:r>
    </w:p>
    <w:p w14:paraId="05B1548F" w14:textId="717957DB" w:rsidR="002C5F63" w:rsidRPr="0002298F" w:rsidRDefault="00114EE8" w:rsidP="00184033">
      <w:pPr>
        <w:pStyle w:val="Picturecaption0"/>
        <w:shd w:val="clear" w:color="auto" w:fill="auto"/>
        <w:spacing w:before="120" w:line="276" w:lineRule="auto"/>
        <w:ind w:firstLine="567"/>
        <w:jc w:val="both"/>
        <w:rPr>
          <w:color w:val="auto"/>
          <w:sz w:val="26"/>
          <w:szCs w:val="26"/>
        </w:rPr>
      </w:pPr>
      <w:r w:rsidRPr="0002298F">
        <w:rPr>
          <w:color w:val="auto"/>
          <w:sz w:val="26"/>
          <w:szCs w:val="26"/>
        </w:rPr>
        <w:t xml:space="preserve">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w:t>
      </w:r>
      <w:r w:rsidR="009E70B4" w:rsidRPr="0002298F">
        <w:rPr>
          <w:color w:val="auto"/>
          <w:sz w:val="26"/>
          <w:szCs w:val="26"/>
        </w:rPr>
        <w:t>tron</w:t>
      </w:r>
      <w:r w:rsidR="009E70B4" w:rsidRPr="0002298F">
        <w:rPr>
          <w:color w:val="auto"/>
          <w:sz w:val="26"/>
          <w:szCs w:val="26"/>
          <w:lang w:val="en-US"/>
        </w:rPr>
        <w:t xml:space="preserve">g </w:t>
      </w:r>
      <w:r w:rsidRPr="0002298F">
        <w:rPr>
          <w:color w:val="auto"/>
          <w:sz w:val="26"/>
          <w:szCs w:val="26"/>
        </w:rPr>
        <w:t>việc tới tham dự các cuộc họp Đại hội đồng cổ đông, Hội đồng quản trị hoặc các tiêu ban của Hội đồng quản trị.</w:t>
      </w:r>
    </w:p>
    <w:p w14:paraId="05B15490" w14:textId="54FC21B4"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lastRenderedPageBreak/>
        <w:t xml:space="preserve">6. Thành viên Hội đồng quản trị có thể đuợc </w:t>
      </w:r>
      <w:r w:rsidR="00446BE3" w:rsidRPr="0002298F">
        <w:rPr>
          <w:color w:val="auto"/>
          <w:sz w:val="26"/>
          <w:szCs w:val="26"/>
        </w:rPr>
        <w:t xml:space="preserve">PTP </w:t>
      </w:r>
      <w:r w:rsidRPr="0002298F">
        <w:rPr>
          <w:color w:val="auto"/>
          <w:sz w:val="26"/>
          <w:szCs w:val="26"/>
        </w:rPr>
        <w:t xml:space="preserve">mua bảo hiểm trách nhiệm sau khi có sự chấp thuận của Đại hội đồng cổ đông. Bảo </w:t>
      </w:r>
      <w:r w:rsidR="00F10E49" w:rsidRPr="0002298F">
        <w:rPr>
          <w:color w:val="auto"/>
          <w:sz w:val="26"/>
          <w:szCs w:val="26"/>
        </w:rPr>
        <w:t>hiể</w:t>
      </w:r>
      <w:r w:rsidRPr="0002298F">
        <w:rPr>
          <w:color w:val="auto"/>
          <w:sz w:val="26"/>
          <w:szCs w:val="26"/>
        </w:rPr>
        <w:t xml:space="preserve">m này không bao gồm bảo hiểm cho những trách nhiệm của thành viên Hội đồng quản trị liên quan đến việc vi phạm pháp luật và Điều lệ </w:t>
      </w:r>
      <w:r w:rsidR="00446BE3" w:rsidRPr="0002298F">
        <w:rPr>
          <w:color w:val="auto"/>
          <w:sz w:val="26"/>
          <w:szCs w:val="26"/>
        </w:rPr>
        <w:t>PTP</w:t>
      </w:r>
      <w:r w:rsidRPr="0002298F">
        <w:rPr>
          <w:color w:val="auto"/>
          <w:sz w:val="26"/>
          <w:szCs w:val="26"/>
        </w:rPr>
        <w:t>.</w:t>
      </w:r>
    </w:p>
    <w:p w14:paraId="05B15491" w14:textId="77777777" w:rsidR="002C5F63" w:rsidRPr="0002298F" w:rsidRDefault="00114EE8" w:rsidP="00184033">
      <w:pPr>
        <w:pStyle w:val="BodyText"/>
        <w:shd w:val="clear" w:color="auto" w:fill="auto"/>
        <w:tabs>
          <w:tab w:val="left" w:pos="7468"/>
        </w:tabs>
        <w:spacing w:before="120" w:after="0" w:line="276" w:lineRule="auto"/>
        <w:ind w:firstLine="567"/>
        <w:jc w:val="both"/>
        <w:rPr>
          <w:color w:val="auto"/>
          <w:sz w:val="26"/>
          <w:szCs w:val="26"/>
        </w:rPr>
      </w:pPr>
      <w:r w:rsidRPr="0002298F">
        <w:rPr>
          <w:b/>
          <w:bCs/>
          <w:color w:val="auto"/>
          <w:sz w:val="26"/>
          <w:szCs w:val="26"/>
        </w:rPr>
        <w:t>Điều 29. Chủ tịch Hội đồng quản trị</w:t>
      </w:r>
      <w:r w:rsidRPr="0002298F">
        <w:rPr>
          <w:b/>
          <w:bCs/>
          <w:color w:val="auto"/>
          <w:sz w:val="26"/>
          <w:szCs w:val="26"/>
        </w:rPr>
        <w:tab/>
        <w:t>.</w:t>
      </w:r>
    </w:p>
    <w:p w14:paraId="05B15492" w14:textId="77777777" w:rsidR="002C5F63" w:rsidRPr="0002298F" w:rsidRDefault="00114EE8" w:rsidP="004276F4">
      <w:pPr>
        <w:pStyle w:val="BodyText"/>
        <w:numPr>
          <w:ilvl w:val="0"/>
          <w:numId w:val="102"/>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Chủ tịch Hội đồng quản trị do Hội đồng quản trị bầu, miễn nhiệm, bãi nhiệm trong số các thành viên Hội đồng quản trị.</w:t>
      </w:r>
    </w:p>
    <w:p w14:paraId="05B15493" w14:textId="5E2B0F22" w:rsidR="002C5F63" w:rsidRPr="0002298F" w:rsidRDefault="00114EE8" w:rsidP="004276F4">
      <w:pPr>
        <w:pStyle w:val="BodyText"/>
        <w:numPr>
          <w:ilvl w:val="0"/>
          <w:numId w:val="102"/>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Chủ tịch Hội đồng quản trị không được kiêm </w:t>
      </w:r>
      <w:r w:rsidR="00547C75" w:rsidRPr="0002298F">
        <w:rPr>
          <w:color w:val="auto"/>
          <w:sz w:val="26"/>
          <w:szCs w:val="26"/>
        </w:rPr>
        <w:t xml:space="preserve">nhiệm </w:t>
      </w:r>
      <w:r w:rsidRPr="0002298F">
        <w:rPr>
          <w:color w:val="auto"/>
          <w:sz w:val="26"/>
          <w:szCs w:val="26"/>
        </w:rPr>
        <w:t>Tổng giám đốc.</w:t>
      </w:r>
    </w:p>
    <w:p w14:paraId="05B15494" w14:textId="77777777" w:rsidR="002C5F63" w:rsidRPr="0002298F" w:rsidRDefault="00114EE8" w:rsidP="004276F4">
      <w:pPr>
        <w:pStyle w:val="BodyText"/>
        <w:numPr>
          <w:ilvl w:val="0"/>
          <w:numId w:val="102"/>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Chủ tịch Hội đồng quản trị có quyền và nghĩa vụ sau đây:</w:t>
      </w:r>
    </w:p>
    <w:p w14:paraId="05B15495" w14:textId="77777777" w:rsidR="002C5F63" w:rsidRPr="0002298F" w:rsidRDefault="00114EE8" w:rsidP="004276F4">
      <w:pPr>
        <w:pStyle w:val="BodyText"/>
        <w:numPr>
          <w:ilvl w:val="0"/>
          <w:numId w:val="103"/>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Lập chương trình, kế hoạch hoạt động của Hội đồng quản trị;</w:t>
      </w:r>
    </w:p>
    <w:p w14:paraId="05B15496" w14:textId="77777777" w:rsidR="002C5F63" w:rsidRPr="0002298F" w:rsidRDefault="00114EE8" w:rsidP="004276F4">
      <w:pPr>
        <w:pStyle w:val="BodyText"/>
        <w:numPr>
          <w:ilvl w:val="0"/>
          <w:numId w:val="103"/>
        </w:numPr>
        <w:shd w:val="clear" w:color="auto" w:fill="auto"/>
        <w:tabs>
          <w:tab w:val="left" w:pos="993"/>
          <w:tab w:val="left" w:pos="1136"/>
        </w:tabs>
        <w:spacing w:before="120" w:after="0" w:line="276" w:lineRule="auto"/>
        <w:ind w:firstLine="567"/>
        <w:jc w:val="both"/>
        <w:rPr>
          <w:color w:val="auto"/>
          <w:sz w:val="26"/>
          <w:szCs w:val="26"/>
        </w:rPr>
      </w:pPr>
      <w:r w:rsidRPr="0002298F">
        <w:rPr>
          <w:color w:val="auto"/>
          <w:sz w:val="26"/>
          <w:szCs w:val="26"/>
        </w:rPr>
        <w:t>Chuẩn bị chương trình, nội dung, tài liệu phục vụ cuộc họp; triệu tập, chủ trì và làm chủ tọa cuộc họp Hội đồng quản trị;</w:t>
      </w:r>
    </w:p>
    <w:p w14:paraId="05B15497" w14:textId="77777777" w:rsidR="002C5F63" w:rsidRPr="0002298F" w:rsidRDefault="00114EE8" w:rsidP="004276F4">
      <w:pPr>
        <w:pStyle w:val="BodyText"/>
        <w:numPr>
          <w:ilvl w:val="0"/>
          <w:numId w:val="103"/>
        </w:numPr>
        <w:shd w:val="clear" w:color="auto" w:fill="auto"/>
        <w:tabs>
          <w:tab w:val="left" w:pos="993"/>
          <w:tab w:val="left" w:pos="1142"/>
        </w:tabs>
        <w:spacing w:before="120" w:after="0" w:line="276" w:lineRule="auto"/>
        <w:ind w:firstLine="567"/>
        <w:jc w:val="both"/>
        <w:rPr>
          <w:color w:val="auto"/>
          <w:sz w:val="26"/>
          <w:szCs w:val="26"/>
        </w:rPr>
      </w:pPr>
      <w:r w:rsidRPr="0002298F">
        <w:rPr>
          <w:color w:val="auto"/>
          <w:sz w:val="26"/>
          <w:szCs w:val="26"/>
        </w:rPr>
        <w:t>Tố chức việc thông qua nghị quyết, quyết định của Hội đồng quản trị;</w:t>
      </w:r>
    </w:p>
    <w:p w14:paraId="05B15498" w14:textId="69D5F78B" w:rsidR="002C5F63" w:rsidRPr="0002298F" w:rsidRDefault="00114EE8" w:rsidP="004276F4">
      <w:pPr>
        <w:pStyle w:val="BodyText"/>
        <w:numPr>
          <w:ilvl w:val="0"/>
          <w:numId w:val="103"/>
        </w:numPr>
        <w:shd w:val="clear" w:color="auto" w:fill="auto"/>
        <w:tabs>
          <w:tab w:val="left" w:pos="993"/>
          <w:tab w:val="left" w:pos="1136"/>
        </w:tabs>
        <w:spacing w:before="120" w:after="0" w:line="276" w:lineRule="auto"/>
        <w:ind w:firstLine="567"/>
        <w:jc w:val="both"/>
        <w:rPr>
          <w:color w:val="auto"/>
          <w:sz w:val="26"/>
          <w:szCs w:val="26"/>
        </w:rPr>
      </w:pPr>
      <w:r w:rsidRPr="0002298F">
        <w:rPr>
          <w:color w:val="auto"/>
          <w:sz w:val="26"/>
          <w:szCs w:val="26"/>
        </w:rPr>
        <w:t xml:space="preserve">Giám sát quá trình </w:t>
      </w:r>
      <w:r w:rsidR="00446BE3" w:rsidRPr="0002298F">
        <w:rPr>
          <w:color w:val="auto"/>
          <w:sz w:val="26"/>
          <w:szCs w:val="26"/>
        </w:rPr>
        <w:t xml:space="preserve">tổ </w:t>
      </w:r>
      <w:r w:rsidRPr="0002298F">
        <w:rPr>
          <w:color w:val="auto"/>
          <w:sz w:val="26"/>
          <w:szCs w:val="26"/>
        </w:rPr>
        <w:t>chức thực hiện các nghị quyết, quyết định của Hội đồng quản trị;</w:t>
      </w:r>
    </w:p>
    <w:p w14:paraId="05B15499" w14:textId="66C878F2" w:rsidR="002C5F63" w:rsidRPr="0002298F" w:rsidRDefault="00114EE8" w:rsidP="004276F4">
      <w:pPr>
        <w:pStyle w:val="BodyText"/>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đ) </w:t>
      </w:r>
      <w:r w:rsidR="004733A1" w:rsidRPr="0002298F">
        <w:rPr>
          <w:color w:val="auto"/>
          <w:sz w:val="26"/>
          <w:szCs w:val="26"/>
          <w:lang w:val="en-US"/>
        </w:rPr>
        <w:t xml:space="preserve">  </w:t>
      </w:r>
      <w:r w:rsidRPr="0002298F">
        <w:rPr>
          <w:color w:val="auto"/>
          <w:sz w:val="26"/>
          <w:szCs w:val="26"/>
        </w:rPr>
        <w:t>Chủ tọa cuộc họp Đại hội đồng cổ đông;</w:t>
      </w:r>
    </w:p>
    <w:p w14:paraId="05B1549A" w14:textId="77777777" w:rsidR="002C5F63" w:rsidRPr="0002298F" w:rsidRDefault="00114EE8" w:rsidP="004276F4">
      <w:pPr>
        <w:pStyle w:val="BodyText"/>
        <w:numPr>
          <w:ilvl w:val="0"/>
          <w:numId w:val="103"/>
        </w:numPr>
        <w:shd w:val="clear" w:color="auto" w:fill="auto"/>
        <w:tabs>
          <w:tab w:val="left" w:pos="993"/>
          <w:tab w:val="left" w:pos="1140"/>
        </w:tabs>
        <w:spacing w:before="120" w:after="0" w:line="276" w:lineRule="auto"/>
        <w:ind w:firstLine="567"/>
        <w:jc w:val="both"/>
        <w:rPr>
          <w:color w:val="auto"/>
          <w:sz w:val="26"/>
          <w:szCs w:val="26"/>
        </w:rPr>
      </w:pPr>
      <w:r w:rsidRPr="0002298F">
        <w:rPr>
          <w:color w:val="auto"/>
          <w:sz w:val="26"/>
          <w:szCs w:val="26"/>
        </w:rPr>
        <w:t>Quyền và nghĩa vụ khác theo quy định của Luật Doanh nghiệp và Điều lệ công ty.</w:t>
      </w:r>
    </w:p>
    <w:p w14:paraId="05B1549B" w14:textId="5247ABE9" w:rsidR="002C5F63" w:rsidRPr="0002298F" w:rsidRDefault="00114EE8" w:rsidP="004276F4">
      <w:pPr>
        <w:pStyle w:val="BodyText"/>
        <w:numPr>
          <w:ilvl w:val="0"/>
          <w:numId w:val="102"/>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Trường hợp Chủ tịch Hội đồng quản trị có đơn từ chức hoặc bị miễn nhiệm, bãi nhiệm, Hội đồng quản trị phải bầu người thay thế trong thời hạn 10 ngày kể từ ngày nhận đơn </w:t>
      </w:r>
      <w:r w:rsidR="00446BE3" w:rsidRPr="0002298F">
        <w:rPr>
          <w:color w:val="auto"/>
          <w:sz w:val="26"/>
          <w:szCs w:val="26"/>
        </w:rPr>
        <w:t xml:space="preserve">từ </w:t>
      </w:r>
      <w:r w:rsidRPr="0002298F">
        <w:rPr>
          <w:color w:val="auto"/>
          <w:sz w:val="26"/>
          <w:szCs w:val="26"/>
        </w:rPr>
        <w:t>chức hoặc bị miễn nhiệm, bãi nhiệm.</w:t>
      </w:r>
    </w:p>
    <w:p w14:paraId="05B1549C" w14:textId="0226B2C2" w:rsidR="002C5F63" w:rsidRPr="0002298F" w:rsidRDefault="00114EE8" w:rsidP="004276F4">
      <w:pPr>
        <w:pStyle w:val="BodyText"/>
        <w:numPr>
          <w:ilvl w:val="0"/>
          <w:numId w:val="102"/>
        </w:numPr>
        <w:shd w:val="clear" w:color="auto" w:fill="auto"/>
        <w:tabs>
          <w:tab w:val="left" w:pos="993"/>
          <w:tab w:val="left" w:pos="1158"/>
        </w:tabs>
        <w:spacing w:before="120" w:after="0" w:line="276" w:lineRule="auto"/>
        <w:ind w:firstLine="567"/>
        <w:jc w:val="both"/>
        <w:rPr>
          <w:color w:val="auto"/>
          <w:sz w:val="26"/>
          <w:szCs w:val="26"/>
        </w:rPr>
      </w:pPr>
      <w:r w:rsidRPr="0002298F">
        <w:rPr>
          <w:color w:val="auto"/>
          <w:sz w:val="26"/>
          <w:szCs w:val="26"/>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thi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21A45AFA" w14:textId="77777777" w:rsidR="00FD02A4" w:rsidRPr="0002298F" w:rsidRDefault="00FD02A4" w:rsidP="00FD02A4">
      <w:pPr>
        <w:pStyle w:val="BodyText"/>
        <w:shd w:val="clear" w:color="auto" w:fill="auto"/>
        <w:tabs>
          <w:tab w:val="left" w:pos="993"/>
          <w:tab w:val="left" w:pos="1158"/>
        </w:tabs>
        <w:spacing w:before="120" w:after="0" w:line="276" w:lineRule="auto"/>
        <w:ind w:left="567" w:firstLine="0"/>
        <w:jc w:val="both"/>
        <w:rPr>
          <w:color w:val="auto"/>
          <w:sz w:val="26"/>
          <w:szCs w:val="26"/>
        </w:rPr>
      </w:pPr>
    </w:p>
    <w:p w14:paraId="05B1549D"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lastRenderedPageBreak/>
        <w:t>Điều 30. Cuộc họp của Hội đồng quản trị</w:t>
      </w:r>
    </w:p>
    <w:p w14:paraId="05B154A1" w14:textId="3A1DEEAE" w:rsidR="002C5F63" w:rsidRPr="0002298F" w:rsidRDefault="00114EE8" w:rsidP="004276F4">
      <w:pPr>
        <w:pStyle w:val="BodyText"/>
        <w:numPr>
          <w:ilvl w:val="0"/>
          <w:numId w:val="104"/>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Chủ tịch Hội đồng quản trị được bầu trong cuộc họp đầu tiên của Hội đồng quản trị trong thời hạn 07 ngày làm việc kể từ ngày kết thúc bầu cử Hội đồng quản trị</w:t>
      </w:r>
      <w:r w:rsidR="009E70B4" w:rsidRPr="0002298F">
        <w:rPr>
          <w:color w:val="auto"/>
          <w:sz w:val="26"/>
          <w:szCs w:val="26"/>
          <w:lang w:val="en-US"/>
        </w:rPr>
        <w:t xml:space="preserve"> </w:t>
      </w:r>
      <w:r w:rsidR="00446BE3" w:rsidRPr="0002298F">
        <w:rPr>
          <w:color w:val="auto"/>
          <w:sz w:val="26"/>
          <w:szCs w:val="26"/>
          <w:lang w:val="en-US"/>
        </w:rPr>
        <w:t>nhiệm</w:t>
      </w:r>
      <w:r w:rsidR="00446BE3" w:rsidRPr="0002298F">
        <w:rPr>
          <w:color w:val="auto"/>
          <w:sz w:val="26"/>
          <w:szCs w:val="26"/>
        </w:rPr>
        <w:t xml:space="preserve"> kỳ </w:t>
      </w:r>
      <w:r w:rsidRPr="0002298F">
        <w:rPr>
          <w:color w:val="auto"/>
          <w:sz w:val="26"/>
          <w:szCs w:val="26"/>
        </w:rPr>
        <w:t xml:space="preserve">đó. Cuộc họp này do thành viên có số phiếu bầu cao nhất hoặc tỷ lệ phiếu bầu cao nhất triệu tập và chủ trì. Trường hợp có nhiều </w:t>
      </w:r>
      <w:r w:rsidR="00446BE3" w:rsidRPr="0002298F">
        <w:rPr>
          <w:color w:val="auto"/>
          <w:sz w:val="26"/>
          <w:szCs w:val="26"/>
        </w:rPr>
        <w:t xml:space="preserve">hơn </w:t>
      </w:r>
      <w:r w:rsidRPr="0002298F">
        <w:rPr>
          <w:color w:val="auto"/>
          <w:sz w:val="26"/>
          <w:szCs w:val="26"/>
        </w:rPr>
        <w:t>một thành viên có số phiếu bầu hoặc tỷ lệ phiếu bầu cao nhất và ngang nhau thì các thành viên bầu theo nguyên tắc đa số để chọn 01 người trong số họ triệu tập họp Hội đồng quản trị.</w:t>
      </w:r>
    </w:p>
    <w:p w14:paraId="05B154A2" w14:textId="77777777" w:rsidR="002C5F63" w:rsidRPr="0002298F" w:rsidRDefault="00114EE8" w:rsidP="004276F4">
      <w:pPr>
        <w:pStyle w:val="BodyText"/>
        <w:numPr>
          <w:ilvl w:val="0"/>
          <w:numId w:val="104"/>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Hội đồng quản trị phải họp ít nhất mỗi quý 01 lần và có thể họp bất thường.</w:t>
      </w:r>
    </w:p>
    <w:p w14:paraId="05B154A4" w14:textId="680908A4" w:rsidR="002C5F63" w:rsidRPr="0002298F" w:rsidRDefault="00114EE8" w:rsidP="004276F4">
      <w:pPr>
        <w:pStyle w:val="BodyText"/>
        <w:numPr>
          <w:ilvl w:val="0"/>
          <w:numId w:val="104"/>
        </w:numPr>
        <w:shd w:val="clear" w:color="auto" w:fill="auto"/>
        <w:tabs>
          <w:tab w:val="left" w:pos="993"/>
        </w:tabs>
        <w:spacing w:before="120" w:after="0" w:line="276" w:lineRule="auto"/>
        <w:ind w:firstLine="567"/>
        <w:jc w:val="both"/>
        <w:rPr>
          <w:color w:val="auto"/>
          <w:sz w:val="26"/>
          <w:szCs w:val="26"/>
        </w:rPr>
      </w:pPr>
      <w:r w:rsidRPr="0002298F">
        <w:rPr>
          <w:color w:val="auto"/>
          <w:spacing w:val="-4"/>
          <w:sz w:val="26"/>
          <w:szCs w:val="26"/>
        </w:rPr>
        <w:t>Chủ tịch Hội đồng quản trị triệu tập họp Hội đồng quản trị trong trường hợp</w:t>
      </w:r>
      <w:r w:rsidR="00D13A25" w:rsidRPr="0002298F">
        <w:rPr>
          <w:color w:val="auto"/>
          <w:spacing w:val="-4"/>
          <w:sz w:val="26"/>
          <w:szCs w:val="26"/>
          <w:lang w:val="en-US"/>
        </w:rPr>
        <w:t xml:space="preserve"> </w:t>
      </w:r>
      <w:r w:rsidRPr="0002298F">
        <w:rPr>
          <w:color w:val="auto"/>
          <w:sz w:val="26"/>
          <w:szCs w:val="26"/>
        </w:rPr>
        <w:t>sau đây:</w:t>
      </w:r>
      <w:r w:rsidRPr="0002298F">
        <w:rPr>
          <w:color w:val="auto"/>
          <w:sz w:val="26"/>
          <w:szCs w:val="26"/>
        </w:rPr>
        <w:tab/>
      </w:r>
    </w:p>
    <w:p w14:paraId="05B154A5" w14:textId="0C7D2658" w:rsidR="002C5F63" w:rsidRPr="0002298F" w:rsidRDefault="00114EE8" w:rsidP="00184033">
      <w:pPr>
        <w:pStyle w:val="BodyText"/>
        <w:numPr>
          <w:ilvl w:val="0"/>
          <w:numId w:val="105"/>
        </w:numPr>
        <w:shd w:val="clear" w:color="auto" w:fill="auto"/>
        <w:tabs>
          <w:tab w:val="left" w:pos="984"/>
        </w:tabs>
        <w:spacing w:before="120" w:after="0" w:line="276" w:lineRule="auto"/>
        <w:ind w:firstLine="567"/>
        <w:jc w:val="both"/>
        <w:rPr>
          <w:color w:val="auto"/>
          <w:sz w:val="26"/>
          <w:szCs w:val="26"/>
        </w:rPr>
      </w:pPr>
      <w:r w:rsidRPr="0002298F">
        <w:rPr>
          <w:color w:val="auto"/>
          <w:sz w:val="26"/>
          <w:szCs w:val="26"/>
        </w:rPr>
        <w:t>Có đề nghị của Ban kiểm soát</w:t>
      </w:r>
      <w:r w:rsidR="00AB7E5A" w:rsidRPr="0002298F">
        <w:rPr>
          <w:color w:val="auto"/>
          <w:sz w:val="26"/>
          <w:szCs w:val="26"/>
          <w:lang w:val="en-US"/>
        </w:rPr>
        <w:t xml:space="preserve"> hoặc thành viên độc lập Hội đồng quản trị</w:t>
      </w:r>
      <w:r w:rsidRPr="0002298F">
        <w:rPr>
          <w:color w:val="auto"/>
          <w:sz w:val="26"/>
          <w:szCs w:val="26"/>
        </w:rPr>
        <w:t>;</w:t>
      </w:r>
    </w:p>
    <w:p w14:paraId="05B154A6" w14:textId="77777777" w:rsidR="002C5F63" w:rsidRPr="0002298F" w:rsidRDefault="00114EE8" w:rsidP="00184033">
      <w:pPr>
        <w:pStyle w:val="BodyText"/>
        <w:numPr>
          <w:ilvl w:val="0"/>
          <w:numId w:val="105"/>
        </w:numPr>
        <w:shd w:val="clear" w:color="auto" w:fill="auto"/>
        <w:tabs>
          <w:tab w:val="left" w:pos="1002"/>
        </w:tabs>
        <w:spacing w:before="120" w:after="0" w:line="276" w:lineRule="auto"/>
        <w:ind w:firstLine="567"/>
        <w:jc w:val="both"/>
        <w:rPr>
          <w:color w:val="auto"/>
          <w:sz w:val="26"/>
          <w:szCs w:val="26"/>
        </w:rPr>
      </w:pPr>
      <w:r w:rsidRPr="0002298F">
        <w:rPr>
          <w:color w:val="auto"/>
          <w:sz w:val="26"/>
          <w:szCs w:val="26"/>
        </w:rPr>
        <w:t>Có đề nghị của Tổng giám đốc hoặc ít nhất 05 người quản lý khác;</w:t>
      </w:r>
    </w:p>
    <w:p w14:paraId="05B154A7" w14:textId="77777777" w:rsidR="002C5F63" w:rsidRPr="0002298F" w:rsidRDefault="00114EE8" w:rsidP="00184033">
      <w:pPr>
        <w:pStyle w:val="BodyText"/>
        <w:numPr>
          <w:ilvl w:val="0"/>
          <w:numId w:val="105"/>
        </w:numPr>
        <w:shd w:val="clear" w:color="auto" w:fill="auto"/>
        <w:tabs>
          <w:tab w:val="left" w:pos="1002"/>
        </w:tabs>
        <w:spacing w:before="120" w:after="0" w:line="276" w:lineRule="auto"/>
        <w:ind w:firstLine="567"/>
        <w:jc w:val="both"/>
        <w:rPr>
          <w:color w:val="auto"/>
          <w:sz w:val="26"/>
          <w:szCs w:val="26"/>
        </w:rPr>
      </w:pPr>
      <w:r w:rsidRPr="0002298F">
        <w:rPr>
          <w:color w:val="auto"/>
          <w:sz w:val="26"/>
          <w:szCs w:val="26"/>
        </w:rPr>
        <w:t>Có đề nghị của ít nhất 02 thành viên Hội đồng quản trị;</w:t>
      </w:r>
    </w:p>
    <w:p w14:paraId="05B154A9" w14:textId="77777777" w:rsidR="002C5F63" w:rsidRPr="0002298F" w:rsidRDefault="00114EE8" w:rsidP="00184033">
      <w:pPr>
        <w:pStyle w:val="BodyText"/>
        <w:numPr>
          <w:ilvl w:val="0"/>
          <w:numId w:val="104"/>
        </w:numPr>
        <w:shd w:val="clear" w:color="auto" w:fill="auto"/>
        <w:tabs>
          <w:tab w:val="left" w:pos="934"/>
        </w:tabs>
        <w:spacing w:before="120" w:after="0" w:line="276" w:lineRule="auto"/>
        <w:ind w:firstLine="567"/>
        <w:jc w:val="both"/>
        <w:rPr>
          <w:color w:val="auto"/>
          <w:sz w:val="26"/>
          <w:szCs w:val="26"/>
        </w:rPr>
      </w:pPr>
      <w:r w:rsidRPr="0002298F">
        <w:rPr>
          <w:color w:val="auto"/>
          <w:sz w:val="26"/>
          <w:szCs w:val="26"/>
        </w:rPr>
        <w:t>Đề nghị quy định tại khoản 3 Điều này phải được lập thành văn bản, trong đó nêu rõ mục đích, vấn đề cần thảo luận và quyết định thuộc thẩm quyền của Hội đồng quản trị.</w:t>
      </w:r>
    </w:p>
    <w:p w14:paraId="05B154AA" w14:textId="08AE3CE5" w:rsidR="002C5F63" w:rsidRPr="0002298F" w:rsidRDefault="00114EE8" w:rsidP="00184033">
      <w:pPr>
        <w:pStyle w:val="BodyText"/>
        <w:numPr>
          <w:ilvl w:val="0"/>
          <w:numId w:val="104"/>
        </w:numPr>
        <w:shd w:val="clear" w:color="auto" w:fill="auto"/>
        <w:tabs>
          <w:tab w:val="left" w:pos="952"/>
        </w:tabs>
        <w:spacing w:before="120" w:after="0" w:line="276" w:lineRule="auto"/>
        <w:ind w:firstLine="567"/>
        <w:jc w:val="both"/>
        <w:rPr>
          <w:color w:val="auto"/>
          <w:sz w:val="26"/>
          <w:szCs w:val="26"/>
        </w:rPr>
      </w:pPr>
      <w:r w:rsidRPr="0002298F">
        <w:rPr>
          <w:color w:val="auto"/>
          <w:sz w:val="26"/>
          <w:szCs w:val="26"/>
        </w:rPr>
        <w:t xml:space="preserve">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w:t>
      </w:r>
      <w:r w:rsidR="00446BE3" w:rsidRPr="0002298F">
        <w:rPr>
          <w:color w:val="auto"/>
          <w:sz w:val="26"/>
          <w:szCs w:val="26"/>
        </w:rPr>
        <w:t>PTP</w:t>
      </w:r>
      <w:r w:rsidRPr="0002298F">
        <w:rPr>
          <w:color w:val="auto"/>
          <w:sz w:val="26"/>
          <w:szCs w:val="26"/>
        </w:rPr>
        <w:t>; người đề nghị có quyền thay thế Chủ tịch Hội đồng quản trị triệu tập họp Hội đồng quản trị.</w:t>
      </w:r>
    </w:p>
    <w:p w14:paraId="05B154AB" w14:textId="77777777" w:rsidR="002C5F63" w:rsidRPr="0002298F" w:rsidRDefault="00114EE8" w:rsidP="00184033">
      <w:pPr>
        <w:pStyle w:val="BodyText"/>
        <w:numPr>
          <w:ilvl w:val="0"/>
          <w:numId w:val="104"/>
        </w:numPr>
        <w:shd w:val="clear" w:color="auto" w:fill="auto"/>
        <w:tabs>
          <w:tab w:val="left" w:pos="956"/>
        </w:tabs>
        <w:spacing w:before="120" w:after="0" w:line="276" w:lineRule="auto"/>
        <w:ind w:firstLine="567"/>
        <w:jc w:val="both"/>
        <w:rPr>
          <w:color w:val="auto"/>
          <w:sz w:val="26"/>
          <w:szCs w:val="26"/>
        </w:rPr>
      </w:pPr>
      <w:r w:rsidRPr="0002298F">
        <w:rPr>
          <w:color w:val="auto"/>
          <w:sz w:val="26"/>
          <w:szCs w:val="26"/>
        </w:rPr>
        <w:t>Chủ tịch Hội đồng quản trị hoặc người triệu tập họp Hội đồng quản trị phải gửi thông báo mời họp chậm nhất là 05 ngày làm việc trước ngày họp. Thông báo mời họp phải xác định cụ thể thời gian và địa điềm họp, chương trình, các vấn đề thảo luận và quyết định. Thông báo mời họp phải kèm theo tài liệu sử dụng tại cuộc họp và phiếu biểu quyết của thành viên.</w:t>
      </w:r>
    </w:p>
    <w:p w14:paraId="05B154AC" w14:textId="67278345" w:rsidR="002C5F63" w:rsidRPr="0002298F" w:rsidRDefault="00114EE8" w:rsidP="00184033">
      <w:pPr>
        <w:pStyle w:val="BodyText"/>
        <w:shd w:val="clear" w:color="auto" w:fill="auto"/>
        <w:spacing w:before="120" w:after="0" w:line="276" w:lineRule="auto"/>
        <w:ind w:firstLine="567"/>
        <w:jc w:val="both"/>
        <w:rPr>
          <w:color w:val="auto"/>
          <w:sz w:val="26"/>
          <w:szCs w:val="26"/>
          <w:lang w:val="en-US"/>
        </w:rPr>
      </w:pPr>
      <w:r w:rsidRPr="0002298F">
        <w:rPr>
          <w:color w:val="auto"/>
          <w:sz w:val="26"/>
          <w:szCs w:val="26"/>
        </w:rPr>
        <w:t xml:space="preserve">Thông báo mời họp Hội đồng quản trị có thể gửi bằng giấy mời, điện thoại, </w:t>
      </w:r>
      <w:r w:rsidRPr="0002298F">
        <w:rPr>
          <w:color w:val="auto"/>
          <w:sz w:val="26"/>
          <w:szCs w:val="26"/>
          <w:lang w:val="en-US" w:eastAsia="en-US" w:bidi="en-US"/>
        </w:rPr>
        <w:t xml:space="preserve">fax, </w:t>
      </w:r>
      <w:r w:rsidRPr="0002298F">
        <w:rPr>
          <w:color w:val="auto"/>
          <w:sz w:val="26"/>
          <w:szCs w:val="26"/>
        </w:rPr>
        <w:t xml:space="preserve">phương tiện điện tử hoặc phương thức khác do Điều lệ </w:t>
      </w:r>
      <w:r w:rsidR="00446BE3" w:rsidRPr="0002298F">
        <w:rPr>
          <w:color w:val="auto"/>
          <w:sz w:val="26"/>
          <w:szCs w:val="26"/>
        </w:rPr>
        <w:t xml:space="preserve">PTP </w:t>
      </w:r>
      <w:r w:rsidRPr="0002298F">
        <w:rPr>
          <w:color w:val="auto"/>
          <w:sz w:val="26"/>
          <w:szCs w:val="26"/>
        </w:rPr>
        <w:t xml:space="preserve">quy định và bảo đảm đến được địa chỉ liên lạc của từng thành viên Hội đồng quản trị được đăng ký tại </w:t>
      </w:r>
      <w:r w:rsidR="00446BE3" w:rsidRPr="0002298F">
        <w:rPr>
          <w:color w:val="auto"/>
          <w:sz w:val="26"/>
          <w:szCs w:val="26"/>
        </w:rPr>
        <w:t>PTP</w:t>
      </w:r>
      <w:r w:rsidR="00D13A25" w:rsidRPr="0002298F">
        <w:rPr>
          <w:color w:val="auto"/>
          <w:sz w:val="26"/>
          <w:szCs w:val="26"/>
          <w:lang w:val="en-US"/>
        </w:rPr>
        <w:t>.</w:t>
      </w:r>
    </w:p>
    <w:p w14:paraId="05B154AD" w14:textId="77777777" w:rsidR="002C5F63" w:rsidRPr="0002298F" w:rsidRDefault="00114EE8" w:rsidP="00184033">
      <w:pPr>
        <w:pStyle w:val="BodyText"/>
        <w:numPr>
          <w:ilvl w:val="0"/>
          <w:numId w:val="104"/>
        </w:numPr>
        <w:shd w:val="clear" w:color="auto" w:fill="auto"/>
        <w:tabs>
          <w:tab w:val="left" w:pos="942"/>
        </w:tabs>
        <w:spacing w:before="120" w:after="0" w:line="276" w:lineRule="auto"/>
        <w:ind w:firstLine="567"/>
        <w:jc w:val="both"/>
        <w:rPr>
          <w:color w:val="auto"/>
          <w:sz w:val="26"/>
          <w:szCs w:val="26"/>
        </w:rPr>
      </w:pPr>
      <w:r w:rsidRPr="0002298F">
        <w:rPr>
          <w:color w:val="auto"/>
          <w:sz w:val="26"/>
          <w:szCs w:val="26"/>
        </w:rPr>
        <w:t>Chủ tịch Hội đồng quản trị hoặc người triệu tập gửi thông báo mời họp và các tài liệu kèm theo đến các thành viên Ban Kiểm soát như đối với các thành viên Hội đồng quản trị.</w:t>
      </w:r>
    </w:p>
    <w:p w14:paraId="05B154AF" w14:textId="5D83AC17" w:rsidR="002C5F63" w:rsidRPr="0002298F" w:rsidRDefault="00114EE8" w:rsidP="00D13A25">
      <w:pPr>
        <w:pStyle w:val="BodyText"/>
        <w:shd w:val="clear" w:color="auto" w:fill="auto"/>
        <w:tabs>
          <w:tab w:val="left" w:pos="10212"/>
        </w:tabs>
        <w:spacing w:before="120" w:after="0" w:line="276" w:lineRule="auto"/>
        <w:ind w:firstLine="567"/>
        <w:jc w:val="both"/>
        <w:rPr>
          <w:color w:val="auto"/>
          <w:sz w:val="26"/>
          <w:szCs w:val="26"/>
        </w:rPr>
      </w:pPr>
      <w:r w:rsidRPr="0002298F">
        <w:rPr>
          <w:color w:val="auto"/>
          <w:sz w:val="26"/>
          <w:szCs w:val="26"/>
        </w:rPr>
        <w:t>Thành viên Ban Kiểm soát có quyền dự các cuộc họp Hội đồng quản trị; có</w:t>
      </w:r>
      <w:r w:rsidR="00D13A25" w:rsidRPr="0002298F">
        <w:rPr>
          <w:color w:val="auto"/>
          <w:sz w:val="26"/>
          <w:szCs w:val="26"/>
          <w:lang w:val="en-US"/>
        </w:rPr>
        <w:t xml:space="preserve"> </w:t>
      </w:r>
      <w:r w:rsidRPr="0002298F">
        <w:rPr>
          <w:color w:val="auto"/>
          <w:sz w:val="26"/>
          <w:szCs w:val="26"/>
        </w:rPr>
        <w:t xml:space="preserve">quyền </w:t>
      </w:r>
      <w:r w:rsidRPr="0002298F">
        <w:rPr>
          <w:color w:val="auto"/>
          <w:sz w:val="26"/>
          <w:szCs w:val="26"/>
        </w:rPr>
        <w:lastRenderedPageBreak/>
        <w:t>thảo luận nhưng không được biểu quyết.</w:t>
      </w:r>
    </w:p>
    <w:p w14:paraId="3D8D3052" w14:textId="475741D5" w:rsidR="009E70B4" w:rsidRPr="0002298F" w:rsidRDefault="00114EE8" w:rsidP="00184033">
      <w:pPr>
        <w:pStyle w:val="BodyText"/>
        <w:numPr>
          <w:ilvl w:val="0"/>
          <w:numId w:val="104"/>
        </w:numPr>
        <w:shd w:val="clear" w:color="auto" w:fill="auto"/>
        <w:tabs>
          <w:tab w:val="left" w:pos="970"/>
        </w:tabs>
        <w:spacing w:before="120" w:after="0" w:line="276" w:lineRule="auto"/>
        <w:ind w:firstLine="567"/>
        <w:jc w:val="both"/>
        <w:rPr>
          <w:color w:val="auto"/>
          <w:sz w:val="26"/>
          <w:szCs w:val="26"/>
        </w:rPr>
      </w:pPr>
      <w:r w:rsidRPr="0002298F">
        <w:rPr>
          <w:color w:val="auto"/>
          <w:sz w:val="26"/>
          <w:szCs w:val="26"/>
        </w:rPr>
        <w:t xml:space="preserve">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w:t>
      </w:r>
      <w:r w:rsidR="00AB7E5A" w:rsidRPr="0002298F">
        <w:rPr>
          <w:color w:val="auto"/>
          <w:sz w:val="26"/>
          <w:szCs w:val="26"/>
          <w:lang w:val="en-US"/>
        </w:rPr>
        <w:t>trong vòng 07 ngày</w:t>
      </w:r>
      <w:r w:rsidRPr="0002298F">
        <w:rPr>
          <w:color w:val="auto"/>
          <w:sz w:val="26"/>
          <w:szCs w:val="26"/>
        </w:rPr>
        <w:t xml:space="preserve"> kể từ ngày dự định họp lần thứ nhất. Trường hợp này, cuộc họp được tiến hành nếu có hơn một nửa số thành viên Hội đồng quản trị dự họp.</w:t>
      </w:r>
    </w:p>
    <w:p w14:paraId="05B154B1" w14:textId="6C8397F9" w:rsidR="002C5F63" w:rsidRPr="0002298F" w:rsidRDefault="00114EE8" w:rsidP="00184033">
      <w:pPr>
        <w:pStyle w:val="BodyText"/>
        <w:numPr>
          <w:ilvl w:val="0"/>
          <w:numId w:val="104"/>
        </w:numPr>
        <w:shd w:val="clear" w:color="auto" w:fill="auto"/>
        <w:tabs>
          <w:tab w:val="left" w:pos="970"/>
        </w:tabs>
        <w:spacing w:before="120" w:after="0" w:line="276" w:lineRule="auto"/>
        <w:ind w:firstLine="567"/>
        <w:jc w:val="both"/>
        <w:rPr>
          <w:color w:val="auto"/>
          <w:sz w:val="26"/>
          <w:szCs w:val="26"/>
        </w:rPr>
      </w:pPr>
      <w:r w:rsidRPr="0002298F">
        <w:rPr>
          <w:color w:val="auto"/>
          <w:sz w:val="26"/>
          <w:szCs w:val="26"/>
        </w:rPr>
        <w:t>Thành viên Hội đồng quản trị được coi là tham dự và biểu quyết tại cuộc họp trong trường hợp sau đây:</w:t>
      </w:r>
    </w:p>
    <w:p w14:paraId="05B154B2" w14:textId="77777777" w:rsidR="002C5F63" w:rsidRPr="0002298F" w:rsidRDefault="00114EE8" w:rsidP="00184033">
      <w:pPr>
        <w:pStyle w:val="BodyText"/>
        <w:numPr>
          <w:ilvl w:val="0"/>
          <w:numId w:val="106"/>
        </w:numPr>
        <w:shd w:val="clear" w:color="auto" w:fill="auto"/>
        <w:tabs>
          <w:tab w:val="left" w:pos="1064"/>
        </w:tabs>
        <w:spacing w:before="120" w:after="0" w:line="276" w:lineRule="auto"/>
        <w:ind w:firstLine="567"/>
        <w:jc w:val="both"/>
        <w:rPr>
          <w:color w:val="auto"/>
          <w:sz w:val="26"/>
          <w:szCs w:val="26"/>
        </w:rPr>
      </w:pPr>
      <w:r w:rsidRPr="0002298F">
        <w:rPr>
          <w:color w:val="auto"/>
          <w:sz w:val="26"/>
          <w:szCs w:val="26"/>
        </w:rPr>
        <w:t>Tham dự và biểu quyết trực tiếp tại cuộc họp;</w:t>
      </w:r>
    </w:p>
    <w:p w14:paraId="05B154B3" w14:textId="0A2C54B8" w:rsidR="002C5F63" w:rsidRPr="0002298F" w:rsidRDefault="00446BE3" w:rsidP="00184033">
      <w:pPr>
        <w:pStyle w:val="BodyText"/>
        <w:numPr>
          <w:ilvl w:val="0"/>
          <w:numId w:val="106"/>
        </w:numPr>
        <w:shd w:val="clear" w:color="auto" w:fill="auto"/>
        <w:tabs>
          <w:tab w:val="left" w:pos="911"/>
        </w:tabs>
        <w:spacing w:before="120" w:after="0" w:line="276" w:lineRule="auto"/>
        <w:ind w:firstLine="567"/>
        <w:jc w:val="both"/>
        <w:rPr>
          <w:color w:val="auto"/>
          <w:sz w:val="26"/>
          <w:szCs w:val="26"/>
        </w:rPr>
      </w:pPr>
      <w:r w:rsidRPr="0002298F">
        <w:rPr>
          <w:color w:val="auto"/>
          <w:sz w:val="26"/>
          <w:szCs w:val="26"/>
        </w:rPr>
        <w:t xml:space="preserve">Ủy </w:t>
      </w:r>
      <w:r w:rsidR="00114EE8" w:rsidRPr="0002298F">
        <w:rPr>
          <w:color w:val="auto"/>
          <w:sz w:val="26"/>
          <w:szCs w:val="26"/>
        </w:rPr>
        <w:t>quyền cho người khác đến dự họp và biểu quyết theo quy định tại khoản 11 Điều này;</w:t>
      </w:r>
    </w:p>
    <w:p w14:paraId="05B154B4" w14:textId="77777777" w:rsidR="002C5F63" w:rsidRPr="0002298F" w:rsidRDefault="00114EE8" w:rsidP="00184033">
      <w:pPr>
        <w:pStyle w:val="BodyText"/>
        <w:numPr>
          <w:ilvl w:val="0"/>
          <w:numId w:val="106"/>
        </w:numPr>
        <w:shd w:val="clear" w:color="auto" w:fill="auto"/>
        <w:tabs>
          <w:tab w:val="left" w:pos="940"/>
        </w:tabs>
        <w:spacing w:before="120" w:after="0" w:line="276" w:lineRule="auto"/>
        <w:ind w:firstLine="567"/>
        <w:jc w:val="both"/>
        <w:rPr>
          <w:color w:val="auto"/>
          <w:sz w:val="26"/>
          <w:szCs w:val="26"/>
        </w:rPr>
      </w:pPr>
      <w:r w:rsidRPr="0002298F">
        <w:rPr>
          <w:color w:val="auto"/>
          <w:sz w:val="26"/>
          <w:szCs w:val="26"/>
        </w:rPr>
        <w:t>Tham dự và biểu quyết thông qua hội nghị trực tuyến, bỏ phiếu điện tử hoặc hình thức điện tử khác;</w:t>
      </w:r>
    </w:p>
    <w:p w14:paraId="05B154B5" w14:textId="77777777" w:rsidR="002C5F63" w:rsidRPr="0002298F" w:rsidRDefault="00114EE8" w:rsidP="00184033">
      <w:pPr>
        <w:pStyle w:val="BodyText"/>
        <w:numPr>
          <w:ilvl w:val="0"/>
          <w:numId w:val="106"/>
        </w:numPr>
        <w:shd w:val="clear" w:color="auto" w:fill="auto"/>
        <w:tabs>
          <w:tab w:val="left" w:pos="1082"/>
        </w:tabs>
        <w:spacing w:before="120" w:after="0" w:line="276" w:lineRule="auto"/>
        <w:ind w:firstLine="567"/>
        <w:jc w:val="both"/>
        <w:rPr>
          <w:color w:val="auto"/>
          <w:sz w:val="26"/>
          <w:szCs w:val="26"/>
        </w:rPr>
      </w:pPr>
      <w:r w:rsidRPr="0002298F">
        <w:rPr>
          <w:color w:val="auto"/>
          <w:sz w:val="26"/>
          <w:szCs w:val="26"/>
        </w:rPr>
        <w:t xml:space="preserve">Gửi phiếu biểu quyết đến cuộc họp thông qua thư, </w:t>
      </w:r>
      <w:r w:rsidRPr="0002298F">
        <w:rPr>
          <w:color w:val="auto"/>
          <w:sz w:val="26"/>
          <w:szCs w:val="26"/>
          <w:lang w:val="en-US" w:eastAsia="en-US" w:bidi="en-US"/>
        </w:rPr>
        <w:t xml:space="preserve">fax, </w:t>
      </w:r>
      <w:r w:rsidRPr="0002298F">
        <w:rPr>
          <w:color w:val="auto"/>
          <w:sz w:val="26"/>
          <w:szCs w:val="26"/>
        </w:rPr>
        <w:t>thư điện tử;</w:t>
      </w:r>
    </w:p>
    <w:p w14:paraId="05B154B6" w14:textId="579CCA31"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 xml:space="preserve">đ) Gửi phiếu biểu quyết bằng phương tiện khác theo quy định trong Điều lệ </w:t>
      </w:r>
      <w:r w:rsidR="00446BE3" w:rsidRPr="0002298F">
        <w:rPr>
          <w:color w:val="auto"/>
          <w:sz w:val="26"/>
          <w:szCs w:val="26"/>
        </w:rPr>
        <w:t xml:space="preserve">PTP </w:t>
      </w:r>
      <w:r w:rsidRPr="0002298F">
        <w:rPr>
          <w:color w:val="auto"/>
          <w:sz w:val="26"/>
          <w:szCs w:val="26"/>
        </w:rPr>
        <w:t>(nếu có).</w:t>
      </w:r>
    </w:p>
    <w:p w14:paraId="05B154B7" w14:textId="77777777" w:rsidR="002C5F63" w:rsidRPr="0002298F" w:rsidRDefault="00114EE8" w:rsidP="00184033">
      <w:pPr>
        <w:pStyle w:val="BodyText"/>
        <w:numPr>
          <w:ilvl w:val="0"/>
          <w:numId w:val="104"/>
        </w:numPr>
        <w:shd w:val="clear" w:color="auto" w:fill="auto"/>
        <w:tabs>
          <w:tab w:val="left" w:pos="1034"/>
        </w:tabs>
        <w:spacing w:before="120" w:after="0" w:line="276" w:lineRule="auto"/>
        <w:ind w:firstLine="567"/>
        <w:jc w:val="both"/>
        <w:rPr>
          <w:color w:val="auto"/>
          <w:sz w:val="26"/>
          <w:szCs w:val="26"/>
        </w:rPr>
      </w:pPr>
      <w:r w:rsidRPr="0002298F">
        <w:rPr>
          <w:color w:val="auto"/>
          <w:sz w:val="26"/>
          <w:szCs w:val="26"/>
        </w:rPr>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05B154B8" w14:textId="77777777" w:rsidR="002C5F63" w:rsidRPr="0002298F" w:rsidRDefault="00114EE8" w:rsidP="00184033">
      <w:pPr>
        <w:pStyle w:val="BodyText"/>
        <w:numPr>
          <w:ilvl w:val="0"/>
          <w:numId w:val="104"/>
        </w:numPr>
        <w:shd w:val="clear" w:color="auto" w:fill="auto"/>
        <w:tabs>
          <w:tab w:val="left" w:pos="1041"/>
        </w:tabs>
        <w:spacing w:before="120" w:after="0" w:line="276" w:lineRule="auto"/>
        <w:ind w:firstLine="567"/>
        <w:jc w:val="both"/>
        <w:rPr>
          <w:color w:val="auto"/>
          <w:sz w:val="26"/>
          <w:szCs w:val="26"/>
        </w:rPr>
      </w:pPr>
      <w:r w:rsidRPr="0002298F">
        <w:rPr>
          <w:color w:val="auto"/>
          <w:sz w:val="26"/>
          <w:szCs w:val="26"/>
        </w:rPr>
        <w:t>Thành viên phải tham dự đầy đủ các cuộc họp Hội đồng quản trị. Thành viên được ủy quyền cho người khác dự họp và biểu quyết nếu được đa số thành viên Hội đồng quản trị chấp thuận.</w:t>
      </w:r>
    </w:p>
    <w:p w14:paraId="05B154B9" w14:textId="77777777" w:rsidR="002C5F63" w:rsidRPr="0002298F" w:rsidRDefault="00114EE8" w:rsidP="00184033">
      <w:pPr>
        <w:pStyle w:val="BodyText"/>
        <w:numPr>
          <w:ilvl w:val="0"/>
          <w:numId w:val="104"/>
        </w:numPr>
        <w:shd w:val="clear" w:color="auto" w:fill="auto"/>
        <w:tabs>
          <w:tab w:val="left" w:pos="1044"/>
        </w:tabs>
        <w:spacing w:before="120" w:after="0" w:line="276" w:lineRule="auto"/>
        <w:ind w:firstLine="567"/>
        <w:jc w:val="both"/>
        <w:rPr>
          <w:color w:val="auto"/>
          <w:sz w:val="26"/>
          <w:szCs w:val="26"/>
        </w:rPr>
      </w:pPr>
      <w:r w:rsidRPr="0002298F">
        <w:rPr>
          <w:color w:val="auto"/>
          <w:sz w:val="26"/>
          <w:szCs w:val="26"/>
        </w:rPr>
        <w:t>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05B154BA"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31. Các tiểu ban thuộc Hội đồng quản trị</w:t>
      </w:r>
    </w:p>
    <w:p w14:paraId="05B154BB" w14:textId="7D1E6BFA" w:rsidR="002C5F63" w:rsidRPr="0002298F" w:rsidRDefault="00114EE8" w:rsidP="00184033">
      <w:pPr>
        <w:pStyle w:val="BodyText"/>
        <w:numPr>
          <w:ilvl w:val="0"/>
          <w:numId w:val="107"/>
        </w:numPr>
        <w:shd w:val="clear" w:color="auto" w:fill="auto"/>
        <w:tabs>
          <w:tab w:val="left" w:pos="944"/>
        </w:tabs>
        <w:spacing w:before="120" w:after="0" w:line="276" w:lineRule="auto"/>
        <w:ind w:firstLine="567"/>
        <w:jc w:val="both"/>
        <w:rPr>
          <w:color w:val="auto"/>
          <w:sz w:val="26"/>
          <w:szCs w:val="26"/>
        </w:rPr>
      </w:pPr>
      <w:r w:rsidRPr="0002298F">
        <w:rPr>
          <w:color w:val="auto"/>
          <w:sz w:val="26"/>
          <w:szCs w:val="26"/>
        </w:rPr>
        <w:t xml:space="preserve">Hội đồng quản trị có thể thành lập tiểu ban trực thuộc đề phụ trách về chính sách phát triển, nhân sự, lương thưởng, kiểm toán nội bộ, quản lý rủi ro. </w:t>
      </w:r>
      <w:r w:rsidR="00446BE3" w:rsidRPr="0002298F">
        <w:rPr>
          <w:color w:val="auto"/>
          <w:sz w:val="26"/>
          <w:szCs w:val="26"/>
        </w:rPr>
        <w:t>S</w:t>
      </w:r>
      <w:r w:rsidRPr="0002298F">
        <w:rPr>
          <w:color w:val="auto"/>
          <w:sz w:val="26"/>
          <w:szCs w:val="26"/>
        </w:rPr>
        <w:t xml:space="preserve">ố lượng thành viên của tiểu ban do Hội đồng quản trị quyết định có tối thiểu là 03 người bao gồm thành viên của Hội đồng quản trị và thành viên bên ngoài. Các thành viên Hội đồng quản trị không điều hành nên chiếm đa số trong tiểu ban và một trong số các thành viên này được bổ nhiệm làm Trưởng tiểu ban theo quyết định của Hội đồng quản trị. Hoạt động của tiểu ban </w:t>
      </w:r>
      <w:r w:rsidRPr="0002298F">
        <w:rPr>
          <w:color w:val="auto"/>
          <w:sz w:val="26"/>
          <w:szCs w:val="26"/>
        </w:rPr>
        <w:lastRenderedPageBreak/>
        <w:t>phải tuân thủ theo quy định của Hội đồng quản trị. Nghị quyết của tiểu ban chỉ có hiệu lực khi có đa số thành viên tham dự và biểu quyết thông qua tại cuộc họp của tiểu ban.</w:t>
      </w:r>
    </w:p>
    <w:p w14:paraId="05B154BC" w14:textId="6AE7C48C" w:rsidR="002C5F63" w:rsidRPr="0002298F" w:rsidRDefault="00114EE8" w:rsidP="00184033">
      <w:pPr>
        <w:pStyle w:val="BodyText"/>
        <w:numPr>
          <w:ilvl w:val="0"/>
          <w:numId w:val="107"/>
        </w:numPr>
        <w:shd w:val="clear" w:color="auto" w:fill="auto"/>
        <w:tabs>
          <w:tab w:val="left" w:pos="918"/>
        </w:tabs>
        <w:spacing w:before="120" w:after="0" w:line="276" w:lineRule="auto"/>
        <w:ind w:firstLine="567"/>
        <w:jc w:val="both"/>
        <w:rPr>
          <w:color w:val="auto"/>
          <w:sz w:val="26"/>
          <w:szCs w:val="26"/>
        </w:rPr>
      </w:pPr>
      <w:r w:rsidRPr="0002298F">
        <w:rPr>
          <w:color w:val="auto"/>
          <w:sz w:val="26"/>
          <w:szCs w:val="26"/>
        </w:rPr>
        <w:t xml:space="preserve">Việc thực thi quyết định của Hội đồng quản trị, hoặc của tiểu ban trực thuộc Hội đồng quản trị phải phù hợp với các quy định pháp luật hiện hành và quy định tại Điều lệ </w:t>
      </w:r>
      <w:r w:rsidR="009C5DE3" w:rsidRPr="0002298F">
        <w:rPr>
          <w:color w:val="auto"/>
          <w:sz w:val="26"/>
          <w:szCs w:val="26"/>
        </w:rPr>
        <w:t>PTP</w:t>
      </w:r>
      <w:r w:rsidRPr="0002298F">
        <w:rPr>
          <w:color w:val="auto"/>
          <w:sz w:val="26"/>
          <w:szCs w:val="26"/>
        </w:rPr>
        <w:t xml:space="preserve">, Quy chế nội bộ về quản trị </w:t>
      </w:r>
      <w:r w:rsidR="009C5DE3" w:rsidRPr="0002298F">
        <w:rPr>
          <w:color w:val="auto"/>
          <w:sz w:val="26"/>
          <w:szCs w:val="26"/>
        </w:rPr>
        <w:t>PTP</w:t>
      </w:r>
      <w:r w:rsidRPr="0002298F">
        <w:rPr>
          <w:color w:val="auto"/>
          <w:sz w:val="26"/>
          <w:szCs w:val="26"/>
        </w:rPr>
        <w:t>.</w:t>
      </w:r>
    </w:p>
    <w:p w14:paraId="05B154BD" w14:textId="3070975D" w:rsidR="002C5F63" w:rsidRPr="0002298F" w:rsidRDefault="00114EE8" w:rsidP="00184033">
      <w:pPr>
        <w:pStyle w:val="BodyText"/>
        <w:shd w:val="clear" w:color="auto" w:fill="auto"/>
        <w:spacing w:before="120" w:after="0" w:line="276" w:lineRule="auto"/>
        <w:ind w:firstLine="567"/>
        <w:jc w:val="both"/>
        <w:rPr>
          <w:rFonts w:ascii="Times New Roman Bold" w:hAnsi="Times New Roman Bold"/>
          <w:b/>
          <w:color w:val="auto"/>
          <w:sz w:val="26"/>
          <w:szCs w:val="26"/>
        </w:rPr>
      </w:pPr>
      <w:r w:rsidRPr="0002298F">
        <w:rPr>
          <w:rFonts w:ascii="Times New Roman Bold" w:hAnsi="Times New Roman Bold"/>
          <w:b/>
          <w:bCs/>
          <w:color w:val="auto"/>
          <w:sz w:val="26"/>
          <w:szCs w:val="26"/>
        </w:rPr>
        <w:t xml:space="preserve">Điều 32. </w:t>
      </w:r>
      <w:r w:rsidR="009C5DE3" w:rsidRPr="0002298F">
        <w:rPr>
          <w:rFonts w:ascii="Times New Roman Bold" w:hAnsi="Times New Roman Bold"/>
          <w:b/>
          <w:bCs/>
          <w:color w:val="auto"/>
          <w:sz w:val="26"/>
          <w:szCs w:val="26"/>
        </w:rPr>
        <w:t>Ngườ</w:t>
      </w:r>
      <w:r w:rsidRPr="0002298F">
        <w:rPr>
          <w:rFonts w:ascii="Times New Roman Bold" w:hAnsi="Times New Roman Bold"/>
          <w:b/>
          <w:bCs/>
          <w:color w:val="auto"/>
          <w:sz w:val="26"/>
          <w:szCs w:val="26"/>
        </w:rPr>
        <w:t xml:space="preserve">i phụ trách quản trị </w:t>
      </w:r>
      <w:r w:rsidR="009C5DE3" w:rsidRPr="0002298F">
        <w:rPr>
          <w:rFonts w:ascii="Times New Roman Bold" w:hAnsi="Times New Roman Bold"/>
          <w:b/>
          <w:color w:val="auto"/>
          <w:sz w:val="26"/>
          <w:szCs w:val="26"/>
        </w:rPr>
        <w:t>PTP</w:t>
      </w:r>
    </w:p>
    <w:p w14:paraId="3BD89F00" w14:textId="240A5DEB" w:rsidR="009E70B4" w:rsidRPr="0002298F" w:rsidRDefault="00114EE8" w:rsidP="00184033">
      <w:pPr>
        <w:pStyle w:val="BodyText"/>
        <w:numPr>
          <w:ilvl w:val="0"/>
          <w:numId w:val="108"/>
        </w:numPr>
        <w:shd w:val="clear" w:color="auto" w:fill="auto"/>
        <w:tabs>
          <w:tab w:val="left" w:pos="926"/>
        </w:tabs>
        <w:spacing w:before="120" w:after="0" w:line="276" w:lineRule="auto"/>
        <w:ind w:firstLine="567"/>
        <w:jc w:val="both"/>
        <w:rPr>
          <w:color w:val="auto"/>
          <w:sz w:val="26"/>
          <w:szCs w:val="26"/>
        </w:rPr>
      </w:pPr>
      <w:r w:rsidRPr="0002298F">
        <w:rPr>
          <w:color w:val="auto"/>
          <w:sz w:val="26"/>
          <w:szCs w:val="26"/>
        </w:rPr>
        <w:t xml:space="preserve">Hội đồng quản trị của </w:t>
      </w:r>
      <w:r w:rsidR="009C5DE3" w:rsidRPr="0002298F">
        <w:rPr>
          <w:color w:val="auto"/>
          <w:sz w:val="26"/>
          <w:szCs w:val="26"/>
        </w:rPr>
        <w:t xml:space="preserve">PTP </w:t>
      </w:r>
      <w:r w:rsidRPr="0002298F">
        <w:rPr>
          <w:color w:val="auto"/>
          <w:sz w:val="26"/>
          <w:szCs w:val="26"/>
        </w:rPr>
        <w:t xml:space="preserve">phải bổ nhiệm ít nhất 01 người phụ trách quản trị </w:t>
      </w:r>
      <w:r w:rsidR="009C5DE3" w:rsidRPr="0002298F">
        <w:rPr>
          <w:color w:val="auto"/>
          <w:sz w:val="26"/>
          <w:szCs w:val="26"/>
        </w:rPr>
        <w:t xml:space="preserve">PTP </w:t>
      </w:r>
      <w:r w:rsidRPr="0002298F">
        <w:rPr>
          <w:color w:val="auto"/>
          <w:sz w:val="26"/>
          <w:szCs w:val="26"/>
        </w:rPr>
        <w:t xml:space="preserve">để hỗ trợ công tác quản trị công ty tại doanh nghiệp. Người phụ trách quản trị </w:t>
      </w:r>
      <w:r w:rsidR="009C5DE3" w:rsidRPr="0002298F">
        <w:rPr>
          <w:color w:val="auto"/>
          <w:sz w:val="26"/>
          <w:szCs w:val="26"/>
        </w:rPr>
        <w:t>PTP</w:t>
      </w:r>
      <w:r w:rsidRPr="0002298F">
        <w:rPr>
          <w:color w:val="auto"/>
          <w:sz w:val="26"/>
          <w:szCs w:val="26"/>
        </w:rPr>
        <w:t xml:space="preserve"> có thể kiêm nhiệm làm Thư ký </w:t>
      </w:r>
      <w:r w:rsidR="009C5DE3" w:rsidRPr="0002298F">
        <w:rPr>
          <w:color w:val="auto"/>
          <w:sz w:val="26"/>
          <w:szCs w:val="26"/>
        </w:rPr>
        <w:t xml:space="preserve">PTP </w:t>
      </w:r>
      <w:r w:rsidRPr="0002298F">
        <w:rPr>
          <w:color w:val="auto"/>
          <w:sz w:val="26"/>
          <w:szCs w:val="26"/>
        </w:rPr>
        <w:t>theo quy định tại khoản 5 Điều 156 Luật Doanh nghiệp.</w:t>
      </w:r>
    </w:p>
    <w:p w14:paraId="05B154BF" w14:textId="7AAD4630" w:rsidR="002C5F63" w:rsidRPr="0002298F" w:rsidRDefault="00114EE8" w:rsidP="00184033">
      <w:pPr>
        <w:pStyle w:val="BodyText"/>
        <w:numPr>
          <w:ilvl w:val="0"/>
          <w:numId w:val="108"/>
        </w:numPr>
        <w:shd w:val="clear" w:color="auto" w:fill="auto"/>
        <w:tabs>
          <w:tab w:val="left" w:pos="938"/>
        </w:tabs>
        <w:spacing w:before="120" w:after="0" w:line="276" w:lineRule="auto"/>
        <w:ind w:firstLine="567"/>
        <w:jc w:val="both"/>
        <w:rPr>
          <w:color w:val="auto"/>
          <w:sz w:val="26"/>
          <w:szCs w:val="26"/>
        </w:rPr>
      </w:pPr>
      <w:r w:rsidRPr="0002298F">
        <w:rPr>
          <w:color w:val="auto"/>
          <w:sz w:val="26"/>
          <w:szCs w:val="26"/>
        </w:rPr>
        <w:t xml:space="preserve">Người phụ trách quản trị </w:t>
      </w:r>
      <w:r w:rsidR="009C5DE3" w:rsidRPr="0002298F">
        <w:rPr>
          <w:color w:val="auto"/>
          <w:sz w:val="26"/>
          <w:szCs w:val="26"/>
        </w:rPr>
        <w:t xml:space="preserve">PTP </w:t>
      </w:r>
      <w:r w:rsidRPr="0002298F">
        <w:rPr>
          <w:color w:val="auto"/>
          <w:sz w:val="26"/>
          <w:szCs w:val="26"/>
        </w:rPr>
        <w:t xml:space="preserve">không được đồng thòi làm việc cho </w:t>
      </w:r>
      <w:r w:rsidR="009C5DE3" w:rsidRPr="0002298F">
        <w:rPr>
          <w:color w:val="auto"/>
          <w:sz w:val="26"/>
          <w:szCs w:val="26"/>
        </w:rPr>
        <w:t xml:space="preserve">tổ </w:t>
      </w:r>
      <w:r w:rsidRPr="0002298F">
        <w:rPr>
          <w:color w:val="auto"/>
          <w:sz w:val="26"/>
          <w:szCs w:val="26"/>
        </w:rPr>
        <w:t xml:space="preserve">chức </w:t>
      </w:r>
      <w:r w:rsidR="009C5DE3" w:rsidRPr="0002298F">
        <w:rPr>
          <w:color w:val="auto"/>
          <w:sz w:val="26"/>
          <w:szCs w:val="26"/>
        </w:rPr>
        <w:t xml:space="preserve">kiểm </w:t>
      </w:r>
      <w:r w:rsidRPr="0002298F">
        <w:rPr>
          <w:color w:val="auto"/>
          <w:sz w:val="26"/>
          <w:szCs w:val="26"/>
        </w:rPr>
        <w:t xml:space="preserve">toán được chấp thuận đang thực hiện kiểm toán các báo cáo tài chính của </w:t>
      </w:r>
      <w:r w:rsidR="009C5DE3" w:rsidRPr="0002298F">
        <w:rPr>
          <w:color w:val="auto"/>
          <w:sz w:val="26"/>
          <w:szCs w:val="26"/>
        </w:rPr>
        <w:t>PTP.</w:t>
      </w:r>
    </w:p>
    <w:p w14:paraId="05B154C0" w14:textId="6872B439" w:rsidR="002C5F63" w:rsidRPr="0002298F" w:rsidRDefault="00114EE8" w:rsidP="00184033">
      <w:pPr>
        <w:pStyle w:val="BodyText"/>
        <w:numPr>
          <w:ilvl w:val="0"/>
          <w:numId w:val="108"/>
        </w:numPr>
        <w:shd w:val="clear" w:color="auto" w:fill="auto"/>
        <w:tabs>
          <w:tab w:val="left" w:pos="1036"/>
        </w:tabs>
        <w:spacing w:before="120" w:after="0" w:line="276" w:lineRule="auto"/>
        <w:ind w:firstLine="567"/>
        <w:jc w:val="both"/>
        <w:rPr>
          <w:color w:val="auto"/>
          <w:sz w:val="26"/>
          <w:szCs w:val="26"/>
        </w:rPr>
      </w:pPr>
      <w:r w:rsidRPr="0002298F">
        <w:rPr>
          <w:color w:val="auto"/>
          <w:sz w:val="26"/>
          <w:szCs w:val="26"/>
        </w:rPr>
        <w:t xml:space="preserve">Người phụ trách quản trị </w:t>
      </w:r>
      <w:r w:rsidR="009C5DE3" w:rsidRPr="0002298F">
        <w:rPr>
          <w:color w:val="auto"/>
          <w:sz w:val="26"/>
          <w:szCs w:val="26"/>
        </w:rPr>
        <w:t xml:space="preserve">PTP </w:t>
      </w:r>
      <w:r w:rsidRPr="0002298F">
        <w:rPr>
          <w:color w:val="auto"/>
          <w:sz w:val="26"/>
          <w:szCs w:val="26"/>
        </w:rPr>
        <w:t>có quyền và nghĩa vụ sau:</w:t>
      </w:r>
    </w:p>
    <w:p w14:paraId="05B154C1" w14:textId="7C28CA1C" w:rsidR="002C5F63" w:rsidRPr="0002298F" w:rsidRDefault="00114EE8" w:rsidP="00184033">
      <w:pPr>
        <w:pStyle w:val="BodyText"/>
        <w:numPr>
          <w:ilvl w:val="0"/>
          <w:numId w:val="109"/>
        </w:numPr>
        <w:shd w:val="clear" w:color="auto" w:fill="auto"/>
        <w:tabs>
          <w:tab w:val="left" w:pos="949"/>
        </w:tabs>
        <w:spacing w:before="120" w:after="0" w:line="276" w:lineRule="auto"/>
        <w:ind w:firstLine="567"/>
        <w:jc w:val="both"/>
        <w:rPr>
          <w:color w:val="auto"/>
          <w:sz w:val="26"/>
          <w:szCs w:val="26"/>
        </w:rPr>
      </w:pPr>
      <w:r w:rsidRPr="0002298F">
        <w:rPr>
          <w:color w:val="auto"/>
          <w:sz w:val="26"/>
          <w:szCs w:val="26"/>
        </w:rPr>
        <w:t xml:space="preserve">Tư vấn Hội đồng quản trị trong việc tổ chức họp Đại hội đồng cổ đông theo quy định và các công việc liên quan giữa </w:t>
      </w:r>
      <w:r w:rsidR="009C5DE3" w:rsidRPr="0002298F">
        <w:rPr>
          <w:color w:val="auto"/>
          <w:sz w:val="26"/>
          <w:szCs w:val="26"/>
        </w:rPr>
        <w:t xml:space="preserve">PTP </w:t>
      </w:r>
      <w:r w:rsidRPr="0002298F">
        <w:rPr>
          <w:color w:val="auto"/>
          <w:sz w:val="26"/>
          <w:szCs w:val="26"/>
        </w:rPr>
        <w:t xml:space="preserve">và </w:t>
      </w:r>
      <w:r w:rsidR="009C5DE3" w:rsidRPr="0002298F">
        <w:rPr>
          <w:color w:val="auto"/>
          <w:sz w:val="26"/>
          <w:szCs w:val="26"/>
        </w:rPr>
        <w:t xml:space="preserve">cổ </w:t>
      </w:r>
      <w:r w:rsidRPr="0002298F">
        <w:rPr>
          <w:color w:val="auto"/>
          <w:sz w:val="26"/>
          <w:szCs w:val="26"/>
        </w:rPr>
        <w:t>đông;</w:t>
      </w:r>
    </w:p>
    <w:p w14:paraId="05B154C2" w14:textId="77777777" w:rsidR="002C5F63" w:rsidRPr="0002298F" w:rsidRDefault="00114EE8" w:rsidP="00184033">
      <w:pPr>
        <w:pStyle w:val="BodyText"/>
        <w:numPr>
          <w:ilvl w:val="0"/>
          <w:numId w:val="109"/>
        </w:numPr>
        <w:shd w:val="clear" w:color="auto" w:fill="auto"/>
        <w:tabs>
          <w:tab w:val="left" w:pos="963"/>
        </w:tabs>
        <w:spacing w:before="120" w:after="0" w:line="276" w:lineRule="auto"/>
        <w:ind w:firstLine="567"/>
        <w:jc w:val="both"/>
        <w:rPr>
          <w:color w:val="auto"/>
          <w:sz w:val="26"/>
          <w:szCs w:val="26"/>
        </w:rPr>
      </w:pPr>
      <w:r w:rsidRPr="0002298F">
        <w:rPr>
          <w:color w:val="auto"/>
          <w:sz w:val="26"/>
          <w:szCs w:val="26"/>
        </w:rPr>
        <w:t>Chuẩn bị các cuộc họp Hội đồng quản trị, Ban kiểm soát và Đại hội đồng cổ đông theo yêu cầu của Hội đồng quản trị hoặc Ban kiềm soát;</w:t>
      </w:r>
    </w:p>
    <w:p w14:paraId="05B154C3" w14:textId="77777777" w:rsidR="002C5F63" w:rsidRPr="0002298F" w:rsidRDefault="00114EE8" w:rsidP="00184033">
      <w:pPr>
        <w:pStyle w:val="BodyText"/>
        <w:numPr>
          <w:ilvl w:val="0"/>
          <w:numId w:val="109"/>
        </w:numPr>
        <w:shd w:val="clear" w:color="auto" w:fill="auto"/>
        <w:tabs>
          <w:tab w:val="left" w:pos="1069"/>
        </w:tabs>
        <w:spacing w:before="120" w:after="0" w:line="276" w:lineRule="auto"/>
        <w:ind w:firstLine="567"/>
        <w:jc w:val="both"/>
        <w:rPr>
          <w:color w:val="auto"/>
          <w:sz w:val="26"/>
          <w:szCs w:val="26"/>
        </w:rPr>
      </w:pPr>
      <w:r w:rsidRPr="0002298F">
        <w:rPr>
          <w:color w:val="auto"/>
          <w:sz w:val="26"/>
          <w:szCs w:val="26"/>
        </w:rPr>
        <w:t>Tư vấn về thủ tục của các cuộc họp;</w:t>
      </w:r>
    </w:p>
    <w:p w14:paraId="05B154C4" w14:textId="77777777" w:rsidR="002C5F63" w:rsidRPr="0002298F" w:rsidRDefault="00114EE8" w:rsidP="00184033">
      <w:pPr>
        <w:pStyle w:val="BodyText"/>
        <w:numPr>
          <w:ilvl w:val="0"/>
          <w:numId w:val="109"/>
        </w:numPr>
        <w:shd w:val="clear" w:color="auto" w:fill="auto"/>
        <w:tabs>
          <w:tab w:val="left" w:pos="1029"/>
        </w:tabs>
        <w:spacing w:before="120" w:after="0" w:line="276" w:lineRule="auto"/>
        <w:ind w:firstLine="567"/>
        <w:jc w:val="both"/>
        <w:rPr>
          <w:color w:val="auto"/>
          <w:sz w:val="26"/>
          <w:szCs w:val="26"/>
        </w:rPr>
      </w:pPr>
      <w:r w:rsidRPr="0002298F">
        <w:rPr>
          <w:color w:val="auto"/>
          <w:sz w:val="26"/>
          <w:szCs w:val="26"/>
        </w:rPr>
        <w:t>Tham dự các cuộc họp;</w:t>
      </w:r>
    </w:p>
    <w:p w14:paraId="05B154C5"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đ) Tư vấn thủ tục lập các nghị quyết của Hội đồng quản trị phù hợp với quy định của pháp luật;</w:t>
      </w:r>
    </w:p>
    <w:p w14:paraId="05B154C6" w14:textId="77777777" w:rsidR="002C5F63" w:rsidRPr="0002298F" w:rsidRDefault="00114EE8" w:rsidP="00184033">
      <w:pPr>
        <w:pStyle w:val="BodyText"/>
        <w:numPr>
          <w:ilvl w:val="0"/>
          <w:numId w:val="109"/>
        </w:numPr>
        <w:shd w:val="clear" w:color="auto" w:fill="auto"/>
        <w:tabs>
          <w:tab w:val="left" w:pos="963"/>
        </w:tabs>
        <w:spacing w:before="120" w:after="0" w:line="276" w:lineRule="auto"/>
        <w:ind w:firstLine="567"/>
        <w:jc w:val="both"/>
        <w:rPr>
          <w:color w:val="auto"/>
          <w:spacing w:val="-4"/>
          <w:sz w:val="26"/>
          <w:szCs w:val="26"/>
        </w:rPr>
      </w:pPr>
      <w:r w:rsidRPr="0002298F">
        <w:rPr>
          <w:color w:val="auto"/>
          <w:spacing w:val="-4"/>
          <w:sz w:val="26"/>
          <w:szCs w:val="26"/>
        </w:rPr>
        <w:t>Cung cấp các thông tin tài chính, bản sao biên bản họp Hội đồng quản trị và các thông tin khác cho thành viên Hội đồng quản trị và thành viên Ban kiểm soát;</w:t>
      </w:r>
    </w:p>
    <w:p w14:paraId="05B154C7" w14:textId="4948C2BA" w:rsidR="002C5F63" w:rsidRPr="0002298F" w:rsidRDefault="00114EE8" w:rsidP="00184033">
      <w:pPr>
        <w:pStyle w:val="BodyText"/>
        <w:numPr>
          <w:ilvl w:val="0"/>
          <w:numId w:val="110"/>
        </w:numPr>
        <w:shd w:val="clear" w:color="auto" w:fill="auto"/>
        <w:tabs>
          <w:tab w:val="left" w:pos="963"/>
        </w:tabs>
        <w:spacing w:before="120" w:after="0" w:line="276" w:lineRule="auto"/>
        <w:ind w:firstLine="567"/>
        <w:jc w:val="both"/>
        <w:rPr>
          <w:color w:val="auto"/>
          <w:sz w:val="26"/>
          <w:szCs w:val="26"/>
        </w:rPr>
      </w:pPr>
      <w:r w:rsidRPr="0002298F">
        <w:rPr>
          <w:color w:val="auto"/>
          <w:sz w:val="26"/>
          <w:szCs w:val="26"/>
        </w:rPr>
        <w:t xml:space="preserve">Giám sát và báo cáo Hội đồng quản trị về hoạt động công bố thông tin của </w:t>
      </w:r>
      <w:r w:rsidR="009C5DE3" w:rsidRPr="0002298F">
        <w:rPr>
          <w:color w:val="auto"/>
          <w:sz w:val="26"/>
          <w:szCs w:val="26"/>
        </w:rPr>
        <w:t>PTP</w:t>
      </w:r>
      <w:r w:rsidRPr="0002298F">
        <w:rPr>
          <w:color w:val="auto"/>
          <w:sz w:val="26"/>
          <w:szCs w:val="26"/>
        </w:rPr>
        <w:t>;</w:t>
      </w:r>
    </w:p>
    <w:p w14:paraId="05B154C8" w14:textId="77777777" w:rsidR="002C5F63" w:rsidRPr="0002298F" w:rsidRDefault="00114EE8" w:rsidP="00184033">
      <w:pPr>
        <w:pStyle w:val="BodyText"/>
        <w:numPr>
          <w:ilvl w:val="0"/>
          <w:numId w:val="110"/>
        </w:numPr>
        <w:shd w:val="clear" w:color="auto" w:fill="auto"/>
        <w:tabs>
          <w:tab w:val="left" w:pos="1036"/>
        </w:tabs>
        <w:spacing w:before="120" w:after="0" w:line="276" w:lineRule="auto"/>
        <w:ind w:firstLine="567"/>
        <w:jc w:val="both"/>
        <w:rPr>
          <w:color w:val="auto"/>
          <w:sz w:val="26"/>
          <w:szCs w:val="26"/>
        </w:rPr>
      </w:pPr>
      <w:r w:rsidRPr="0002298F">
        <w:rPr>
          <w:color w:val="auto"/>
          <w:sz w:val="26"/>
          <w:szCs w:val="26"/>
        </w:rPr>
        <w:t>Là đầu mối liên lạc với các bên có quyền lợi liên quan;</w:t>
      </w:r>
    </w:p>
    <w:p w14:paraId="05B154C9" w14:textId="053C235C" w:rsidR="002C5F63" w:rsidRPr="0002298F" w:rsidRDefault="00114EE8" w:rsidP="00184033">
      <w:pPr>
        <w:pStyle w:val="BodyText"/>
        <w:numPr>
          <w:ilvl w:val="0"/>
          <w:numId w:val="110"/>
        </w:numPr>
        <w:shd w:val="clear" w:color="auto" w:fill="auto"/>
        <w:tabs>
          <w:tab w:val="left" w:pos="1036"/>
        </w:tabs>
        <w:spacing w:before="120" w:after="0" w:line="276" w:lineRule="auto"/>
        <w:ind w:firstLine="567"/>
        <w:jc w:val="both"/>
        <w:rPr>
          <w:color w:val="auto"/>
          <w:sz w:val="26"/>
          <w:szCs w:val="26"/>
        </w:rPr>
      </w:pPr>
      <w:r w:rsidRPr="0002298F">
        <w:rPr>
          <w:color w:val="auto"/>
          <w:sz w:val="26"/>
          <w:szCs w:val="26"/>
        </w:rPr>
        <w:t xml:space="preserve">Bảo mật thông tin theo các quy định của pháp luật và Điều lệ </w:t>
      </w:r>
      <w:r w:rsidR="009C5DE3" w:rsidRPr="0002298F">
        <w:rPr>
          <w:color w:val="auto"/>
          <w:sz w:val="26"/>
          <w:szCs w:val="26"/>
        </w:rPr>
        <w:t>PTP</w:t>
      </w:r>
      <w:r w:rsidRPr="0002298F">
        <w:rPr>
          <w:color w:val="auto"/>
          <w:sz w:val="26"/>
          <w:szCs w:val="26"/>
        </w:rPr>
        <w:t>;</w:t>
      </w:r>
    </w:p>
    <w:p w14:paraId="05B154CA" w14:textId="0410900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 xml:space="preserve">k) Các quyền và nghĩa vụ khác theo quy định của pháp luật và Điều lệ </w:t>
      </w:r>
      <w:r w:rsidR="009C5DE3" w:rsidRPr="0002298F">
        <w:rPr>
          <w:color w:val="auto"/>
          <w:sz w:val="26"/>
          <w:szCs w:val="26"/>
        </w:rPr>
        <w:t>PTP</w:t>
      </w:r>
      <w:r w:rsidRPr="0002298F">
        <w:rPr>
          <w:color w:val="auto"/>
          <w:sz w:val="26"/>
          <w:szCs w:val="26"/>
        </w:rPr>
        <w:t>.</w:t>
      </w:r>
    </w:p>
    <w:p w14:paraId="05B154CB" w14:textId="427EAC2C" w:rsidR="002C5F63" w:rsidRPr="0002298F" w:rsidRDefault="00D13A25"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lang w:val="en-US"/>
        </w:rPr>
        <w:t>VIII</w:t>
      </w:r>
      <w:r w:rsidR="00114EE8" w:rsidRPr="0002298F">
        <w:rPr>
          <w:b/>
          <w:bCs/>
          <w:color w:val="auto"/>
          <w:sz w:val="26"/>
          <w:szCs w:val="26"/>
        </w:rPr>
        <w:t>. TỔNG GIÁM ĐỐC VÀ NGƯỜI ĐIỀU HÀNH KHÁC</w:t>
      </w:r>
    </w:p>
    <w:p w14:paraId="05B154CC" w14:textId="77777777" w:rsidR="002C5F63" w:rsidRPr="0002298F" w:rsidRDefault="00114EE8" w:rsidP="00184033">
      <w:pPr>
        <w:pStyle w:val="BodyText"/>
        <w:shd w:val="clear" w:color="auto" w:fill="auto"/>
        <w:tabs>
          <w:tab w:val="left" w:pos="10078"/>
        </w:tabs>
        <w:spacing w:before="120" w:after="0" w:line="276" w:lineRule="auto"/>
        <w:ind w:firstLine="567"/>
        <w:jc w:val="both"/>
        <w:rPr>
          <w:color w:val="auto"/>
          <w:sz w:val="26"/>
          <w:szCs w:val="26"/>
        </w:rPr>
      </w:pPr>
      <w:r w:rsidRPr="0002298F">
        <w:rPr>
          <w:b/>
          <w:bCs/>
          <w:color w:val="auto"/>
          <w:sz w:val="26"/>
          <w:szCs w:val="26"/>
        </w:rPr>
        <w:t>Điều 33. Tổ chức bộ máy quản lý</w:t>
      </w:r>
      <w:r w:rsidRPr="0002298F">
        <w:rPr>
          <w:b/>
          <w:bCs/>
          <w:color w:val="auto"/>
          <w:sz w:val="26"/>
          <w:szCs w:val="26"/>
        </w:rPr>
        <w:tab/>
        <w:t>.</w:t>
      </w:r>
    </w:p>
    <w:p w14:paraId="05B154CD" w14:textId="6417BC46"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 xml:space="preserve">Hệ thống quản lý của </w:t>
      </w:r>
      <w:r w:rsidR="009C5DE3" w:rsidRPr="0002298F">
        <w:rPr>
          <w:color w:val="auto"/>
          <w:sz w:val="26"/>
          <w:szCs w:val="26"/>
        </w:rPr>
        <w:t xml:space="preserve">PTP </w:t>
      </w:r>
      <w:r w:rsidRPr="0002298F">
        <w:rPr>
          <w:color w:val="auto"/>
          <w:sz w:val="26"/>
          <w:szCs w:val="26"/>
        </w:rPr>
        <w:t xml:space="preserve">phải đảm bảo bộ máy quản lý chịu trách nhiệm trước Hội đồng quản trị và chịu sự giám sát, chỉ đạo của Hội đồng quản trị trong công việc kinh doanh </w:t>
      </w:r>
      <w:r w:rsidR="00E862FE" w:rsidRPr="0002298F">
        <w:rPr>
          <w:color w:val="auto"/>
          <w:sz w:val="26"/>
          <w:szCs w:val="26"/>
        </w:rPr>
        <w:t>hà</w:t>
      </w:r>
      <w:r w:rsidRPr="0002298F">
        <w:rPr>
          <w:color w:val="auto"/>
          <w:sz w:val="26"/>
          <w:szCs w:val="26"/>
        </w:rPr>
        <w:t xml:space="preserve">ng ngày của </w:t>
      </w:r>
      <w:r w:rsidR="009C5DE3" w:rsidRPr="0002298F">
        <w:rPr>
          <w:color w:val="auto"/>
          <w:sz w:val="26"/>
          <w:szCs w:val="26"/>
        </w:rPr>
        <w:t>PTP</w:t>
      </w:r>
      <w:r w:rsidRPr="0002298F">
        <w:rPr>
          <w:color w:val="auto"/>
          <w:sz w:val="26"/>
          <w:szCs w:val="26"/>
        </w:rPr>
        <w:t xml:space="preserve">. </w:t>
      </w:r>
      <w:r w:rsidR="009C5DE3" w:rsidRPr="0002298F">
        <w:rPr>
          <w:color w:val="auto"/>
          <w:sz w:val="26"/>
          <w:szCs w:val="26"/>
        </w:rPr>
        <w:t>PTP</w:t>
      </w:r>
      <w:r w:rsidRPr="0002298F">
        <w:rPr>
          <w:color w:val="auto"/>
          <w:sz w:val="26"/>
          <w:szCs w:val="26"/>
        </w:rPr>
        <w:t xml:space="preserve"> có </w:t>
      </w:r>
      <w:r w:rsidR="009C5DE3" w:rsidRPr="0002298F">
        <w:rPr>
          <w:color w:val="auto"/>
          <w:sz w:val="26"/>
          <w:szCs w:val="26"/>
        </w:rPr>
        <w:t>Tổ</w:t>
      </w:r>
      <w:r w:rsidRPr="0002298F">
        <w:rPr>
          <w:color w:val="auto"/>
          <w:sz w:val="26"/>
          <w:szCs w:val="26"/>
        </w:rPr>
        <w:t xml:space="preserve">ng giám đốc, các Phó Tổng giám đốc, Kế toán </w:t>
      </w:r>
      <w:r w:rsidRPr="0002298F">
        <w:rPr>
          <w:color w:val="auto"/>
          <w:sz w:val="26"/>
          <w:szCs w:val="26"/>
        </w:rPr>
        <w:lastRenderedPageBreak/>
        <w:t xml:space="preserve">trưởng và các chức danh quản lý khác do Hội đồng quản trị bổ nhiệm. Việc bổ nhiệm miễn nhiệm, bãi nhiệm các chức danh nêu trên phải được </w:t>
      </w:r>
      <w:r w:rsidR="0003737A" w:rsidRPr="0002298F">
        <w:rPr>
          <w:color w:val="auto"/>
          <w:sz w:val="26"/>
          <w:szCs w:val="26"/>
        </w:rPr>
        <w:t xml:space="preserve">thực hiện </w:t>
      </w:r>
      <w:r w:rsidRPr="0002298F">
        <w:rPr>
          <w:color w:val="auto"/>
          <w:sz w:val="26"/>
          <w:szCs w:val="26"/>
        </w:rPr>
        <w:t>bằng nghị quyết, q</w:t>
      </w:r>
      <w:r w:rsidR="0003737A" w:rsidRPr="0002298F">
        <w:rPr>
          <w:color w:val="auto"/>
          <w:sz w:val="26"/>
          <w:szCs w:val="26"/>
        </w:rPr>
        <w:t>uyết định của Hội đồng quản trị được thông qua một cách hợp thức theo các quy chế cụ thể của PTP.</w:t>
      </w:r>
    </w:p>
    <w:p w14:paraId="05B154CE" w14:textId="513FB80B"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 xml:space="preserve">Điều 34. </w:t>
      </w:r>
      <w:r w:rsidR="005A08F6" w:rsidRPr="0002298F">
        <w:rPr>
          <w:b/>
          <w:bCs/>
          <w:color w:val="auto"/>
          <w:sz w:val="26"/>
          <w:szCs w:val="26"/>
        </w:rPr>
        <w:t>Ngườ</w:t>
      </w:r>
      <w:r w:rsidRPr="0002298F">
        <w:rPr>
          <w:b/>
          <w:bCs/>
          <w:color w:val="auto"/>
          <w:sz w:val="26"/>
          <w:szCs w:val="26"/>
        </w:rPr>
        <w:t xml:space="preserve">i điều hành </w:t>
      </w:r>
      <w:r w:rsidR="005A08F6" w:rsidRPr="0002298F">
        <w:rPr>
          <w:b/>
          <w:bCs/>
          <w:color w:val="auto"/>
          <w:sz w:val="26"/>
          <w:szCs w:val="26"/>
        </w:rPr>
        <w:t>PTP</w:t>
      </w:r>
    </w:p>
    <w:p w14:paraId="05B154CF" w14:textId="453956F9" w:rsidR="002C5F63" w:rsidRPr="0002298F" w:rsidRDefault="00114EE8" w:rsidP="00184033">
      <w:pPr>
        <w:pStyle w:val="BodyText"/>
        <w:numPr>
          <w:ilvl w:val="0"/>
          <w:numId w:val="111"/>
        </w:numPr>
        <w:shd w:val="clear" w:color="auto" w:fill="auto"/>
        <w:tabs>
          <w:tab w:val="left" w:pos="952"/>
        </w:tabs>
        <w:spacing w:before="120" w:after="0" w:line="276" w:lineRule="auto"/>
        <w:ind w:firstLine="567"/>
        <w:jc w:val="both"/>
        <w:rPr>
          <w:color w:val="auto"/>
          <w:sz w:val="26"/>
          <w:szCs w:val="26"/>
        </w:rPr>
      </w:pPr>
      <w:r w:rsidRPr="0002298F">
        <w:rPr>
          <w:color w:val="auto"/>
          <w:sz w:val="26"/>
          <w:szCs w:val="26"/>
        </w:rPr>
        <w:t xml:space="preserve">Người điều hành </w:t>
      </w:r>
      <w:r w:rsidR="00C5691E" w:rsidRPr="0002298F">
        <w:rPr>
          <w:color w:val="auto"/>
          <w:sz w:val="26"/>
          <w:szCs w:val="26"/>
        </w:rPr>
        <w:t xml:space="preserve">PTP </w:t>
      </w:r>
      <w:r w:rsidRPr="0002298F">
        <w:rPr>
          <w:color w:val="auto"/>
          <w:sz w:val="26"/>
          <w:szCs w:val="26"/>
        </w:rPr>
        <w:t>bao gồm các chức danh theo quy định tại điểm g, khoản 1, điều 1 của Điều lệ này.</w:t>
      </w:r>
    </w:p>
    <w:p w14:paraId="05B154D2" w14:textId="48D083E0" w:rsidR="002C5F63" w:rsidRPr="0002298F" w:rsidRDefault="00114EE8" w:rsidP="00D13A25">
      <w:pPr>
        <w:pStyle w:val="BodyText"/>
        <w:numPr>
          <w:ilvl w:val="0"/>
          <w:numId w:val="111"/>
        </w:numPr>
        <w:shd w:val="clear" w:color="auto" w:fill="auto"/>
        <w:tabs>
          <w:tab w:val="left" w:pos="952"/>
        </w:tabs>
        <w:spacing w:before="120" w:after="0" w:line="276" w:lineRule="auto"/>
        <w:ind w:firstLine="567"/>
        <w:jc w:val="both"/>
        <w:rPr>
          <w:color w:val="auto"/>
          <w:sz w:val="26"/>
          <w:szCs w:val="26"/>
        </w:rPr>
      </w:pPr>
      <w:r w:rsidRPr="0002298F">
        <w:rPr>
          <w:color w:val="auto"/>
          <w:sz w:val="26"/>
          <w:szCs w:val="26"/>
        </w:rPr>
        <w:t xml:space="preserve">Theo đề nghị của </w:t>
      </w:r>
      <w:r w:rsidR="00C5691E" w:rsidRPr="0002298F">
        <w:rPr>
          <w:color w:val="auto"/>
          <w:sz w:val="26"/>
          <w:szCs w:val="26"/>
        </w:rPr>
        <w:t>Tổ</w:t>
      </w:r>
      <w:r w:rsidRPr="0002298F">
        <w:rPr>
          <w:color w:val="auto"/>
          <w:sz w:val="26"/>
          <w:szCs w:val="26"/>
        </w:rPr>
        <w:t>ng giám đốc và được sự c</w:t>
      </w:r>
      <w:r w:rsidR="009E70B4" w:rsidRPr="0002298F">
        <w:rPr>
          <w:color w:val="auto"/>
          <w:sz w:val="26"/>
          <w:szCs w:val="26"/>
        </w:rPr>
        <w:t xml:space="preserve">hấp thuận của Hội đồng quản </w:t>
      </w:r>
      <w:r w:rsidRPr="0002298F">
        <w:rPr>
          <w:color w:val="auto"/>
          <w:sz w:val="26"/>
          <w:szCs w:val="26"/>
        </w:rPr>
        <w:t xml:space="preserve">trị, </w:t>
      </w:r>
      <w:r w:rsidR="00C5691E" w:rsidRPr="0002298F">
        <w:rPr>
          <w:color w:val="auto"/>
          <w:sz w:val="26"/>
          <w:szCs w:val="26"/>
        </w:rPr>
        <w:t xml:space="preserve">PTP </w:t>
      </w:r>
      <w:r w:rsidRPr="0002298F">
        <w:rPr>
          <w:color w:val="auto"/>
          <w:sz w:val="26"/>
          <w:szCs w:val="26"/>
        </w:rPr>
        <w:t>được tuyển dụng người điều hành khác ngoài các chức danh quy định tại</w:t>
      </w:r>
      <w:r w:rsidR="009E70B4" w:rsidRPr="0002298F">
        <w:rPr>
          <w:color w:val="auto"/>
          <w:sz w:val="26"/>
          <w:szCs w:val="26"/>
        </w:rPr>
        <w:t xml:space="preserve"> </w:t>
      </w:r>
      <w:r w:rsidRPr="0002298F">
        <w:rPr>
          <w:color w:val="auto"/>
          <w:sz w:val="26"/>
          <w:szCs w:val="26"/>
        </w:rPr>
        <w:t xml:space="preserve">điểm g, khoản 1, điều 1 của Điều lệ </w:t>
      </w:r>
      <w:r w:rsidR="00C5691E" w:rsidRPr="0002298F">
        <w:rPr>
          <w:color w:val="auto"/>
          <w:sz w:val="26"/>
          <w:szCs w:val="26"/>
        </w:rPr>
        <w:t xml:space="preserve">PTP </w:t>
      </w:r>
      <w:r w:rsidRPr="0002298F">
        <w:rPr>
          <w:color w:val="auto"/>
          <w:sz w:val="26"/>
          <w:szCs w:val="26"/>
        </w:rPr>
        <w:t xml:space="preserve">với số lượng và tiêu chuẩn phù họp với cơ cấu và quy chế quản lý của </w:t>
      </w:r>
      <w:r w:rsidR="00C5691E" w:rsidRPr="0002298F">
        <w:rPr>
          <w:color w:val="auto"/>
          <w:sz w:val="26"/>
          <w:szCs w:val="26"/>
        </w:rPr>
        <w:t xml:space="preserve">PTP </w:t>
      </w:r>
      <w:r w:rsidRPr="0002298F">
        <w:rPr>
          <w:color w:val="auto"/>
          <w:sz w:val="26"/>
          <w:szCs w:val="26"/>
        </w:rPr>
        <w:t xml:space="preserve">do Hội đồng quản trị quy định. Người điều hành doanh nghiệp phải có trách nhiệm để hỗ'trợ </w:t>
      </w:r>
      <w:r w:rsidR="00C5691E" w:rsidRPr="0002298F">
        <w:rPr>
          <w:color w:val="auto"/>
          <w:sz w:val="26"/>
          <w:szCs w:val="26"/>
        </w:rPr>
        <w:t xml:space="preserve">PTP </w:t>
      </w:r>
      <w:r w:rsidRPr="0002298F">
        <w:rPr>
          <w:color w:val="auto"/>
          <w:sz w:val="26"/>
          <w:szCs w:val="26"/>
        </w:rPr>
        <w:t>đạt được các mục tiêu đề ra trong hoạt động và tổ chức.</w:t>
      </w:r>
    </w:p>
    <w:p w14:paraId="05B154D3" w14:textId="4128B3FC" w:rsidR="002C5F63" w:rsidRPr="0002298F" w:rsidRDefault="00C5691E" w:rsidP="00D13A25">
      <w:pPr>
        <w:pStyle w:val="BodyText"/>
        <w:numPr>
          <w:ilvl w:val="0"/>
          <w:numId w:val="111"/>
        </w:numPr>
        <w:shd w:val="clear" w:color="auto" w:fill="auto"/>
        <w:tabs>
          <w:tab w:val="left" w:pos="952"/>
        </w:tabs>
        <w:spacing w:before="120" w:after="0" w:line="276" w:lineRule="auto"/>
        <w:ind w:firstLine="567"/>
        <w:jc w:val="both"/>
        <w:rPr>
          <w:color w:val="auto"/>
          <w:sz w:val="26"/>
          <w:szCs w:val="26"/>
        </w:rPr>
      </w:pPr>
      <w:r w:rsidRPr="0002298F">
        <w:rPr>
          <w:color w:val="auto"/>
          <w:sz w:val="26"/>
          <w:szCs w:val="26"/>
        </w:rPr>
        <w:t>Tổ</w:t>
      </w:r>
      <w:r w:rsidR="00114EE8" w:rsidRPr="0002298F">
        <w:rPr>
          <w:color w:val="auto"/>
          <w:sz w:val="26"/>
          <w:szCs w:val="26"/>
        </w:rPr>
        <w:t xml:space="preserve">ng giám đốc được trả lương và thưởng. Tiền lương và </w:t>
      </w:r>
      <w:r w:rsidRPr="0002298F">
        <w:rPr>
          <w:color w:val="auto"/>
          <w:sz w:val="26"/>
          <w:szCs w:val="26"/>
        </w:rPr>
        <w:t xml:space="preserve">thưởng </w:t>
      </w:r>
      <w:r w:rsidR="00114EE8" w:rsidRPr="0002298F">
        <w:rPr>
          <w:color w:val="auto"/>
          <w:sz w:val="26"/>
          <w:szCs w:val="26"/>
        </w:rPr>
        <w:t xml:space="preserve">của </w:t>
      </w:r>
      <w:r w:rsidRPr="0002298F">
        <w:rPr>
          <w:color w:val="auto"/>
          <w:sz w:val="26"/>
          <w:szCs w:val="26"/>
        </w:rPr>
        <w:t>Tổ</w:t>
      </w:r>
      <w:r w:rsidR="00114EE8" w:rsidRPr="0002298F">
        <w:rPr>
          <w:color w:val="auto"/>
          <w:sz w:val="26"/>
          <w:szCs w:val="26"/>
        </w:rPr>
        <w:t>ng</w:t>
      </w:r>
      <w:r w:rsidR="009E70B4" w:rsidRPr="0002298F">
        <w:rPr>
          <w:color w:val="auto"/>
          <w:sz w:val="26"/>
          <w:szCs w:val="26"/>
        </w:rPr>
        <w:t xml:space="preserve"> </w:t>
      </w:r>
      <w:r w:rsidR="00114EE8" w:rsidRPr="0002298F">
        <w:rPr>
          <w:color w:val="auto"/>
          <w:sz w:val="26"/>
          <w:szCs w:val="26"/>
        </w:rPr>
        <w:t>giám đốc do Hội đồng quản trị quyết định.</w:t>
      </w:r>
    </w:p>
    <w:p w14:paraId="05B154D4" w14:textId="475BF6A1" w:rsidR="002C5F63" w:rsidRPr="0002298F" w:rsidRDefault="00114EE8" w:rsidP="00D13A25">
      <w:pPr>
        <w:pStyle w:val="BodyText"/>
        <w:numPr>
          <w:ilvl w:val="0"/>
          <w:numId w:val="111"/>
        </w:numPr>
        <w:shd w:val="clear" w:color="auto" w:fill="auto"/>
        <w:tabs>
          <w:tab w:val="left" w:pos="931"/>
        </w:tabs>
        <w:spacing w:before="120" w:after="0" w:line="276" w:lineRule="auto"/>
        <w:ind w:firstLine="567"/>
        <w:jc w:val="both"/>
        <w:rPr>
          <w:color w:val="auto"/>
          <w:sz w:val="26"/>
          <w:szCs w:val="26"/>
        </w:rPr>
      </w:pPr>
      <w:r w:rsidRPr="0002298F">
        <w:rPr>
          <w:color w:val="auto"/>
          <w:sz w:val="26"/>
          <w:szCs w:val="26"/>
        </w:rPr>
        <w:t xml:space="preserve">Tiền luơng của người điều hành được tính vào chi phí kinh doanh của </w:t>
      </w:r>
      <w:r w:rsidR="00C5691E" w:rsidRPr="0002298F">
        <w:rPr>
          <w:color w:val="auto"/>
          <w:sz w:val="26"/>
          <w:szCs w:val="26"/>
        </w:rPr>
        <w:t xml:space="preserve">PTP </w:t>
      </w:r>
      <w:r w:rsidRPr="0002298F">
        <w:rPr>
          <w:color w:val="auto"/>
          <w:sz w:val="26"/>
          <w:szCs w:val="26"/>
        </w:rPr>
        <w:t xml:space="preserve">theo quy định của pháp luật về thuế thu nhập doanh nghiệp, được </w:t>
      </w:r>
      <w:r w:rsidR="00C5691E" w:rsidRPr="0002298F">
        <w:rPr>
          <w:color w:val="auto"/>
          <w:sz w:val="26"/>
          <w:szCs w:val="26"/>
        </w:rPr>
        <w:t>thể</w:t>
      </w:r>
      <w:r w:rsidRPr="0002298F">
        <w:rPr>
          <w:color w:val="auto"/>
          <w:sz w:val="26"/>
          <w:szCs w:val="26"/>
        </w:rPr>
        <w:t xml:space="preserve"> hiện thành mục riêng trong báo cáo tài chính hằng năm của </w:t>
      </w:r>
      <w:r w:rsidR="00C5691E" w:rsidRPr="0002298F">
        <w:rPr>
          <w:color w:val="auto"/>
          <w:sz w:val="26"/>
          <w:szCs w:val="26"/>
        </w:rPr>
        <w:t xml:space="preserve">PTP </w:t>
      </w:r>
      <w:r w:rsidRPr="0002298F">
        <w:rPr>
          <w:color w:val="auto"/>
          <w:sz w:val="26"/>
          <w:szCs w:val="26"/>
        </w:rPr>
        <w:t>và phải báo cáo Đại hội đồng cổ đông tại cuộc họp thường niên. .</w:t>
      </w:r>
    </w:p>
    <w:p w14:paraId="05B154D5" w14:textId="77777777" w:rsidR="002C5F63" w:rsidRPr="0002298F" w:rsidRDefault="00114EE8" w:rsidP="00184033">
      <w:pPr>
        <w:pStyle w:val="BodyText"/>
        <w:shd w:val="clear" w:color="auto" w:fill="auto"/>
        <w:spacing w:before="120" w:after="0" w:line="276" w:lineRule="auto"/>
        <w:ind w:firstLine="567"/>
        <w:jc w:val="both"/>
        <w:rPr>
          <w:rFonts w:ascii="Times New Roman Bold" w:hAnsi="Times New Roman Bold"/>
          <w:color w:val="auto"/>
          <w:sz w:val="26"/>
          <w:szCs w:val="26"/>
        </w:rPr>
      </w:pPr>
      <w:r w:rsidRPr="0002298F">
        <w:rPr>
          <w:rFonts w:ascii="Times New Roman Bold" w:hAnsi="Times New Roman Bold"/>
          <w:b/>
          <w:bCs/>
          <w:color w:val="auto"/>
          <w:sz w:val="26"/>
          <w:szCs w:val="26"/>
        </w:rPr>
        <w:t>Điều 35. Bổ nhiệm, miễn nhiệm, nhiệm vụ và quyền hạn của Tổng giám đốc</w:t>
      </w:r>
    </w:p>
    <w:p w14:paraId="05B154D6" w14:textId="5028F10D" w:rsidR="002C5F63" w:rsidRPr="0002298F" w:rsidRDefault="00A36FB4" w:rsidP="00184033">
      <w:pPr>
        <w:pStyle w:val="BodyText"/>
        <w:numPr>
          <w:ilvl w:val="0"/>
          <w:numId w:val="112"/>
        </w:numPr>
        <w:shd w:val="clear" w:color="auto" w:fill="auto"/>
        <w:tabs>
          <w:tab w:val="left" w:pos="924"/>
        </w:tabs>
        <w:spacing w:before="120" w:after="0" w:line="276" w:lineRule="auto"/>
        <w:ind w:firstLine="567"/>
        <w:jc w:val="both"/>
        <w:rPr>
          <w:color w:val="auto"/>
          <w:sz w:val="26"/>
          <w:szCs w:val="26"/>
        </w:rPr>
      </w:pPr>
      <w:r w:rsidRPr="0002298F">
        <w:rPr>
          <w:color w:val="auto"/>
          <w:sz w:val="26"/>
          <w:szCs w:val="26"/>
          <w:lang w:val="nl-NL"/>
        </w:rPr>
        <w:t xml:space="preserve">Hội đồng quản trị bổ nhiệm một thành viên trong Hội đồng hoặc </w:t>
      </w:r>
      <w:r w:rsidR="00AB7E5A" w:rsidRPr="0002298F">
        <w:rPr>
          <w:color w:val="auto"/>
          <w:sz w:val="26"/>
          <w:szCs w:val="26"/>
          <w:lang w:val="nl-NL"/>
        </w:rPr>
        <w:t xml:space="preserve">thuê </w:t>
      </w:r>
      <w:r w:rsidRPr="0002298F">
        <w:rPr>
          <w:color w:val="auto"/>
          <w:sz w:val="26"/>
          <w:szCs w:val="26"/>
          <w:lang w:val="nl-NL"/>
        </w:rPr>
        <w:t>một người khác làm Tổng giám đốc điều hành</w:t>
      </w:r>
      <w:r w:rsidR="00114EE8" w:rsidRPr="0002298F">
        <w:rPr>
          <w:color w:val="auto"/>
          <w:sz w:val="26"/>
          <w:szCs w:val="26"/>
        </w:rPr>
        <w:t>.</w:t>
      </w:r>
    </w:p>
    <w:p w14:paraId="05B154D7" w14:textId="3C70BCFA" w:rsidR="002C5F63" w:rsidRPr="0002298F" w:rsidRDefault="00114EE8" w:rsidP="00184033">
      <w:pPr>
        <w:pStyle w:val="BodyText"/>
        <w:numPr>
          <w:ilvl w:val="0"/>
          <w:numId w:val="112"/>
        </w:numPr>
        <w:shd w:val="clear" w:color="auto" w:fill="auto"/>
        <w:tabs>
          <w:tab w:val="left" w:pos="931"/>
        </w:tabs>
        <w:spacing w:before="120" w:after="0" w:line="276" w:lineRule="auto"/>
        <w:ind w:firstLine="567"/>
        <w:jc w:val="both"/>
        <w:rPr>
          <w:color w:val="auto"/>
          <w:sz w:val="26"/>
          <w:szCs w:val="26"/>
        </w:rPr>
      </w:pPr>
      <w:r w:rsidRPr="0002298F">
        <w:rPr>
          <w:color w:val="auto"/>
          <w:sz w:val="26"/>
          <w:szCs w:val="26"/>
        </w:rPr>
        <w:t xml:space="preserve">Tổng giám đốc là người điều hành công việc kinh doanh </w:t>
      </w:r>
      <w:r w:rsidR="00E862FE" w:rsidRPr="0002298F">
        <w:rPr>
          <w:color w:val="auto"/>
          <w:sz w:val="26"/>
          <w:szCs w:val="26"/>
        </w:rPr>
        <w:t>hà</w:t>
      </w:r>
      <w:r w:rsidRPr="0002298F">
        <w:rPr>
          <w:color w:val="auto"/>
          <w:sz w:val="26"/>
          <w:szCs w:val="26"/>
        </w:rPr>
        <w:t xml:space="preserve">ng ngày của </w:t>
      </w:r>
      <w:r w:rsidR="00C5691E" w:rsidRPr="0002298F">
        <w:rPr>
          <w:color w:val="auto"/>
          <w:sz w:val="26"/>
          <w:szCs w:val="26"/>
        </w:rPr>
        <w:t>PTP</w:t>
      </w:r>
      <w:r w:rsidRPr="0002298F">
        <w:rPr>
          <w:color w:val="auto"/>
          <w:sz w:val="26"/>
          <w:szCs w:val="26"/>
        </w:rPr>
        <w:t>; chịu sự giám sát của Hội đồng quản trị; chịu trách nhiệm trước Hội đồng quản trị và trước pháp luật về việc thực hiện quyền, nghĩa vụ được giao.</w:t>
      </w:r>
    </w:p>
    <w:p w14:paraId="05B154D8" w14:textId="29149A90" w:rsidR="002C5F63" w:rsidRPr="0002298F" w:rsidRDefault="00114EE8" w:rsidP="00184033">
      <w:pPr>
        <w:pStyle w:val="BodyText"/>
        <w:numPr>
          <w:ilvl w:val="0"/>
          <w:numId w:val="112"/>
        </w:numPr>
        <w:shd w:val="clear" w:color="auto" w:fill="auto"/>
        <w:tabs>
          <w:tab w:val="left" w:pos="938"/>
        </w:tabs>
        <w:spacing w:before="120" w:after="0" w:line="276" w:lineRule="auto"/>
        <w:ind w:firstLine="567"/>
        <w:jc w:val="both"/>
        <w:rPr>
          <w:color w:val="auto"/>
          <w:sz w:val="26"/>
          <w:szCs w:val="26"/>
        </w:rPr>
      </w:pPr>
      <w:r w:rsidRPr="0002298F">
        <w:rPr>
          <w:color w:val="auto"/>
          <w:sz w:val="26"/>
          <w:szCs w:val="26"/>
        </w:rPr>
        <w:t xml:space="preserve">Nhiệm kỳ của </w:t>
      </w:r>
      <w:r w:rsidR="00C5691E" w:rsidRPr="0002298F">
        <w:rPr>
          <w:color w:val="auto"/>
          <w:sz w:val="26"/>
          <w:szCs w:val="26"/>
        </w:rPr>
        <w:t>Tổ</w:t>
      </w:r>
      <w:r w:rsidRPr="0002298F">
        <w:rPr>
          <w:color w:val="auto"/>
          <w:sz w:val="26"/>
          <w:szCs w:val="26"/>
        </w:rPr>
        <w:t>ng giám đốc là 05 năm và có thể được bổ nhiệm lại với số nhiệm kỳ không hạn chế. Tổng giám đốc phải đáp ứng các tiêu chuẩn, điều kiện theo quy định của pháp luật.</w:t>
      </w:r>
    </w:p>
    <w:p w14:paraId="05B154D9" w14:textId="77777777" w:rsidR="002C5F63" w:rsidRPr="0002298F" w:rsidRDefault="00114EE8" w:rsidP="00184033">
      <w:pPr>
        <w:pStyle w:val="BodyText"/>
        <w:numPr>
          <w:ilvl w:val="0"/>
          <w:numId w:val="112"/>
        </w:numPr>
        <w:shd w:val="clear" w:color="auto" w:fill="auto"/>
        <w:tabs>
          <w:tab w:val="left" w:pos="1020"/>
        </w:tabs>
        <w:spacing w:before="120" w:after="0" w:line="276" w:lineRule="auto"/>
        <w:ind w:firstLine="567"/>
        <w:jc w:val="both"/>
        <w:rPr>
          <w:color w:val="auto"/>
          <w:sz w:val="26"/>
          <w:szCs w:val="26"/>
        </w:rPr>
      </w:pPr>
      <w:r w:rsidRPr="0002298F">
        <w:rPr>
          <w:color w:val="auto"/>
          <w:sz w:val="26"/>
          <w:szCs w:val="26"/>
        </w:rPr>
        <w:t>Tổng giám đốc có các quyền và nghĩa vụ sau:</w:t>
      </w:r>
    </w:p>
    <w:p w14:paraId="05B154DA" w14:textId="5B858C4A" w:rsidR="002C5F63" w:rsidRPr="0002298F" w:rsidRDefault="00114EE8" w:rsidP="00184033">
      <w:pPr>
        <w:pStyle w:val="BodyText"/>
        <w:numPr>
          <w:ilvl w:val="0"/>
          <w:numId w:val="113"/>
        </w:numPr>
        <w:shd w:val="clear" w:color="auto" w:fill="auto"/>
        <w:tabs>
          <w:tab w:val="left" w:pos="938"/>
        </w:tabs>
        <w:spacing w:before="120" w:after="0" w:line="276" w:lineRule="auto"/>
        <w:ind w:firstLine="567"/>
        <w:jc w:val="both"/>
        <w:rPr>
          <w:color w:val="auto"/>
          <w:sz w:val="26"/>
          <w:szCs w:val="26"/>
        </w:rPr>
      </w:pPr>
      <w:r w:rsidRPr="0002298F">
        <w:rPr>
          <w:color w:val="auto"/>
          <w:sz w:val="26"/>
          <w:szCs w:val="26"/>
        </w:rPr>
        <w:t xml:space="preserve">Quyết định các vấn đề liên quan đến công việc kinh doanh </w:t>
      </w:r>
      <w:r w:rsidR="00E862FE" w:rsidRPr="0002298F">
        <w:rPr>
          <w:color w:val="auto"/>
          <w:sz w:val="26"/>
          <w:szCs w:val="26"/>
        </w:rPr>
        <w:t>hà</w:t>
      </w:r>
      <w:r w:rsidRPr="0002298F">
        <w:rPr>
          <w:color w:val="auto"/>
          <w:sz w:val="26"/>
          <w:szCs w:val="26"/>
        </w:rPr>
        <w:t xml:space="preserve">ng ngày của </w:t>
      </w:r>
      <w:r w:rsidR="00C5691E" w:rsidRPr="0002298F">
        <w:rPr>
          <w:color w:val="auto"/>
          <w:sz w:val="26"/>
          <w:szCs w:val="26"/>
        </w:rPr>
        <w:t>PTP</w:t>
      </w:r>
      <w:r w:rsidRPr="0002298F">
        <w:rPr>
          <w:color w:val="auto"/>
          <w:sz w:val="26"/>
          <w:szCs w:val="26"/>
        </w:rPr>
        <w:t xml:space="preserve"> mà không thuộc thẩm quyền của Hội đồng quản trị;</w:t>
      </w:r>
    </w:p>
    <w:p w14:paraId="05B154DB" w14:textId="77777777" w:rsidR="002C5F63" w:rsidRPr="0002298F" w:rsidRDefault="00114EE8" w:rsidP="00184033">
      <w:pPr>
        <w:pStyle w:val="BodyText"/>
        <w:numPr>
          <w:ilvl w:val="0"/>
          <w:numId w:val="113"/>
        </w:numPr>
        <w:shd w:val="clear" w:color="auto" w:fill="auto"/>
        <w:tabs>
          <w:tab w:val="left" w:pos="1045"/>
        </w:tabs>
        <w:spacing w:before="120" w:after="0" w:line="276" w:lineRule="auto"/>
        <w:ind w:firstLine="567"/>
        <w:jc w:val="both"/>
        <w:rPr>
          <w:color w:val="auto"/>
          <w:sz w:val="26"/>
          <w:szCs w:val="26"/>
        </w:rPr>
      </w:pPr>
      <w:r w:rsidRPr="0002298F">
        <w:rPr>
          <w:color w:val="auto"/>
          <w:sz w:val="26"/>
          <w:szCs w:val="26"/>
        </w:rPr>
        <w:t>Tổ chức thực hiện các nghị quyết, quyết định của Hội đồng quản trị;</w:t>
      </w:r>
    </w:p>
    <w:p w14:paraId="05B154DC" w14:textId="54E7FBD1" w:rsidR="002C5F63" w:rsidRPr="0002298F" w:rsidRDefault="00114EE8" w:rsidP="00184033">
      <w:pPr>
        <w:pStyle w:val="BodyText"/>
        <w:numPr>
          <w:ilvl w:val="0"/>
          <w:numId w:val="113"/>
        </w:numPr>
        <w:shd w:val="clear" w:color="auto" w:fill="auto"/>
        <w:tabs>
          <w:tab w:val="left" w:pos="1045"/>
        </w:tabs>
        <w:spacing w:before="120" w:after="0" w:line="276" w:lineRule="auto"/>
        <w:ind w:firstLine="567"/>
        <w:jc w:val="both"/>
        <w:rPr>
          <w:color w:val="auto"/>
          <w:sz w:val="26"/>
          <w:szCs w:val="26"/>
        </w:rPr>
      </w:pPr>
      <w:r w:rsidRPr="0002298F">
        <w:rPr>
          <w:color w:val="auto"/>
          <w:sz w:val="26"/>
          <w:szCs w:val="26"/>
        </w:rPr>
        <w:t xml:space="preserve">Tổ chức thực hiện kế hoạch kinh doanh và phương án đầu tư của </w:t>
      </w:r>
      <w:r w:rsidR="00C5691E" w:rsidRPr="0002298F">
        <w:rPr>
          <w:color w:val="auto"/>
          <w:sz w:val="26"/>
          <w:szCs w:val="26"/>
        </w:rPr>
        <w:t>PTP</w:t>
      </w:r>
      <w:r w:rsidRPr="0002298F">
        <w:rPr>
          <w:color w:val="auto"/>
          <w:sz w:val="26"/>
          <w:szCs w:val="26"/>
        </w:rPr>
        <w:t>;</w:t>
      </w:r>
    </w:p>
    <w:p w14:paraId="05B154DD" w14:textId="4A97C0A3" w:rsidR="002C5F63" w:rsidRPr="0002298F" w:rsidRDefault="00114EE8" w:rsidP="00184033">
      <w:pPr>
        <w:pStyle w:val="BodyText"/>
        <w:numPr>
          <w:ilvl w:val="0"/>
          <w:numId w:val="113"/>
        </w:numPr>
        <w:shd w:val="clear" w:color="auto" w:fill="auto"/>
        <w:tabs>
          <w:tab w:val="left" w:pos="1045"/>
        </w:tabs>
        <w:spacing w:before="120" w:after="0" w:line="276" w:lineRule="auto"/>
        <w:ind w:firstLine="567"/>
        <w:jc w:val="both"/>
        <w:rPr>
          <w:color w:val="auto"/>
          <w:sz w:val="26"/>
          <w:szCs w:val="26"/>
        </w:rPr>
      </w:pPr>
      <w:r w:rsidRPr="0002298F">
        <w:rPr>
          <w:color w:val="auto"/>
          <w:sz w:val="26"/>
          <w:szCs w:val="26"/>
        </w:rPr>
        <w:lastRenderedPageBreak/>
        <w:t xml:space="preserve">Kiến nghị </w:t>
      </w:r>
      <w:r w:rsidR="00B5764D" w:rsidRPr="0002298F">
        <w:rPr>
          <w:color w:val="auto"/>
          <w:sz w:val="26"/>
          <w:szCs w:val="26"/>
        </w:rPr>
        <w:t>phươ</w:t>
      </w:r>
      <w:r w:rsidRPr="0002298F">
        <w:rPr>
          <w:color w:val="auto"/>
          <w:sz w:val="26"/>
          <w:szCs w:val="26"/>
        </w:rPr>
        <w:t xml:space="preserve">ng án cơ cấu tổ chức, quy chế quản lý nội bộ của </w:t>
      </w:r>
      <w:r w:rsidR="00C5691E" w:rsidRPr="0002298F">
        <w:rPr>
          <w:color w:val="auto"/>
          <w:sz w:val="26"/>
          <w:szCs w:val="26"/>
        </w:rPr>
        <w:t>PTP</w:t>
      </w:r>
      <w:r w:rsidRPr="0002298F">
        <w:rPr>
          <w:color w:val="auto"/>
          <w:sz w:val="26"/>
          <w:szCs w:val="26"/>
        </w:rPr>
        <w:t>;</w:t>
      </w:r>
    </w:p>
    <w:p w14:paraId="05B154DE" w14:textId="3D303BE8"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đ) Bổ nhiệm, miễn nhiệm, bãi -</w:t>
      </w:r>
      <w:r w:rsidR="00C5691E" w:rsidRPr="0002298F">
        <w:rPr>
          <w:color w:val="auto"/>
          <w:sz w:val="26"/>
          <w:szCs w:val="26"/>
        </w:rPr>
        <w:t xml:space="preserve"> </w:t>
      </w:r>
      <w:r w:rsidRPr="0002298F">
        <w:rPr>
          <w:color w:val="auto"/>
          <w:sz w:val="26"/>
          <w:szCs w:val="26"/>
        </w:rPr>
        <w:t xml:space="preserve">nhiệm các chức danh quản lý trong </w:t>
      </w:r>
      <w:r w:rsidR="00C5691E" w:rsidRPr="0002298F">
        <w:rPr>
          <w:color w:val="auto"/>
          <w:sz w:val="26"/>
          <w:szCs w:val="26"/>
        </w:rPr>
        <w:t>PTP</w:t>
      </w:r>
      <w:r w:rsidRPr="0002298F">
        <w:rPr>
          <w:color w:val="auto"/>
          <w:sz w:val="26"/>
          <w:szCs w:val="26"/>
        </w:rPr>
        <w:t>, trừ các chức danh thuộc thẩm quyền của Hội đồng quản trị;</w:t>
      </w:r>
    </w:p>
    <w:p w14:paraId="05B154DF" w14:textId="6F8E0C1A" w:rsidR="002C5F63" w:rsidRPr="0002298F" w:rsidRDefault="00114EE8" w:rsidP="00184033">
      <w:pPr>
        <w:pStyle w:val="BodyText"/>
        <w:numPr>
          <w:ilvl w:val="0"/>
          <w:numId w:val="113"/>
        </w:numPr>
        <w:shd w:val="clear" w:color="auto" w:fill="auto"/>
        <w:tabs>
          <w:tab w:val="left" w:pos="963"/>
        </w:tabs>
        <w:spacing w:before="120" w:after="0" w:line="276" w:lineRule="auto"/>
        <w:ind w:firstLine="567"/>
        <w:jc w:val="both"/>
        <w:rPr>
          <w:color w:val="auto"/>
          <w:sz w:val="26"/>
          <w:szCs w:val="26"/>
        </w:rPr>
      </w:pPr>
      <w:r w:rsidRPr="0002298F">
        <w:rPr>
          <w:color w:val="auto"/>
          <w:sz w:val="26"/>
          <w:szCs w:val="26"/>
        </w:rPr>
        <w:t xml:space="preserve">Quyết định tiền lương và lợi ích khác đối với người lao động trong Công ty, kể cả các chức danh thuộc thẩm quyền bổ nhiệm của </w:t>
      </w:r>
      <w:r w:rsidR="00B5764D" w:rsidRPr="0002298F">
        <w:rPr>
          <w:color w:val="auto"/>
          <w:sz w:val="26"/>
          <w:szCs w:val="26"/>
        </w:rPr>
        <w:t>Hội đồng quản trị</w:t>
      </w:r>
      <w:r w:rsidRPr="0002298F">
        <w:rPr>
          <w:color w:val="auto"/>
          <w:sz w:val="26"/>
          <w:szCs w:val="26"/>
        </w:rPr>
        <w:t>;</w:t>
      </w:r>
    </w:p>
    <w:p w14:paraId="5FB73880" w14:textId="5F18D7F0" w:rsidR="00283E04" w:rsidRPr="0002298F" w:rsidRDefault="00283E04" w:rsidP="00500495">
      <w:pPr>
        <w:pStyle w:val="BodyText"/>
        <w:numPr>
          <w:ilvl w:val="0"/>
          <w:numId w:val="114"/>
        </w:numPr>
        <w:tabs>
          <w:tab w:val="left" w:pos="990"/>
        </w:tabs>
        <w:spacing w:before="120" w:after="0" w:line="240" w:lineRule="auto"/>
        <w:ind w:firstLine="567"/>
        <w:jc w:val="both"/>
        <w:rPr>
          <w:color w:val="auto"/>
          <w:sz w:val="26"/>
          <w:szCs w:val="26"/>
        </w:rPr>
      </w:pPr>
      <w:r w:rsidRPr="0002298F">
        <w:rPr>
          <w:color w:val="auto"/>
          <w:sz w:val="26"/>
          <w:szCs w:val="26"/>
        </w:rPr>
        <w:t>Quyết định giá mua, giá bán nguyên vật liệu, sản phẩm (trừ những sản phẩm, dịch vụ do Nhà nước quy định);</w:t>
      </w:r>
    </w:p>
    <w:p w14:paraId="4BAE460A" w14:textId="76B394C8" w:rsidR="00283E04" w:rsidRPr="0002298F" w:rsidRDefault="00283E04" w:rsidP="00500495">
      <w:pPr>
        <w:pStyle w:val="BodyText"/>
        <w:numPr>
          <w:ilvl w:val="0"/>
          <w:numId w:val="114"/>
        </w:numPr>
        <w:tabs>
          <w:tab w:val="left" w:pos="990"/>
        </w:tabs>
        <w:spacing w:before="120" w:after="0" w:line="240" w:lineRule="auto"/>
        <w:ind w:firstLine="567"/>
        <w:jc w:val="both"/>
        <w:rPr>
          <w:color w:val="auto"/>
          <w:sz w:val="26"/>
          <w:szCs w:val="26"/>
        </w:rPr>
      </w:pPr>
      <w:r w:rsidRPr="0002298F">
        <w:rPr>
          <w:color w:val="auto"/>
          <w:sz w:val="26"/>
          <w:szCs w:val="26"/>
        </w:rPr>
        <w:t xml:space="preserve">Báo cáo trước Hội đồng quản trị tình hình hoạt động, kết quả hoạt động kinh doanh của </w:t>
      </w:r>
      <w:r w:rsidRPr="0002298F">
        <w:rPr>
          <w:color w:val="auto"/>
          <w:sz w:val="26"/>
          <w:szCs w:val="26"/>
          <w:lang w:val="nl-NL"/>
        </w:rPr>
        <w:t>PTP</w:t>
      </w:r>
      <w:r w:rsidRPr="0002298F">
        <w:rPr>
          <w:color w:val="auto"/>
          <w:sz w:val="26"/>
          <w:szCs w:val="26"/>
        </w:rPr>
        <w:t xml:space="preserve">, cung cấp đầy đủ và kịp thời thông tin, tài liệu về hoạt động của </w:t>
      </w:r>
      <w:r w:rsidRPr="0002298F">
        <w:rPr>
          <w:color w:val="auto"/>
          <w:sz w:val="26"/>
          <w:szCs w:val="26"/>
          <w:lang w:val="nl-NL"/>
        </w:rPr>
        <w:t xml:space="preserve">PTP </w:t>
      </w:r>
      <w:r w:rsidRPr="0002298F">
        <w:rPr>
          <w:color w:val="auto"/>
          <w:sz w:val="26"/>
          <w:szCs w:val="26"/>
        </w:rPr>
        <w:t>theo yêu cầu của Ban kiểm soát;</w:t>
      </w:r>
    </w:p>
    <w:p w14:paraId="7AF60156" w14:textId="6A910263" w:rsidR="00130674" w:rsidRPr="0002298F" w:rsidRDefault="00130674" w:rsidP="00500495">
      <w:pPr>
        <w:pStyle w:val="BodyText"/>
        <w:numPr>
          <w:ilvl w:val="0"/>
          <w:numId w:val="114"/>
        </w:numPr>
        <w:tabs>
          <w:tab w:val="left" w:pos="990"/>
        </w:tabs>
        <w:spacing w:before="120" w:after="0" w:line="240" w:lineRule="auto"/>
        <w:ind w:firstLine="567"/>
        <w:jc w:val="both"/>
        <w:rPr>
          <w:color w:val="auto"/>
          <w:sz w:val="26"/>
          <w:szCs w:val="26"/>
        </w:rPr>
      </w:pPr>
      <w:r w:rsidRPr="0002298F">
        <w:rPr>
          <w:color w:val="auto"/>
          <w:sz w:val="26"/>
          <w:szCs w:val="26"/>
        </w:rPr>
        <w:t>Có quyền từ chối thực hiện những nghị quyết, quyết định của Hội đồng quản trị nếu thấy trái pháp luật, trái Điều lệ và trái nghị quyết của Đại hội đồng cổ đông đồng thời phải có trách nhiệm báo cáo ngay cho Ban kiểm soát;</w:t>
      </w:r>
    </w:p>
    <w:p w14:paraId="4A9E398D" w14:textId="71024691" w:rsidR="00130674" w:rsidRPr="0002298F" w:rsidRDefault="00130674" w:rsidP="00130674">
      <w:pPr>
        <w:pStyle w:val="BodyText"/>
        <w:numPr>
          <w:ilvl w:val="0"/>
          <w:numId w:val="114"/>
        </w:numPr>
        <w:spacing w:before="80" w:after="0" w:line="250" w:lineRule="auto"/>
        <w:ind w:firstLine="567"/>
        <w:jc w:val="both"/>
        <w:rPr>
          <w:color w:val="auto"/>
          <w:sz w:val="26"/>
          <w:szCs w:val="26"/>
        </w:rPr>
      </w:pPr>
      <w:r w:rsidRPr="0002298F">
        <w:rPr>
          <w:color w:val="auto"/>
          <w:sz w:val="26"/>
          <w:szCs w:val="26"/>
        </w:rPr>
        <w:t xml:space="preserve"> Được quyết định các biện pháp vượt thẩm quyền của mình trong những trường hợp khẩn cấp như thiên tai, địch họa, hỏa hoạn, sự cố... và chịu trách nhiệm về các quyết định này, đồng thời báo cáo ngay cho Hội đồng quản trị;</w:t>
      </w:r>
    </w:p>
    <w:p w14:paraId="05B154E0" w14:textId="71729868" w:rsidR="002C5F63" w:rsidRPr="0002298F" w:rsidRDefault="00C5691E" w:rsidP="00184033">
      <w:pPr>
        <w:pStyle w:val="BodyText"/>
        <w:numPr>
          <w:ilvl w:val="0"/>
          <w:numId w:val="114"/>
        </w:numPr>
        <w:shd w:val="clear" w:color="auto" w:fill="auto"/>
        <w:tabs>
          <w:tab w:val="left" w:pos="1045"/>
        </w:tabs>
        <w:spacing w:before="120" w:after="0" w:line="276" w:lineRule="auto"/>
        <w:ind w:firstLine="567"/>
        <w:jc w:val="both"/>
        <w:rPr>
          <w:color w:val="auto"/>
          <w:sz w:val="26"/>
          <w:szCs w:val="26"/>
        </w:rPr>
      </w:pPr>
      <w:r w:rsidRPr="0002298F">
        <w:rPr>
          <w:color w:val="auto"/>
          <w:sz w:val="26"/>
          <w:szCs w:val="26"/>
        </w:rPr>
        <w:t>Tuyển dụng lao</w:t>
      </w:r>
      <w:r w:rsidR="00114EE8" w:rsidRPr="0002298F">
        <w:rPr>
          <w:color w:val="auto"/>
          <w:sz w:val="26"/>
          <w:szCs w:val="26"/>
        </w:rPr>
        <w:t xml:space="preserve"> động;</w:t>
      </w:r>
    </w:p>
    <w:p w14:paraId="05B154E1" w14:textId="77777777" w:rsidR="002C5F63" w:rsidRPr="0002298F" w:rsidRDefault="00114EE8" w:rsidP="00184033">
      <w:pPr>
        <w:pStyle w:val="BodyText"/>
        <w:numPr>
          <w:ilvl w:val="0"/>
          <w:numId w:val="114"/>
        </w:numPr>
        <w:shd w:val="clear" w:color="auto" w:fill="auto"/>
        <w:tabs>
          <w:tab w:val="left" w:pos="1052"/>
        </w:tabs>
        <w:spacing w:before="120" w:after="0" w:line="276" w:lineRule="auto"/>
        <w:ind w:firstLine="567"/>
        <w:jc w:val="both"/>
        <w:rPr>
          <w:color w:val="auto"/>
          <w:sz w:val="26"/>
          <w:szCs w:val="26"/>
        </w:rPr>
      </w:pPr>
      <w:r w:rsidRPr="0002298F">
        <w:rPr>
          <w:color w:val="auto"/>
          <w:sz w:val="26"/>
          <w:szCs w:val="26"/>
        </w:rPr>
        <w:t>Kiến nghị phương án trả cổ tức hoặc xử lý lỗ trong kinh doanh;</w:t>
      </w:r>
    </w:p>
    <w:p w14:paraId="05B154E2" w14:textId="44F0103B" w:rsidR="002C5F63" w:rsidRPr="0002298F" w:rsidRDefault="00114EE8" w:rsidP="00184033">
      <w:pPr>
        <w:pStyle w:val="BodyText"/>
        <w:numPr>
          <w:ilvl w:val="0"/>
          <w:numId w:val="114"/>
        </w:numPr>
        <w:shd w:val="clear" w:color="auto" w:fill="auto"/>
        <w:tabs>
          <w:tab w:val="left" w:pos="963"/>
        </w:tabs>
        <w:spacing w:before="120" w:after="0" w:line="276" w:lineRule="auto"/>
        <w:ind w:firstLine="567"/>
        <w:jc w:val="both"/>
        <w:rPr>
          <w:color w:val="auto"/>
          <w:sz w:val="26"/>
          <w:szCs w:val="26"/>
        </w:rPr>
      </w:pPr>
      <w:r w:rsidRPr="0002298F">
        <w:rPr>
          <w:color w:val="auto"/>
          <w:sz w:val="26"/>
          <w:szCs w:val="26"/>
        </w:rPr>
        <w:t xml:space="preserve">Quyền và nghĩa vụ khác theo quy định của pháp luật, Điều lệ </w:t>
      </w:r>
      <w:r w:rsidR="00C5691E" w:rsidRPr="0002298F">
        <w:rPr>
          <w:color w:val="auto"/>
          <w:sz w:val="26"/>
          <w:szCs w:val="26"/>
        </w:rPr>
        <w:t xml:space="preserve">PTP </w:t>
      </w:r>
      <w:r w:rsidRPr="0002298F">
        <w:rPr>
          <w:color w:val="auto"/>
          <w:sz w:val="26"/>
          <w:szCs w:val="26"/>
        </w:rPr>
        <w:t>và nghị quyết, quyết định của Hội đồng quản trị.</w:t>
      </w:r>
    </w:p>
    <w:p w14:paraId="0C9B2FB2" w14:textId="78D422FC" w:rsidR="00283E04" w:rsidRPr="0002298F" w:rsidRDefault="00283E04" w:rsidP="00283E04">
      <w:pPr>
        <w:pStyle w:val="ListParagraph"/>
        <w:widowControl/>
        <w:tabs>
          <w:tab w:val="left" w:pos="840"/>
        </w:tabs>
        <w:spacing w:before="120" w:line="250" w:lineRule="auto"/>
        <w:ind w:left="0"/>
        <w:jc w:val="both"/>
        <w:rPr>
          <w:rFonts w:ascii="Times New Roman" w:eastAsia="Times New Roman" w:hAnsi="Times New Roman"/>
          <w:color w:val="auto"/>
          <w:sz w:val="26"/>
          <w:szCs w:val="26"/>
          <w:lang w:val="nl-NL"/>
        </w:rPr>
      </w:pPr>
      <w:r w:rsidRPr="0002298F">
        <w:rPr>
          <w:rFonts w:ascii="Times New Roman" w:eastAsia="Times New Roman" w:hAnsi="Times New Roman"/>
          <w:color w:val="auto"/>
          <w:sz w:val="26"/>
          <w:szCs w:val="26"/>
        </w:rPr>
        <w:tab/>
        <w:t xml:space="preserve">5. </w:t>
      </w:r>
      <w:r w:rsidRPr="0002298F">
        <w:rPr>
          <w:rFonts w:ascii="Times New Roman" w:eastAsia="Times New Roman" w:hAnsi="Times New Roman"/>
          <w:color w:val="auto"/>
          <w:sz w:val="26"/>
          <w:szCs w:val="26"/>
          <w:lang w:val="nl-NL"/>
        </w:rPr>
        <w:t xml:space="preserve">Hội đồng quản trị có thể bãi nhiệm Tổng giám đốc điều hành nếu Hội đồng quản trị có lý do tin tưởng rằng Tổng Giám đốc điều hành </w:t>
      </w:r>
      <w:r w:rsidRPr="0002298F">
        <w:rPr>
          <w:rFonts w:ascii="Times New Roman" w:hAnsi="Times New Roman"/>
          <w:color w:val="auto"/>
          <w:sz w:val="26"/>
          <w:szCs w:val="26"/>
        </w:rPr>
        <w:t>vi phạm nghiêm trọng quy định của pháp luật và Điều lệ PTP</w:t>
      </w:r>
      <w:r w:rsidRPr="0002298F">
        <w:rPr>
          <w:rFonts w:ascii="Times New Roman" w:eastAsia="Times New Roman" w:hAnsi="Times New Roman"/>
          <w:color w:val="auto"/>
          <w:sz w:val="26"/>
          <w:szCs w:val="26"/>
          <w:lang w:val="nl-NL"/>
        </w:rPr>
        <w:t xml:space="preserve"> hoặc có ý định hành động ngoài phạm vi quyền hạn của mình, khi đa số thành viên HĐQT dự họp có quyền biểu quyết tán thành và bổ nhiệm một Tổng giám đốc điều hành mới thay thế.</w:t>
      </w:r>
    </w:p>
    <w:p w14:paraId="05B154E5" w14:textId="77777777" w:rsidR="002C5F63" w:rsidRPr="0002298F" w:rsidRDefault="00114EE8" w:rsidP="00184033">
      <w:pPr>
        <w:pStyle w:val="BodyText"/>
        <w:numPr>
          <w:ilvl w:val="0"/>
          <w:numId w:val="115"/>
        </w:numPr>
        <w:shd w:val="clear" w:color="auto" w:fill="auto"/>
        <w:tabs>
          <w:tab w:val="left" w:pos="1175"/>
        </w:tabs>
        <w:spacing w:before="120" w:after="0" w:line="276" w:lineRule="auto"/>
        <w:ind w:firstLine="567"/>
        <w:jc w:val="both"/>
        <w:rPr>
          <w:color w:val="auto"/>
          <w:sz w:val="26"/>
          <w:szCs w:val="26"/>
        </w:rPr>
      </w:pPr>
      <w:r w:rsidRPr="0002298F">
        <w:rPr>
          <w:b/>
          <w:bCs/>
          <w:color w:val="auto"/>
          <w:sz w:val="26"/>
          <w:szCs w:val="26"/>
        </w:rPr>
        <w:t>BAN KIỂM SOÁT</w:t>
      </w:r>
    </w:p>
    <w:p w14:paraId="05B154E6" w14:textId="6A35EA52"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 xml:space="preserve">Điều 36. </w:t>
      </w:r>
      <w:r w:rsidR="00050179" w:rsidRPr="0002298F">
        <w:rPr>
          <w:b/>
          <w:bCs/>
          <w:color w:val="auto"/>
          <w:sz w:val="26"/>
          <w:szCs w:val="26"/>
        </w:rPr>
        <w:t>Ứ</w:t>
      </w:r>
      <w:r w:rsidRPr="0002298F">
        <w:rPr>
          <w:b/>
          <w:bCs/>
          <w:color w:val="auto"/>
          <w:sz w:val="26"/>
          <w:szCs w:val="26"/>
        </w:rPr>
        <w:t xml:space="preserve">ng cử, đề cử thành viên </w:t>
      </w:r>
      <w:r w:rsidRPr="0002298F">
        <w:rPr>
          <w:b/>
          <w:bCs/>
          <w:color w:val="auto"/>
          <w:sz w:val="26"/>
          <w:szCs w:val="26"/>
          <w:lang w:val="en-US" w:eastAsia="en-US" w:bidi="en-US"/>
        </w:rPr>
        <w:t xml:space="preserve">Ban </w:t>
      </w:r>
      <w:r w:rsidR="00286F6C" w:rsidRPr="0002298F">
        <w:rPr>
          <w:b/>
          <w:bCs/>
          <w:color w:val="auto"/>
          <w:sz w:val="26"/>
          <w:szCs w:val="26"/>
          <w:lang w:val="en-US" w:eastAsia="en-US" w:bidi="en-US"/>
        </w:rPr>
        <w:t>K</w:t>
      </w:r>
      <w:r w:rsidR="004276F4" w:rsidRPr="0002298F">
        <w:rPr>
          <w:b/>
          <w:bCs/>
          <w:color w:val="auto"/>
          <w:sz w:val="26"/>
          <w:szCs w:val="26"/>
          <w:lang w:val="en-US" w:eastAsia="en-US" w:bidi="en-US"/>
        </w:rPr>
        <w:t>iểm</w:t>
      </w:r>
      <w:r w:rsidRPr="0002298F">
        <w:rPr>
          <w:b/>
          <w:bCs/>
          <w:color w:val="auto"/>
          <w:sz w:val="26"/>
          <w:szCs w:val="26"/>
          <w:lang w:val="en-US" w:eastAsia="en-US" w:bidi="en-US"/>
        </w:rPr>
        <w:t xml:space="preserve"> </w:t>
      </w:r>
      <w:r w:rsidRPr="0002298F">
        <w:rPr>
          <w:b/>
          <w:bCs/>
          <w:color w:val="auto"/>
          <w:sz w:val="26"/>
          <w:szCs w:val="26"/>
        </w:rPr>
        <w:t>soát (Kiểm soát viên)</w:t>
      </w:r>
    </w:p>
    <w:p w14:paraId="068A1565" w14:textId="0458D51B" w:rsidR="0024032B" w:rsidRPr="0002298F" w:rsidRDefault="007B61E6" w:rsidP="007B61E6">
      <w:pPr>
        <w:pStyle w:val="BodyText"/>
        <w:shd w:val="clear" w:color="auto" w:fill="auto"/>
        <w:tabs>
          <w:tab w:val="left" w:pos="920"/>
        </w:tabs>
        <w:spacing w:before="120" w:after="0" w:line="276" w:lineRule="auto"/>
        <w:ind w:firstLine="0"/>
        <w:jc w:val="both"/>
        <w:rPr>
          <w:color w:val="auto"/>
          <w:sz w:val="26"/>
          <w:szCs w:val="26"/>
        </w:rPr>
      </w:pPr>
      <w:r w:rsidRPr="0002298F">
        <w:rPr>
          <w:color w:val="auto"/>
          <w:sz w:val="26"/>
          <w:szCs w:val="26"/>
        </w:rPr>
        <w:tab/>
        <w:t>1.</w:t>
      </w:r>
      <w:r w:rsidR="0024032B" w:rsidRPr="0002298F">
        <w:rPr>
          <w:color w:val="auto"/>
          <w:sz w:val="26"/>
          <w:szCs w:val="26"/>
        </w:rPr>
        <w:t xml:space="preserve">Cổ đông hoặc nhóm cổ đông sở hữu số cổ phần tương ứng tỷ lệ dưới đây có quyền đề cử ứng cử </w:t>
      </w:r>
      <w:r w:rsidR="00D46A96" w:rsidRPr="0002298F">
        <w:rPr>
          <w:color w:val="auto"/>
          <w:sz w:val="26"/>
          <w:szCs w:val="26"/>
        </w:rPr>
        <w:t>BKS</w:t>
      </w:r>
      <w:r w:rsidR="0024032B" w:rsidRPr="0002298F">
        <w:rPr>
          <w:color w:val="auto"/>
          <w:sz w:val="26"/>
          <w:szCs w:val="26"/>
        </w:rPr>
        <w:t>, cụ thể:</w:t>
      </w:r>
    </w:p>
    <w:p w14:paraId="7A638A1F" w14:textId="280A7E53" w:rsidR="0024032B" w:rsidRPr="0002298F" w:rsidRDefault="006046DF" w:rsidP="0024032B">
      <w:pPr>
        <w:pStyle w:val="BodyText"/>
        <w:numPr>
          <w:ilvl w:val="0"/>
          <w:numId w:val="95"/>
        </w:numPr>
        <w:shd w:val="clear" w:color="auto" w:fill="auto"/>
        <w:tabs>
          <w:tab w:val="left" w:pos="998"/>
        </w:tabs>
        <w:spacing w:before="120" w:after="0" w:line="276" w:lineRule="auto"/>
        <w:ind w:firstLine="567"/>
        <w:jc w:val="both"/>
        <w:rPr>
          <w:color w:val="auto"/>
          <w:sz w:val="26"/>
          <w:szCs w:val="26"/>
        </w:rPr>
      </w:pPr>
      <w:r w:rsidRPr="0002298F">
        <w:rPr>
          <w:color w:val="auto"/>
          <w:sz w:val="26"/>
          <w:szCs w:val="26"/>
        </w:rPr>
        <w:t>Nắm giữ từ 10% đến dưới 30% được đề cử một (01) ứng viên;</w:t>
      </w:r>
    </w:p>
    <w:p w14:paraId="57B6BD93" w14:textId="123F7AB3" w:rsidR="0024032B" w:rsidRPr="0002298F" w:rsidRDefault="006046DF" w:rsidP="0024032B">
      <w:pPr>
        <w:pStyle w:val="BodyText"/>
        <w:numPr>
          <w:ilvl w:val="0"/>
          <w:numId w:val="95"/>
        </w:numPr>
        <w:shd w:val="clear" w:color="auto" w:fill="auto"/>
        <w:tabs>
          <w:tab w:val="left" w:pos="998"/>
        </w:tabs>
        <w:spacing w:before="120" w:after="0" w:line="276" w:lineRule="auto"/>
        <w:ind w:firstLine="567"/>
        <w:jc w:val="both"/>
        <w:rPr>
          <w:color w:val="auto"/>
          <w:sz w:val="26"/>
          <w:szCs w:val="26"/>
        </w:rPr>
      </w:pPr>
      <w:r w:rsidRPr="0002298F">
        <w:rPr>
          <w:color w:val="auto"/>
          <w:sz w:val="26"/>
          <w:szCs w:val="26"/>
        </w:rPr>
        <w:t>Nắm giữ từ 30% đến dưới 40% được đề cử tối đa hai (02) ứng viên;</w:t>
      </w:r>
    </w:p>
    <w:p w14:paraId="0E96280E" w14:textId="13CAA543" w:rsidR="0024032B" w:rsidRPr="0002298F" w:rsidRDefault="006046DF" w:rsidP="0024032B">
      <w:pPr>
        <w:pStyle w:val="BodyText"/>
        <w:numPr>
          <w:ilvl w:val="0"/>
          <w:numId w:val="95"/>
        </w:numPr>
        <w:shd w:val="clear" w:color="auto" w:fill="auto"/>
        <w:tabs>
          <w:tab w:val="left" w:pos="1002"/>
        </w:tabs>
        <w:spacing w:before="120" w:after="0" w:line="276" w:lineRule="auto"/>
        <w:ind w:firstLine="567"/>
        <w:jc w:val="both"/>
        <w:rPr>
          <w:color w:val="auto"/>
          <w:sz w:val="26"/>
          <w:szCs w:val="26"/>
        </w:rPr>
      </w:pPr>
      <w:r w:rsidRPr="0002298F">
        <w:rPr>
          <w:color w:val="auto"/>
          <w:sz w:val="26"/>
          <w:szCs w:val="26"/>
        </w:rPr>
        <w:t>Nắm giữ từ 40% đến dưới 50% được đề cử tối đa ba (03) ứng viên;</w:t>
      </w:r>
    </w:p>
    <w:p w14:paraId="6032B808" w14:textId="17F298B7" w:rsidR="006046DF" w:rsidRPr="0002298F" w:rsidRDefault="006046DF" w:rsidP="0024032B">
      <w:pPr>
        <w:pStyle w:val="BodyText"/>
        <w:numPr>
          <w:ilvl w:val="0"/>
          <w:numId w:val="95"/>
        </w:numPr>
        <w:shd w:val="clear" w:color="auto" w:fill="auto"/>
        <w:tabs>
          <w:tab w:val="left" w:pos="1002"/>
        </w:tabs>
        <w:spacing w:before="120" w:after="0" w:line="276" w:lineRule="auto"/>
        <w:ind w:firstLine="567"/>
        <w:jc w:val="both"/>
        <w:rPr>
          <w:color w:val="auto"/>
          <w:sz w:val="26"/>
          <w:szCs w:val="26"/>
        </w:rPr>
      </w:pPr>
      <w:r w:rsidRPr="0002298F">
        <w:rPr>
          <w:color w:val="auto"/>
          <w:sz w:val="26"/>
          <w:szCs w:val="26"/>
        </w:rPr>
        <w:t>Nắm giữ từ 50% đến dưới 70% được đề cử tối đa bốn (04) ứng viên.</w:t>
      </w:r>
    </w:p>
    <w:p w14:paraId="50D96DFC" w14:textId="7BB676FF" w:rsidR="006046DF" w:rsidRPr="0002298F" w:rsidRDefault="006046DF" w:rsidP="0024032B">
      <w:pPr>
        <w:pStyle w:val="BodyText"/>
        <w:numPr>
          <w:ilvl w:val="0"/>
          <w:numId w:val="95"/>
        </w:numPr>
        <w:shd w:val="clear" w:color="auto" w:fill="auto"/>
        <w:tabs>
          <w:tab w:val="left" w:pos="1002"/>
        </w:tabs>
        <w:spacing w:before="120" w:after="0" w:line="276" w:lineRule="auto"/>
        <w:ind w:firstLine="567"/>
        <w:jc w:val="both"/>
        <w:rPr>
          <w:color w:val="auto"/>
          <w:sz w:val="26"/>
          <w:szCs w:val="26"/>
        </w:rPr>
      </w:pPr>
      <w:r w:rsidRPr="0002298F">
        <w:rPr>
          <w:color w:val="auto"/>
          <w:sz w:val="26"/>
          <w:szCs w:val="26"/>
        </w:rPr>
        <w:lastRenderedPageBreak/>
        <w:t>Nắm giữ từ 70% trở lên được đề cử đủ số thành viên.</w:t>
      </w:r>
    </w:p>
    <w:p w14:paraId="427E68DF" w14:textId="4D4FDAB6" w:rsidR="0024032B" w:rsidRPr="0002298F" w:rsidRDefault="007B61E6" w:rsidP="007B61E6">
      <w:pPr>
        <w:pStyle w:val="BodyText"/>
        <w:shd w:val="clear" w:color="auto" w:fill="auto"/>
        <w:tabs>
          <w:tab w:val="left" w:pos="927"/>
        </w:tabs>
        <w:spacing w:before="120" w:after="0" w:line="276" w:lineRule="auto"/>
        <w:ind w:firstLine="0"/>
        <w:jc w:val="both"/>
        <w:rPr>
          <w:color w:val="auto"/>
          <w:sz w:val="26"/>
          <w:szCs w:val="26"/>
        </w:rPr>
      </w:pPr>
      <w:r w:rsidRPr="0002298F">
        <w:rPr>
          <w:color w:val="auto"/>
          <w:sz w:val="26"/>
          <w:szCs w:val="26"/>
        </w:rPr>
        <w:tab/>
        <w:t>2.</w:t>
      </w:r>
      <w:r w:rsidR="00D46A96" w:rsidRPr="0002298F">
        <w:rPr>
          <w:color w:val="auto"/>
          <w:sz w:val="26"/>
          <w:szCs w:val="26"/>
        </w:rPr>
        <w:t xml:space="preserve">Đồng thời việc ứng cử, đề cử thành viên Ban </w:t>
      </w:r>
      <w:r w:rsidR="00D46A96" w:rsidRPr="0002298F">
        <w:rPr>
          <w:color w:val="auto"/>
          <w:sz w:val="26"/>
          <w:szCs w:val="26"/>
          <w:lang w:val="en-US"/>
        </w:rPr>
        <w:t>K</w:t>
      </w:r>
      <w:r w:rsidR="00D46A96" w:rsidRPr="0002298F">
        <w:rPr>
          <w:color w:val="auto"/>
          <w:sz w:val="26"/>
          <w:szCs w:val="26"/>
        </w:rPr>
        <w:t xml:space="preserve">iểm soát được thực hiện tương tự quy định tại khoản 1, Điều 25 Điều lệ </w:t>
      </w:r>
      <w:r w:rsidR="008B68BB" w:rsidRPr="0002298F">
        <w:rPr>
          <w:color w:val="auto"/>
          <w:sz w:val="26"/>
          <w:szCs w:val="26"/>
        </w:rPr>
        <w:t>này.</w:t>
      </w:r>
    </w:p>
    <w:p w14:paraId="05B154E9" w14:textId="338B3189" w:rsidR="002C5F63" w:rsidRPr="0002298F" w:rsidRDefault="007B61E6" w:rsidP="006046DF">
      <w:pPr>
        <w:pStyle w:val="BodyText"/>
        <w:shd w:val="clear" w:color="auto" w:fill="auto"/>
        <w:tabs>
          <w:tab w:val="left" w:pos="900"/>
        </w:tabs>
        <w:spacing w:before="120" w:after="0" w:line="276" w:lineRule="auto"/>
        <w:ind w:firstLine="0"/>
        <w:jc w:val="both"/>
        <w:rPr>
          <w:color w:val="auto"/>
          <w:sz w:val="26"/>
          <w:szCs w:val="26"/>
        </w:rPr>
      </w:pPr>
      <w:r w:rsidRPr="0002298F">
        <w:rPr>
          <w:color w:val="auto"/>
          <w:sz w:val="26"/>
          <w:szCs w:val="26"/>
        </w:rPr>
        <w:tab/>
        <w:t>3.</w:t>
      </w:r>
      <w:r w:rsidR="00114EE8" w:rsidRPr="0002298F">
        <w:rPr>
          <w:color w:val="auto"/>
          <w:sz w:val="26"/>
          <w:szCs w:val="26"/>
        </w:rPr>
        <w:t xml:space="preserve">Trường </w:t>
      </w:r>
      <w:r w:rsidR="00344C6D" w:rsidRPr="0002298F">
        <w:rPr>
          <w:color w:val="auto"/>
          <w:sz w:val="26"/>
          <w:szCs w:val="26"/>
        </w:rPr>
        <w:t>hợ</w:t>
      </w:r>
      <w:r w:rsidR="00114EE8" w:rsidRPr="0002298F">
        <w:rPr>
          <w:color w:val="auto"/>
          <w:sz w:val="26"/>
          <w:szCs w:val="26"/>
        </w:rPr>
        <w:t xml:space="preserve">p số lượng các ứng viên Ban kiểm soát thông qua đề </w:t>
      </w:r>
      <w:r w:rsidR="0071215C" w:rsidRPr="0002298F">
        <w:rPr>
          <w:color w:val="auto"/>
          <w:sz w:val="26"/>
          <w:szCs w:val="26"/>
        </w:rPr>
        <w:t xml:space="preserve">cử </w:t>
      </w:r>
      <w:r w:rsidR="00114EE8" w:rsidRPr="0002298F">
        <w:rPr>
          <w:color w:val="auto"/>
          <w:sz w:val="26"/>
          <w:szCs w:val="26"/>
        </w:rPr>
        <w:t>và ứng cử</w:t>
      </w:r>
      <w:r w:rsidR="00D13A25" w:rsidRPr="0002298F">
        <w:rPr>
          <w:color w:val="auto"/>
          <w:sz w:val="26"/>
          <w:szCs w:val="26"/>
          <w:lang w:val="en-US"/>
        </w:rPr>
        <w:t xml:space="preserve"> </w:t>
      </w:r>
      <w:r w:rsidR="00114EE8" w:rsidRPr="0002298F">
        <w:rPr>
          <w:color w:val="auto"/>
          <w:sz w:val="26"/>
          <w:szCs w:val="26"/>
        </w:rPr>
        <w:t xml:space="preserve">không đủ số lượng cần thiết, Ban kiểm soát đương nhiệm có </w:t>
      </w:r>
      <w:r w:rsidRPr="0002298F">
        <w:rPr>
          <w:color w:val="auto"/>
          <w:sz w:val="26"/>
          <w:szCs w:val="26"/>
        </w:rPr>
        <w:t>thể</w:t>
      </w:r>
      <w:r w:rsidR="00114EE8" w:rsidRPr="0002298F">
        <w:rPr>
          <w:color w:val="auto"/>
          <w:sz w:val="26"/>
          <w:szCs w:val="26"/>
        </w:rPr>
        <w:t xml:space="preserve"> đề cử thêm ứng viên hoặc tổ chức đề cử theo quy định tại Điều lệ </w:t>
      </w:r>
      <w:r w:rsidR="0071215C" w:rsidRPr="0002298F">
        <w:rPr>
          <w:color w:val="auto"/>
          <w:sz w:val="26"/>
          <w:szCs w:val="26"/>
        </w:rPr>
        <w:t>PTP</w:t>
      </w:r>
      <w:r w:rsidR="00114EE8" w:rsidRPr="0002298F">
        <w:rPr>
          <w:color w:val="auto"/>
          <w:sz w:val="26"/>
          <w:szCs w:val="26"/>
        </w:rPr>
        <w:t xml:space="preserve">, Quy chế nội bộ về quản trị </w:t>
      </w:r>
      <w:r w:rsidR="0071215C" w:rsidRPr="0002298F">
        <w:rPr>
          <w:color w:val="auto"/>
          <w:sz w:val="26"/>
          <w:szCs w:val="26"/>
        </w:rPr>
        <w:t xml:space="preserve">PTP </w:t>
      </w:r>
      <w:r w:rsidR="00114EE8" w:rsidRPr="0002298F">
        <w:rPr>
          <w:color w:val="auto"/>
          <w:sz w:val="26"/>
          <w:szCs w:val="26"/>
        </w:rPr>
        <w:t>và Quy chế hoạt động của Ban kiểm soát. Việc Ban kiểm soát đương nhiệm giới thiệu thêm ứng viên phải được công bố rõ ràng trước khi Đại hội đồng cổ đông biểu quyết bầu thành viên Ban kiềm soát theo quy định của pháp luật.</w:t>
      </w:r>
    </w:p>
    <w:p w14:paraId="7DF8119C" w14:textId="6CDF35BC" w:rsidR="00111C84" w:rsidRPr="0002298F" w:rsidRDefault="00111C84" w:rsidP="006046DF">
      <w:pPr>
        <w:pStyle w:val="BodyText"/>
        <w:shd w:val="clear" w:color="auto" w:fill="auto"/>
        <w:tabs>
          <w:tab w:val="left" w:pos="900"/>
        </w:tabs>
        <w:spacing w:before="120" w:after="0" w:line="276" w:lineRule="auto"/>
        <w:ind w:firstLine="0"/>
        <w:jc w:val="both"/>
        <w:rPr>
          <w:color w:val="auto"/>
          <w:sz w:val="26"/>
          <w:szCs w:val="26"/>
          <w:lang w:val="en-US"/>
        </w:rPr>
      </w:pPr>
      <w:r w:rsidRPr="0002298F">
        <w:rPr>
          <w:color w:val="auto"/>
          <w:sz w:val="26"/>
          <w:szCs w:val="26"/>
          <w:lang w:val="en-US"/>
        </w:rPr>
        <w:tab/>
        <w:t>4</w:t>
      </w:r>
      <w:r w:rsidRPr="0002298F">
        <w:rPr>
          <w:color w:val="auto"/>
          <w:sz w:val="26"/>
          <w:szCs w:val="26"/>
        </w:rPr>
        <w:t xml:space="preserve">.Trường hợp </w:t>
      </w:r>
      <w:r w:rsidR="009A1CA0" w:rsidRPr="0002298F">
        <w:rPr>
          <w:color w:val="auto"/>
          <w:sz w:val="26"/>
          <w:szCs w:val="26"/>
          <w:lang w:val="en-US"/>
        </w:rPr>
        <w:t>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14:paraId="05B154EA"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37. Thành phần Ban Kiểm soát</w:t>
      </w:r>
    </w:p>
    <w:p w14:paraId="05B154EB" w14:textId="2D38ED13"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 xml:space="preserve">1. Số lượng thành viên Ban </w:t>
      </w:r>
      <w:r w:rsidR="00A775EE" w:rsidRPr="0002298F">
        <w:rPr>
          <w:color w:val="auto"/>
          <w:sz w:val="26"/>
          <w:szCs w:val="26"/>
        </w:rPr>
        <w:t xml:space="preserve">kiểm </w:t>
      </w:r>
      <w:r w:rsidRPr="0002298F">
        <w:rPr>
          <w:color w:val="auto"/>
          <w:sz w:val="26"/>
          <w:szCs w:val="26"/>
        </w:rPr>
        <w:t>soát của Công t</w:t>
      </w:r>
      <w:r w:rsidR="00D13A25" w:rsidRPr="0002298F">
        <w:rPr>
          <w:color w:val="auto"/>
          <w:sz w:val="26"/>
          <w:szCs w:val="26"/>
        </w:rPr>
        <w:t>y là 03 người. Nhiệm kỳ của</w:t>
      </w:r>
      <w:r w:rsidR="00D13A25" w:rsidRPr="0002298F">
        <w:rPr>
          <w:color w:val="auto"/>
          <w:sz w:val="26"/>
          <w:szCs w:val="26"/>
          <w:lang w:val="en-US"/>
        </w:rPr>
        <w:t xml:space="preserve"> </w:t>
      </w:r>
      <w:r w:rsidRPr="0002298F">
        <w:rPr>
          <w:color w:val="auto"/>
          <w:sz w:val="26"/>
          <w:szCs w:val="26"/>
        </w:rPr>
        <w:t>thành viên Ban kiểm soát là 05 năm và có thể được bầu lại với số nhiệm kỳ không hạn chế.</w:t>
      </w:r>
    </w:p>
    <w:p w14:paraId="05B154EC" w14:textId="19068488" w:rsidR="002C5F63" w:rsidRPr="0002298F" w:rsidRDefault="00D13A25" w:rsidP="00D13A25">
      <w:pPr>
        <w:pStyle w:val="BodyText"/>
        <w:shd w:val="clear" w:color="auto" w:fill="auto"/>
        <w:spacing w:before="120" w:after="0" w:line="276" w:lineRule="auto"/>
        <w:ind w:firstLine="567"/>
        <w:jc w:val="both"/>
        <w:rPr>
          <w:color w:val="auto"/>
          <w:sz w:val="26"/>
          <w:szCs w:val="26"/>
        </w:rPr>
      </w:pPr>
      <w:r w:rsidRPr="0002298F">
        <w:rPr>
          <w:color w:val="auto"/>
          <w:sz w:val="26"/>
          <w:szCs w:val="26"/>
          <w:lang w:val="en-US"/>
        </w:rPr>
        <w:t>2</w:t>
      </w:r>
      <w:r w:rsidRPr="0002298F">
        <w:rPr>
          <w:color w:val="auto"/>
          <w:sz w:val="26"/>
          <w:szCs w:val="26"/>
        </w:rPr>
        <w:t xml:space="preserve">. </w:t>
      </w:r>
      <w:r w:rsidR="00114EE8" w:rsidRPr="0002298F">
        <w:rPr>
          <w:color w:val="auto"/>
          <w:sz w:val="26"/>
          <w:szCs w:val="26"/>
        </w:rPr>
        <w:t>Thành viên Ban kiểm soát phải đáp ứng các tiêu chuẩn và điều kiện theo quy định tại Điều 169 Luật Doanh nghiệp và không thuộc các trường hợp sau:</w:t>
      </w:r>
    </w:p>
    <w:p w14:paraId="05B154ED" w14:textId="20950275" w:rsidR="002C5F63" w:rsidRPr="0002298F" w:rsidRDefault="00114EE8" w:rsidP="00184033">
      <w:pPr>
        <w:pStyle w:val="BodyText"/>
        <w:numPr>
          <w:ilvl w:val="0"/>
          <w:numId w:val="117"/>
        </w:numPr>
        <w:shd w:val="clear" w:color="auto" w:fill="auto"/>
        <w:tabs>
          <w:tab w:val="left" w:pos="967"/>
        </w:tabs>
        <w:spacing w:before="120" w:after="0" w:line="276" w:lineRule="auto"/>
        <w:ind w:firstLine="567"/>
        <w:jc w:val="both"/>
        <w:rPr>
          <w:color w:val="auto"/>
          <w:sz w:val="26"/>
          <w:szCs w:val="26"/>
        </w:rPr>
      </w:pPr>
      <w:r w:rsidRPr="0002298F">
        <w:rPr>
          <w:color w:val="auto"/>
          <w:sz w:val="26"/>
          <w:szCs w:val="26"/>
        </w:rPr>
        <w:t xml:space="preserve">Làm việc trong bộ phận kế toán, tài chính của </w:t>
      </w:r>
      <w:r w:rsidR="00A775EE" w:rsidRPr="0002298F">
        <w:rPr>
          <w:color w:val="auto"/>
          <w:sz w:val="26"/>
          <w:szCs w:val="26"/>
        </w:rPr>
        <w:t>PTP</w:t>
      </w:r>
      <w:r w:rsidRPr="0002298F">
        <w:rPr>
          <w:color w:val="auto"/>
          <w:sz w:val="26"/>
          <w:szCs w:val="26"/>
        </w:rPr>
        <w:t>;</w:t>
      </w:r>
    </w:p>
    <w:p w14:paraId="05B154EE" w14:textId="77777777" w:rsidR="002C5F63" w:rsidRPr="0002298F" w:rsidRDefault="00114EE8" w:rsidP="00184033">
      <w:pPr>
        <w:pStyle w:val="BodyText"/>
        <w:numPr>
          <w:ilvl w:val="0"/>
          <w:numId w:val="117"/>
        </w:numPr>
        <w:shd w:val="clear" w:color="auto" w:fill="auto"/>
        <w:tabs>
          <w:tab w:val="left" w:pos="967"/>
        </w:tabs>
        <w:spacing w:before="120" w:after="0" w:line="276" w:lineRule="auto"/>
        <w:ind w:firstLine="567"/>
        <w:jc w:val="both"/>
        <w:rPr>
          <w:color w:val="auto"/>
          <w:sz w:val="26"/>
          <w:szCs w:val="26"/>
        </w:rPr>
      </w:pPr>
      <w:r w:rsidRPr="0002298F">
        <w:rPr>
          <w:color w:val="auto"/>
          <w:sz w:val="26"/>
          <w:szCs w:val="26"/>
        </w:rPr>
        <w:t>Là thành viên hay nhân viên của công ty kiểm toán độc lập thực hiện kiểm toán các báo cáo tài chính của công ty trong 03 năm liền trước đó.</w:t>
      </w:r>
    </w:p>
    <w:p w14:paraId="05B154EF" w14:textId="77777777" w:rsidR="002C5F63" w:rsidRPr="0002298F" w:rsidRDefault="00114EE8" w:rsidP="00D46A96">
      <w:pPr>
        <w:pStyle w:val="BodyText"/>
        <w:numPr>
          <w:ilvl w:val="0"/>
          <w:numId w:val="155"/>
        </w:numPr>
        <w:shd w:val="clear" w:color="auto" w:fill="auto"/>
        <w:tabs>
          <w:tab w:val="left" w:pos="960"/>
        </w:tabs>
        <w:spacing w:before="120" w:after="0" w:line="276" w:lineRule="auto"/>
        <w:jc w:val="both"/>
        <w:rPr>
          <w:color w:val="auto"/>
          <w:sz w:val="26"/>
          <w:szCs w:val="26"/>
        </w:rPr>
      </w:pPr>
      <w:r w:rsidRPr="0002298F">
        <w:rPr>
          <w:color w:val="auto"/>
          <w:sz w:val="26"/>
          <w:szCs w:val="26"/>
        </w:rPr>
        <w:t>Thành viên Ban Kiểm soát bị miễn nhiệm trong các trường hợp sau:</w:t>
      </w:r>
    </w:p>
    <w:p w14:paraId="05B154F0" w14:textId="50322029" w:rsidR="002C5F63" w:rsidRPr="0002298F" w:rsidRDefault="00114EE8" w:rsidP="00184033">
      <w:pPr>
        <w:pStyle w:val="BodyText"/>
        <w:numPr>
          <w:ilvl w:val="0"/>
          <w:numId w:val="118"/>
        </w:numPr>
        <w:shd w:val="clear" w:color="auto" w:fill="auto"/>
        <w:tabs>
          <w:tab w:val="left" w:pos="945"/>
        </w:tabs>
        <w:spacing w:before="120" w:after="0" w:line="276" w:lineRule="auto"/>
        <w:ind w:firstLine="567"/>
        <w:jc w:val="both"/>
        <w:rPr>
          <w:color w:val="auto"/>
          <w:sz w:val="26"/>
          <w:szCs w:val="26"/>
        </w:rPr>
      </w:pPr>
      <w:r w:rsidRPr="0002298F">
        <w:rPr>
          <w:color w:val="auto"/>
          <w:sz w:val="26"/>
          <w:szCs w:val="26"/>
        </w:rPr>
        <w:t xml:space="preserve">Không còn đủ tiêu chuẩn và điều kiện làm thành viên Ban </w:t>
      </w:r>
      <w:r w:rsidR="00A775EE" w:rsidRPr="0002298F">
        <w:rPr>
          <w:color w:val="auto"/>
          <w:sz w:val="26"/>
          <w:szCs w:val="26"/>
        </w:rPr>
        <w:t xml:space="preserve">kiểm </w:t>
      </w:r>
      <w:r w:rsidRPr="0002298F">
        <w:rPr>
          <w:color w:val="auto"/>
          <w:sz w:val="26"/>
          <w:szCs w:val="26"/>
        </w:rPr>
        <w:t>soát theo quy định tại khoản 2 Điều này;</w:t>
      </w:r>
    </w:p>
    <w:p w14:paraId="05B154F1" w14:textId="7D17B4EA" w:rsidR="002C5F63" w:rsidRPr="0002298F" w:rsidRDefault="00114EE8" w:rsidP="00184033">
      <w:pPr>
        <w:pStyle w:val="BodyText"/>
        <w:numPr>
          <w:ilvl w:val="0"/>
          <w:numId w:val="118"/>
        </w:numPr>
        <w:shd w:val="clear" w:color="auto" w:fill="auto"/>
        <w:tabs>
          <w:tab w:val="left" w:pos="989"/>
        </w:tabs>
        <w:spacing w:before="120" w:after="0" w:line="276" w:lineRule="auto"/>
        <w:ind w:firstLine="567"/>
        <w:jc w:val="both"/>
        <w:rPr>
          <w:color w:val="auto"/>
          <w:sz w:val="26"/>
          <w:szCs w:val="26"/>
        </w:rPr>
      </w:pPr>
      <w:r w:rsidRPr="0002298F">
        <w:rPr>
          <w:color w:val="auto"/>
          <w:sz w:val="26"/>
          <w:szCs w:val="26"/>
        </w:rPr>
        <w:t xml:space="preserve">Có </w:t>
      </w:r>
      <w:r w:rsidR="00A775EE" w:rsidRPr="0002298F">
        <w:rPr>
          <w:color w:val="auto"/>
          <w:sz w:val="26"/>
          <w:szCs w:val="26"/>
        </w:rPr>
        <w:t>đơ</w:t>
      </w:r>
      <w:r w:rsidRPr="0002298F">
        <w:rPr>
          <w:color w:val="auto"/>
          <w:sz w:val="26"/>
          <w:szCs w:val="26"/>
        </w:rPr>
        <w:t>n từ chức và được chấp thuận;</w:t>
      </w:r>
    </w:p>
    <w:p w14:paraId="05B154F2" w14:textId="77777777" w:rsidR="002C5F63" w:rsidRPr="0002298F" w:rsidRDefault="00114EE8" w:rsidP="00184033">
      <w:pPr>
        <w:pStyle w:val="BodyText"/>
        <w:numPr>
          <w:ilvl w:val="0"/>
          <w:numId w:val="118"/>
        </w:numPr>
        <w:shd w:val="clear" w:color="auto" w:fill="auto"/>
        <w:tabs>
          <w:tab w:val="left" w:pos="989"/>
        </w:tabs>
        <w:spacing w:before="120" w:after="0" w:line="276" w:lineRule="auto"/>
        <w:ind w:firstLine="567"/>
        <w:jc w:val="both"/>
        <w:rPr>
          <w:color w:val="auto"/>
          <w:sz w:val="26"/>
          <w:szCs w:val="26"/>
        </w:rPr>
      </w:pPr>
      <w:r w:rsidRPr="0002298F">
        <w:rPr>
          <w:color w:val="auto"/>
          <w:sz w:val="26"/>
          <w:szCs w:val="26"/>
        </w:rPr>
        <w:t>Các trường hợp khác theo quy định tại Điều lệ này.</w:t>
      </w:r>
    </w:p>
    <w:p w14:paraId="05B154F3" w14:textId="77777777" w:rsidR="002C5F63" w:rsidRPr="0002298F" w:rsidRDefault="00114EE8" w:rsidP="00D46A96">
      <w:pPr>
        <w:pStyle w:val="BodyText"/>
        <w:numPr>
          <w:ilvl w:val="0"/>
          <w:numId w:val="155"/>
        </w:numPr>
        <w:shd w:val="clear" w:color="auto" w:fill="auto"/>
        <w:tabs>
          <w:tab w:val="left" w:pos="960"/>
        </w:tabs>
        <w:spacing w:before="120" w:after="0" w:line="276" w:lineRule="auto"/>
        <w:jc w:val="both"/>
        <w:rPr>
          <w:color w:val="auto"/>
          <w:sz w:val="26"/>
          <w:szCs w:val="26"/>
        </w:rPr>
      </w:pPr>
      <w:r w:rsidRPr="0002298F">
        <w:rPr>
          <w:color w:val="auto"/>
          <w:sz w:val="26"/>
          <w:szCs w:val="26"/>
        </w:rPr>
        <w:t>Thành viên Ban kiểm soát bị bãi nhiệm trong các trường hợp sau:</w:t>
      </w:r>
    </w:p>
    <w:p w14:paraId="05B154F4" w14:textId="77777777" w:rsidR="002C5F63" w:rsidRPr="0002298F" w:rsidRDefault="00114EE8" w:rsidP="00184033">
      <w:pPr>
        <w:pStyle w:val="BodyText"/>
        <w:numPr>
          <w:ilvl w:val="0"/>
          <w:numId w:val="119"/>
        </w:numPr>
        <w:shd w:val="clear" w:color="auto" w:fill="auto"/>
        <w:tabs>
          <w:tab w:val="left" w:pos="971"/>
        </w:tabs>
        <w:spacing w:before="120" w:after="0" w:line="276" w:lineRule="auto"/>
        <w:ind w:firstLine="567"/>
        <w:jc w:val="both"/>
        <w:rPr>
          <w:color w:val="auto"/>
          <w:sz w:val="26"/>
          <w:szCs w:val="26"/>
        </w:rPr>
      </w:pPr>
      <w:r w:rsidRPr="0002298F">
        <w:rPr>
          <w:color w:val="auto"/>
          <w:sz w:val="26"/>
          <w:szCs w:val="26"/>
        </w:rPr>
        <w:t>Không hoàn thành nhiệm vụ, công việc được phân công;</w:t>
      </w:r>
    </w:p>
    <w:p w14:paraId="05B154F5" w14:textId="77777777" w:rsidR="002C5F63" w:rsidRPr="0002298F" w:rsidRDefault="00114EE8" w:rsidP="00184033">
      <w:pPr>
        <w:pStyle w:val="BodyText"/>
        <w:numPr>
          <w:ilvl w:val="0"/>
          <w:numId w:val="119"/>
        </w:numPr>
        <w:shd w:val="clear" w:color="auto" w:fill="auto"/>
        <w:tabs>
          <w:tab w:val="left" w:pos="985"/>
        </w:tabs>
        <w:spacing w:before="120" w:after="0" w:line="276" w:lineRule="auto"/>
        <w:ind w:firstLine="567"/>
        <w:jc w:val="both"/>
        <w:rPr>
          <w:color w:val="auto"/>
          <w:sz w:val="26"/>
          <w:szCs w:val="26"/>
        </w:rPr>
      </w:pPr>
      <w:r w:rsidRPr="0002298F">
        <w:rPr>
          <w:color w:val="auto"/>
          <w:sz w:val="26"/>
          <w:szCs w:val="26"/>
        </w:rPr>
        <w:t>Không thực hiện quyền và nghĩa vụ của mình trong 06 tháng liên tục, trừ</w:t>
      </w:r>
    </w:p>
    <w:p w14:paraId="05B154F6" w14:textId="77777777" w:rsidR="002C5F63" w:rsidRPr="0002298F" w:rsidRDefault="00114EE8" w:rsidP="00184033">
      <w:pPr>
        <w:pStyle w:val="BodyText"/>
        <w:shd w:val="clear" w:color="auto" w:fill="auto"/>
        <w:tabs>
          <w:tab w:val="left" w:pos="10080"/>
        </w:tabs>
        <w:spacing w:before="120" w:after="0" w:line="276" w:lineRule="auto"/>
        <w:ind w:firstLine="567"/>
        <w:jc w:val="both"/>
        <w:rPr>
          <w:color w:val="auto"/>
          <w:sz w:val="26"/>
          <w:szCs w:val="26"/>
        </w:rPr>
      </w:pPr>
      <w:r w:rsidRPr="0002298F">
        <w:rPr>
          <w:color w:val="auto"/>
          <w:sz w:val="26"/>
          <w:szCs w:val="26"/>
        </w:rPr>
        <w:t>trường hợp bất khả kháng;</w:t>
      </w:r>
      <w:r w:rsidRPr="0002298F">
        <w:rPr>
          <w:color w:val="auto"/>
          <w:sz w:val="26"/>
          <w:szCs w:val="26"/>
        </w:rPr>
        <w:tab/>
      </w:r>
      <w:r w:rsidRPr="0002298F">
        <w:rPr>
          <w:color w:val="auto"/>
          <w:sz w:val="26"/>
          <w:szCs w:val="26"/>
          <w:lang w:val="en-US" w:eastAsia="en-US" w:bidi="en-US"/>
        </w:rPr>
        <w:t>\</w:t>
      </w:r>
    </w:p>
    <w:p w14:paraId="05B154F7" w14:textId="1BC423B6" w:rsidR="002C5F63" w:rsidRPr="0002298F" w:rsidRDefault="00114EE8" w:rsidP="00184033">
      <w:pPr>
        <w:pStyle w:val="BodyText"/>
        <w:numPr>
          <w:ilvl w:val="0"/>
          <w:numId w:val="119"/>
        </w:numPr>
        <w:shd w:val="clear" w:color="auto" w:fill="auto"/>
        <w:tabs>
          <w:tab w:val="left" w:pos="963"/>
        </w:tabs>
        <w:spacing w:before="120" w:after="0" w:line="276" w:lineRule="auto"/>
        <w:ind w:firstLine="567"/>
        <w:jc w:val="both"/>
        <w:rPr>
          <w:color w:val="auto"/>
          <w:sz w:val="26"/>
          <w:szCs w:val="26"/>
        </w:rPr>
      </w:pPr>
      <w:r w:rsidRPr="0002298F">
        <w:rPr>
          <w:color w:val="auto"/>
          <w:sz w:val="26"/>
          <w:szCs w:val="26"/>
        </w:rPr>
        <w:t xml:space="preserve">Vi phạm nhiều lần, vi phạm nghiêm trọng nghĩa vụ của thành viên Ban kiểm </w:t>
      </w:r>
      <w:r w:rsidRPr="0002298F">
        <w:rPr>
          <w:color w:val="auto"/>
          <w:sz w:val="26"/>
          <w:szCs w:val="26"/>
        </w:rPr>
        <w:lastRenderedPageBreak/>
        <w:t xml:space="preserve">soát theo quy định của Luật Doanh nghiệp và Điều lệ </w:t>
      </w:r>
      <w:r w:rsidR="00A775EE" w:rsidRPr="0002298F">
        <w:rPr>
          <w:color w:val="auto"/>
          <w:sz w:val="26"/>
          <w:szCs w:val="26"/>
        </w:rPr>
        <w:t>PTP</w:t>
      </w:r>
      <w:r w:rsidRPr="0002298F">
        <w:rPr>
          <w:color w:val="auto"/>
          <w:sz w:val="26"/>
          <w:szCs w:val="26"/>
        </w:rPr>
        <w:t>;</w:t>
      </w:r>
    </w:p>
    <w:p w14:paraId="05B154F8" w14:textId="77777777" w:rsidR="002C5F63" w:rsidRPr="0002298F" w:rsidRDefault="00114EE8" w:rsidP="00184033">
      <w:pPr>
        <w:pStyle w:val="BodyText"/>
        <w:numPr>
          <w:ilvl w:val="0"/>
          <w:numId w:val="119"/>
        </w:numPr>
        <w:shd w:val="clear" w:color="auto" w:fill="auto"/>
        <w:tabs>
          <w:tab w:val="left" w:pos="985"/>
        </w:tabs>
        <w:spacing w:before="120" w:after="0" w:line="276" w:lineRule="auto"/>
        <w:ind w:firstLine="567"/>
        <w:jc w:val="both"/>
        <w:rPr>
          <w:color w:val="auto"/>
          <w:sz w:val="26"/>
          <w:szCs w:val="26"/>
        </w:rPr>
      </w:pPr>
      <w:r w:rsidRPr="0002298F">
        <w:rPr>
          <w:color w:val="auto"/>
          <w:sz w:val="26"/>
          <w:szCs w:val="26"/>
        </w:rPr>
        <w:t>Trường hợp khác theo nghị quyết Đại hội đồng cổ đông.</w:t>
      </w:r>
    </w:p>
    <w:p w14:paraId="05B154F9"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38. Trưởng Ban kiểm soát</w:t>
      </w:r>
    </w:p>
    <w:p w14:paraId="05B154FA" w14:textId="602D7111" w:rsidR="002C5F63" w:rsidRPr="0002298F" w:rsidRDefault="00114EE8" w:rsidP="00184033">
      <w:pPr>
        <w:pStyle w:val="BodyText"/>
        <w:numPr>
          <w:ilvl w:val="0"/>
          <w:numId w:val="120"/>
        </w:numPr>
        <w:shd w:val="clear" w:color="auto" w:fill="auto"/>
        <w:tabs>
          <w:tab w:val="left" w:pos="963"/>
        </w:tabs>
        <w:spacing w:before="120" w:after="0" w:line="276" w:lineRule="auto"/>
        <w:ind w:firstLine="567"/>
        <w:jc w:val="both"/>
        <w:rPr>
          <w:color w:val="auto"/>
          <w:sz w:val="26"/>
          <w:szCs w:val="26"/>
        </w:rPr>
      </w:pPr>
      <w:r w:rsidRPr="0002298F">
        <w:rPr>
          <w:color w:val="auto"/>
          <w:sz w:val="26"/>
          <w:szCs w:val="26"/>
        </w:rPr>
        <w:t xml:space="preserve">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w:t>
      </w:r>
      <w:r w:rsidR="00A775EE" w:rsidRPr="0002298F">
        <w:rPr>
          <w:color w:val="auto"/>
          <w:sz w:val="26"/>
          <w:szCs w:val="26"/>
        </w:rPr>
        <w:t xml:space="preserve">trở </w:t>
      </w:r>
      <w:r w:rsidRPr="0002298F">
        <w:rPr>
          <w:color w:val="auto"/>
          <w:sz w:val="26"/>
          <w:szCs w:val="26"/>
        </w:rPr>
        <w:t>lên thuộc một trong các chuyên ngành kinh tế, tài chính, kế toán, kiểm toán, luật, quản trị kinh doanh hoặc chuyên ngành có liên quan đến hoạt động kinh doanh của doanh nghiệp.</w:t>
      </w:r>
    </w:p>
    <w:p w14:paraId="05B154FB" w14:textId="77777777" w:rsidR="002C5F63" w:rsidRPr="0002298F" w:rsidRDefault="00114EE8" w:rsidP="00184033">
      <w:pPr>
        <w:pStyle w:val="BodyText"/>
        <w:numPr>
          <w:ilvl w:val="0"/>
          <w:numId w:val="120"/>
        </w:numPr>
        <w:shd w:val="clear" w:color="auto" w:fill="auto"/>
        <w:tabs>
          <w:tab w:val="left" w:pos="964"/>
        </w:tabs>
        <w:spacing w:before="120" w:after="0" w:line="276" w:lineRule="auto"/>
        <w:ind w:firstLine="567"/>
        <w:jc w:val="both"/>
        <w:rPr>
          <w:color w:val="auto"/>
          <w:sz w:val="26"/>
          <w:szCs w:val="26"/>
        </w:rPr>
      </w:pPr>
      <w:r w:rsidRPr="0002298F">
        <w:rPr>
          <w:color w:val="auto"/>
          <w:sz w:val="26"/>
          <w:szCs w:val="26"/>
        </w:rPr>
        <w:t>Quyền và nghĩa vụ của Trưởng Ban kiểm soát:</w:t>
      </w:r>
    </w:p>
    <w:p w14:paraId="3724A5D5" w14:textId="6172A090" w:rsidR="009E70B4" w:rsidRPr="0002298F" w:rsidRDefault="00114EE8" w:rsidP="00D13A25">
      <w:pPr>
        <w:pStyle w:val="BodyText"/>
        <w:numPr>
          <w:ilvl w:val="0"/>
          <w:numId w:val="148"/>
        </w:numPr>
        <w:shd w:val="clear" w:color="auto" w:fill="auto"/>
        <w:tabs>
          <w:tab w:val="left" w:pos="993"/>
        </w:tabs>
        <w:spacing w:before="120" w:after="0" w:line="276" w:lineRule="auto"/>
        <w:ind w:left="0" w:firstLine="567"/>
        <w:jc w:val="both"/>
        <w:rPr>
          <w:color w:val="auto"/>
          <w:sz w:val="26"/>
          <w:szCs w:val="26"/>
          <w:lang w:val="en-US"/>
        </w:rPr>
      </w:pPr>
      <w:r w:rsidRPr="0002298F">
        <w:rPr>
          <w:color w:val="auto"/>
          <w:sz w:val="26"/>
          <w:szCs w:val="26"/>
        </w:rPr>
        <w:t xml:space="preserve">Triệu tập cuộc họp Ban </w:t>
      </w:r>
      <w:r w:rsidR="00A775EE" w:rsidRPr="0002298F">
        <w:rPr>
          <w:color w:val="auto"/>
          <w:sz w:val="26"/>
          <w:szCs w:val="26"/>
        </w:rPr>
        <w:t xml:space="preserve">kiểm </w:t>
      </w:r>
      <w:r w:rsidRPr="0002298F">
        <w:rPr>
          <w:color w:val="auto"/>
          <w:sz w:val="26"/>
          <w:szCs w:val="26"/>
        </w:rPr>
        <w:t>soát;</w:t>
      </w:r>
    </w:p>
    <w:p w14:paraId="05B154FE" w14:textId="13FABC37" w:rsidR="002C5F63" w:rsidRPr="0002298F" w:rsidRDefault="00114EE8" w:rsidP="00D13A25">
      <w:pPr>
        <w:pStyle w:val="BodyText"/>
        <w:numPr>
          <w:ilvl w:val="0"/>
          <w:numId w:val="148"/>
        </w:numPr>
        <w:shd w:val="clear" w:color="auto" w:fill="auto"/>
        <w:tabs>
          <w:tab w:val="left" w:pos="993"/>
        </w:tabs>
        <w:spacing w:before="120" w:after="0" w:line="276" w:lineRule="auto"/>
        <w:ind w:left="0" w:firstLine="567"/>
        <w:jc w:val="both"/>
        <w:rPr>
          <w:color w:val="auto"/>
          <w:sz w:val="26"/>
          <w:szCs w:val="26"/>
        </w:rPr>
      </w:pPr>
      <w:r w:rsidRPr="0002298F">
        <w:rPr>
          <w:color w:val="auto"/>
          <w:sz w:val="26"/>
          <w:szCs w:val="26"/>
        </w:rPr>
        <w:t>Yêu cầu Hội đồng quản trị, Tổng giám đốc và người điều hành khác cung cấp các thông tin liên quan để báo cáo Ban kiểm soát;</w:t>
      </w:r>
    </w:p>
    <w:p w14:paraId="05B154FF" w14:textId="6A7F35F0" w:rsidR="002C5F63" w:rsidRPr="0002298F" w:rsidRDefault="00114EE8" w:rsidP="00184033">
      <w:pPr>
        <w:pStyle w:val="BodyText"/>
        <w:numPr>
          <w:ilvl w:val="0"/>
          <w:numId w:val="121"/>
        </w:numPr>
        <w:shd w:val="clear" w:color="auto" w:fill="auto"/>
        <w:tabs>
          <w:tab w:val="left" w:pos="952"/>
        </w:tabs>
        <w:spacing w:before="120" w:after="0" w:line="276" w:lineRule="auto"/>
        <w:ind w:firstLine="567"/>
        <w:jc w:val="both"/>
        <w:rPr>
          <w:color w:val="auto"/>
          <w:sz w:val="26"/>
          <w:szCs w:val="26"/>
        </w:rPr>
      </w:pPr>
      <w:r w:rsidRPr="0002298F">
        <w:rPr>
          <w:color w:val="auto"/>
          <w:sz w:val="26"/>
          <w:szCs w:val="26"/>
        </w:rPr>
        <w:t xml:space="preserve">Lập và ký báo cáo của Ban kiểm soát sau </w:t>
      </w:r>
      <w:r w:rsidR="00A775EE" w:rsidRPr="0002298F">
        <w:rPr>
          <w:color w:val="auto"/>
          <w:sz w:val="26"/>
          <w:szCs w:val="26"/>
        </w:rPr>
        <w:t xml:space="preserve">khi </w:t>
      </w:r>
      <w:r w:rsidRPr="0002298F">
        <w:rPr>
          <w:color w:val="auto"/>
          <w:sz w:val="26"/>
          <w:szCs w:val="26"/>
        </w:rPr>
        <w:t>đã tham khảo ý kiến của Hội đồng quản trị để trình Đại hội đồng cổ đông.</w:t>
      </w:r>
    </w:p>
    <w:p w14:paraId="05B15500" w14:textId="47672ACD"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39</w:t>
      </w:r>
      <w:r w:rsidR="00A775EE" w:rsidRPr="0002298F">
        <w:rPr>
          <w:b/>
          <w:bCs/>
          <w:color w:val="auto"/>
          <w:sz w:val="26"/>
          <w:szCs w:val="26"/>
        </w:rPr>
        <w:t>. Quyền và nghĩa vụ của Ban kiểm</w:t>
      </w:r>
      <w:r w:rsidRPr="0002298F">
        <w:rPr>
          <w:b/>
          <w:bCs/>
          <w:color w:val="auto"/>
          <w:sz w:val="26"/>
          <w:szCs w:val="26"/>
        </w:rPr>
        <w:t xml:space="preserve"> soát</w:t>
      </w:r>
    </w:p>
    <w:p w14:paraId="5D27725A" w14:textId="438D56B3" w:rsidR="009E70B4" w:rsidRPr="0002298F" w:rsidRDefault="00114EE8" w:rsidP="00184033">
      <w:pPr>
        <w:pStyle w:val="BodyText"/>
        <w:shd w:val="clear" w:color="auto" w:fill="auto"/>
        <w:tabs>
          <w:tab w:val="left" w:pos="4324"/>
        </w:tabs>
        <w:spacing w:before="120" w:after="0" w:line="276" w:lineRule="auto"/>
        <w:ind w:firstLine="567"/>
        <w:jc w:val="both"/>
        <w:rPr>
          <w:color w:val="auto"/>
          <w:sz w:val="26"/>
          <w:szCs w:val="26"/>
          <w:lang w:val="en-US"/>
        </w:rPr>
      </w:pPr>
      <w:r w:rsidRPr="0002298F">
        <w:rPr>
          <w:color w:val="auto"/>
          <w:sz w:val="26"/>
          <w:szCs w:val="26"/>
        </w:rPr>
        <w:t xml:space="preserve">Ban </w:t>
      </w:r>
      <w:r w:rsidR="00A775EE" w:rsidRPr="0002298F">
        <w:rPr>
          <w:color w:val="auto"/>
          <w:sz w:val="26"/>
          <w:szCs w:val="26"/>
        </w:rPr>
        <w:t>kiể</w:t>
      </w:r>
      <w:r w:rsidRPr="0002298F">
        <w:rPr>
          <w:color w:val="auto"/>
          <w:sz w:val="26"/>
          <w:szCs w:val="26"/>
        </w:rPr>
        <w:t>m soát có các quyền, nghĩa vụ theo quy định tại Điều 170 Luật Doanh nghiệp và các quyền, nghĩa vụ sau:</w:t>
      </w:r>
    </w:p>
    <w:p w14:paraId="05B15502" w14:textId="3B65CC30" w:rsidR="002C5F63" w:rsidRPr="0002298F" w:rsidRDefault="00114EE8" w:rsidP="00184033">
      <w:pPr>
        <w:pStyle w:val="BodyText"/>
        <w:shd w:val="clear" w:color="auto" w:fill="auto"/>
        <w:tabs>
          <w:tab w:val="left" w:pos="4324"/>
        </w:tabs>
        <w:spacing w:before="120" w:after="0" w:line="276" w:lineRule="auto"/>
        <w:ind w:firstLine="567"/>
        <w:jc w:val="both"/>
        <w:rPr>
          <w:color w:val="auto"/>
          <w:sz w:val="26"/>
          <w:szCs w:val="26"/>
        </w:rPr>
      </w:pPr>
      <w:r w:rsidRPr="0002298F">
        <w:rPr>
          <w:color w:val="auto"/>
          <w:sz w:val="26"/>
          <w:szCs w:val="26"/>
        </w:rPr>
        <w:t xml:space="preserve">Đề xuất, kiến nghị Đại hội đồng </w:t>
      </w:r>
      <w:r w:rsidR="00A775EE" w:rsidRPr="0002298F">
        <w:rPr>
          <w:color w:val="auto"/>
          <w:sz w:val="26"/>
          <w:szCs w:val="26"/>
        </w:rPr>
        <w:t xml:space="preserve">cổ </w:t>
      </w:r>
      <w:r w:rsidRPr="0002298F">
        <w:rPr>
          <w:color w:val="auto"/>
          <w:sz w:val="26"/>
          <w:szCs w:val="26"/>
        </w:rPr>
        <w:t xml:space="preserve">đông phê duyệt danh sách tổ chức kiểm toán được chấp thuận thực hiện </w:t>
      </w:r>
      <w:r w:rsidR="00A775EE" w:rsidRPr="0002298F">
        <w:rPr>
          <w:color w:val="auto"/>
          <w:sz w:val="26"/>
          <w:szCs w:val="26"/>
        </w:rPr>
        <w:t xml:space="preserve">kiểm </w:t>
      </w:r>
      <w:r w:rsidRPr="0002298F">
        <w:rPr>
          <w:color w:val="auto"/>
          <w:sz w:val="26"/>
          <w:szCs w:val="26"/>
        </w:rPr>
        <w:t xml:space="preserve">toán Báo cáo tài chính của </w:t>
      </w:r>
      <w:r w:rsidR="00A775EE" w:rsidRPr="0002298F">
        <w:rPr>
          <w:color w:val="auto"/>
          <w:sz w:val="26"/>
          <w:szCs w:val="26"/>
        </w:rPr>
        <w:t>PTP</w:t>
      </w:r>
      <w:r w:rsidRPr="0002298F">
        <w:rPr>
          <w:color w:val="auto"/>
          <w:sz w:val="26"/>
          <w:szCs w:val="26"/>
        </w:rPr>
        <w:t xml:space="preserve">; quyết định </w:t>
      </w:r>
      <w:r w:rsidR="00A775EE" w:rsidRPr="0002298F">
        <w:rPr>
          <w:color w:val="auto"/>
          <w:sz w:val="26"/>
          <w:szCs w:val="26"/>
        </w:rPr>
        <w:t xml:space="preserve">tổ </w:t>
      </w:r>
      <w:r w:rsidRPr="0002298F">
        <w:rPr>
          <w:color w:val="auto"/>
          <w:sz w:val="26"/>
          <w:szCs w:val="26"/>
        </w:rPr>
        <w:t xml:space="preserve">chức kiểm toán được chấp thuận thực hiện kiểm tra hoạt động của </w:t>
      </w:r>
      <w:r w:rsidR="00A775EE" w:rsidRPr="0002298F">
        <w:rPr>
          <w:color w:val="auto"/>
          <w:sz w:val="26"/>
          <w:szCs w:val="26"/>
        </w:rPr>
        <w:t>PTP</w:t>
      </w:r>
      <w:r w:rsidRPr="0002298F">
        <w:rPr>
          <w:color w:val="auto"/>
          <w:sz w:val="26"/>
          <w:szCs w:val="26"/>
        </w:rPr>
        <w:t>, bãi miễn kiểm toán viên được chấp thuận khi xét thấy cần thiết.</w:t>
      </w:r>
    </w:p>
    <w:p w14:paraId="05B15503" w14:textId="77777777" w:rsidR="002C5F63" w:rsidRPr="0002298F" w:rsidRDefault="00114EE8" w:rsidP="00D13A25">
      <w:pPr>
        <w:pStyle w:val="BodyText"/>
        <w:numPr>
          <w:ilvl w:val="0"/>
          <w:numId w:val="122"/>
        </w:numPr>
        <w:shd w:val="clear" w:color="auto" w:fill="auto"/>
        <w:tabs>
          <w:tab w:val="left" w:pos="993"/>
          <w:tab w:val="left" w:pos="1040"/>
        </w:tabs>
        <w:spacing w:before="120" w:after="0" w:line="276" w:lineRule="auto"/>
        <w:ind w:firstLine="567"/>
        <w:jc w:val="both"/>
        <w:rPr>
          <w:color w:val="auto"/>
          <w:sz w:val="26"/>
          <w:szCs w:val="26"/>
        </w:rPr>
      </w:pPr>
      <w:r w:rsidRPr="0002298F">
        <w:rPr>
          <w:color w:val="auto"/>
          <w:sz w:val="26"/>
          <w:szCs w:val="26"/>
        </w:rPr>
        <w:t>Chịu trách nhiệm trước cổ đông về hoạt động giám sát của mình.</w:t>
      </w:r>
    </w:p>
    <w:p w14:paraId="05B15504" w14:textId="574A6C98" w:rsidR="002C5F63" w:rsidRPr="0002298F" w:rsidRDefault="00114EE8" w:rsidP="00D13A25">
      <w:pPr>
        <w:pStyle w:val="BodyText"/>
        <w:numPr>
          <w:ilvl w:val="0"/>
          <w:numId w:val="122"/>
        </w:numPr>
        <w:shd w:val="clear" w:color="auto" w:fill="auto"/>
        <w:tabs>
          <w:tab w:val="left" w:pos="927"/>
          <w:tab w:val="left" w:pos="993"/>
        </w:tabs>
        <w:spacing w:before="120" w:after="0" w:line="276" w:lineRule="auto"/>
        <w:ind w:firstLine="567"/>
        <w:jc w:val="both"/>
        <w:rPr>
          <w:color w:val="auto"/>
          <w:sz w:val="26"/>
          <w:szCs w:val="26"/>
        </w:rPr>
      </w:pPr>
      <w:r w:rsidRPr="0002298F">
        <w:rPr>
          <w:color w:val="auto"/>
          <w:sz w:val="26"/>
          <w:szCs w:val="26"/>
        </w:rPr>
        <w:t xml:space="preserve">Giám sát tình hình tài chính của </w:t>
      </w:r>
      <w:r w:rsidR="00A775EE" w:rsidRPr="0002298F">
        <w:rPr>
          <w:color w:val="auto"/>
          <w:sz w:val="26"/>
          <w:szCs w:val="26"/>
        </w:rPr>
        <w:t>PTP</w:t>
      </w:r>
      <w:r w:rsidRPr="0002298F">
        <w:rPr>
          <w:color w:val="auto"/>
          <w:sz w:val="26"/>
          <w:szCs w:val="26"/>
        </w:rPr>
        <w:t>, việc tuân thủ pháp luật trong hoạt động của thành viên Hội đồng quản trị, Tổng giám đốc, người quản lý khác.</w:t>
      </w:r>
    </w:p>
    <w:p w14:paraId="05B15505" w14:textId="7A179370" w:rsidR="002C5F63" w:rsidRPr="0002298F" w:rsidRDefault="00114EE8" w:rsidP="00D13A25">
      <w:pPr>
        <w:pStyle w:val="BodyText"/>
        <w:numPr>
          <w:ilvl w:val="0"/>
          <w:numId w:val="122"/>
        </w:numPr>
        <w:shd w:val="clear" w:color="auto" w:fill="auto"/>
        <w:tabs>
          <w:tab w:val="left" w:pos="924"/>
          <w:tab w:val="left" w:pos="993"/>
        </w:tabs>
        <w:spacing w:before="120" w:after="0" w:line="276" w:lineRule="auto"/>
        <w:ind w:firstLine="567"/>
        <w:jc w:val="both"/>
        <w:rPr>
          <w:color w:val="auto"/>
          <w:spacing w:val="4"/>
          <w:sz w:val="26"/>
          <w:szCs w:val="26"/>
        </w:rPr>
      </w:pPr>
      <w:r w:rsidRPr="0002298F">
        <w:rPr>
          <w:color w:val="auto"/>
          <w:spacing w:val="4"/>
          <w:sz w:val="26"/>
          <w:szCs w:val="26"/>
        </w:rPr>
        <w:t xml:space="preserve">Đảm bảo phối hợp hoạt động với Hội đồng quản trị, </w:t>
      </w:r>
      <w:r w:rsidR="00A775EE" w:rsidRPr="0002298F">
        <w:rPr>
          <w:color w:val="auto"/>
          <w:spacing w:val="4"/>
          <w:sz w:val="26"/>
          <w:szCs w:val="26"/>
        </w:rPr>
        <w:t>Tổ</w:t>
      </w:r>
      <w:r w:rsidRPr="0002298F">
        <w:rPr>
          <w:color w:val="auto"/>
          <w:spacing w:val="4"/>
          <w:sz w:val="26"/>
          <w:szCs w:val="26"/>
        </w:rPr>
        <w:t xml:space="preserve">ng giám đốc và </w:t>
      </w:r>
      <w:r w:rsidR="00A775EE" w:rsidRPr="0002298F">
        <w:rPr>
          <w:color w:val="auto"/>
          <w:spacing w:val="4"/>
          <w:sz w:val="26"/>
          <w:szCs w:val="26"/>
        </w:rPr>
        <w:t xml:space="preserve">cổ </w:t>
      </w:r>
      <w:r w:rsidRPr="0002298F">
        <w:rPr>
          <w:color w:val="auto"/>
          <w:spacing w:val="4"/>
          <w:sz w:val="26"/>
          <w:szCs w:val="26"/>
        </w:rPr>
        <w:t>đông.</w:t>
      </w:r>
    </w:p>
    <w:p w14:paraId="05B15506" w14:textId="10571999" w:rsidR="002C5F63" w:rsidRPr="0002298F" w:rsidRDefault="00114EE8" w:rsidP="00184033">
      <w:pPr>
        <w:pStyle w:val="BodyText"/>
        <w:numPr>
          <w:ilvl w:val="0"/>
          <w:numId w:val="122"/>
        </w:numPr>
        <w:shd w:val="clear" w:color="auto" w:fill="auto"/>
        <w:tabs>
          <w:tab w:val="left" w:pos="949"/>
        </w:tabs>
        <w:spacing w:before="120" w:after="0" w:line="276" w:lineRule="auto"/>
        <w:ind w:firstLine="567"/>
        <w:jc w:val="both"/>
        <w:rPr>
          <w:color w:val="auto"/>
          <w:sz w:val="26"/>
          <w:szCs w:val="26"/>
        </w:rPr>
      </w:pPr>
      <w:r w:rsidRPr="0002298F">
        <w:rPr>
          <w:color w:val="auto"/>
          <w:sz w:val="26"/>
          <w:szCs w:val="26"/>
        </w:rPr>
        <w:t xml:space="preserve">Trường hợp phát hiện hành vi vi phạm pháp luật hoặc vi phạm Điều lệ </w:t>
      </w:r>
      <w:r w:rsidR="00A775EE" w:rsidRPr="0002298F">
        <w:rPr>
          <w:color w:val="auto"/>
          <w:sz w:val="26"/>
          <w:szCs w:val="26"/>
        </w:rPr>
        <w:t xml:space="preserve">PTP </w:t>
      </w:r>
      <w:r w:rsidRPr="0002298F">
        <w:rPr>
          <w:color w:val="auto"/>
          <w:sz w:val="26"/>
          <w:szCs w:val="26"/>
        </w:rPr>
        <w:t xml:space="preserve">của thành viên Hội đồng quản trị, </w:t>
      </w:r>
      <w:r w:rsidR="00A775EE" w:rsidRPr="0002298F">
        <w:rPr>
          <w:color w:val="auto"/>
          <w:sz w:val="26"/>
          <w:szCs w:val="26"/>
        </w:rPr>
        <w:t>Tổ</w:t>
      </w:r>
      <w:r w:rsidRPr="0002298F">
        <w:rPr>
          <w:color w:val="auto"/>
          <w:sz w:val="26"/>
          <w:szCs w:val="26"/>
        </w:rPr>
        <w:t>ng giám đốc và người điều hành khác của doanh nghiệp, Ban kiểm soát phải thông báo bằng văn bản cho Hội đồng quản trị trong vòng 48 giờ, yêu cầu người có hành vi vi phạm chấm dứt vi phạm và có giải pháp khắc phục hậu quả.</w:t>
      </w:r>
    </w:p>
    <w:p w14:paraId="05B15507" w14:textId="395C6FBA" w:rsidR="002C5F63" w:rsidRPr="0002298F" w:rsidRDefault="00114EE8" w:rsidP="00184033">
      <w:pPr>
        <w:pStyle w:val="BodyText"/>
        <w:numPr>
          <w:ilvl w:val="0"/>
          <w:numId w:val="122"/>
        </w:numPr>
        <w:shd w:val="clear" w:color="auto" w:fill="auto"/>
        <w:tabs>
          <w:tab w:val="left" w:pos="934"/>
        </w:tabs>
        <w:spacing w:before="120" w:after="0" w:line="276" w:lineRule="auto"/>
        <w:ind w:firstLine="567"/>
        <w:jc w:val="both"/>
        <w:rPr>
          <w:color w:val="auto"/>
          <w:sz w:val="26"/>
          <w:szCs w:val="26"/>
        </w:rPr>
      </w:pPr>
      <w:r w:rsidRPr="0002298F">
        <w:rPr>
          <w:color w:val="auto"/>
          <w:sz w:val="26"/>
          <w:szCs w:val="26"/>
        </w:rPr>
        <w:t xml:space="preserve">Xây dựng Quy chế hoạt động của Ban kiểm soát và trình Đại hội đồng </w:t>
      </w:r>
      <w:r w:rsidR="00A775EE" w:rsidRPr="0002298F">
        <w:rPr>
          <w:color w:val="auto"/>
          <w:sz w:val="26"/>
          <w:szCs w:val="26"/>
        </w:rPr>
        <w:t xml:space="preserve">cổ </w:t>
      </w:r>
      <w:r w:rsidRPr="0002298F">
        <w:rPr>
          <w:color w:val="auto"/>
          <w:sz w:val="26"/>
          <w:szCs w:val="26"/>
        </w:rPr>
        <w:t xml:space="preserve">đông </w:t>
      </w:r>
      <w:r w:rsidRPr="0002298F">
        <w:rPr>
          <w:color w:val="auto"/>
          <w:sz w:val="26"/>
          <w:szCs w:val="26"/>
        </w:rPr>
        <w:lastRenderedPageBreak/>
        <w:t>thông qua.</w:t>
      </w:r>
    </w:p>
    <w:p w14:paraId="05B15508" w14:textId="5EADFDDA" w:rsidR="002C5F63" w:rsidRPr="0002298F" w:rsidRDefault="00114EE8" w:rsidP="00184033">
      <w:pPr>
        <w:pStyle w:val="BodyText"/>
        <w:numPr>
          <w:ilvl w:val="0"/>
          <w:numId w:val="122"/>
        </w:numPr>
        <w:shd w:val="clear" w:color="auto" w:fill="auto"/>
        <w:tabs>
          <w:tab w:val="left" w:pos="931"/>
        </w:tabs>
        <w:spacing w:before="120" w:after="0" w:line="276" w:lineRule="auto"/>
        <w:ind w:firstLine="567"/>
        <w:jc w:val="both"/>
        <w:rPr>
          <w:color w:val="auto"/>
          <w:sz w:val="26"/>
          <w:szCs w:val="26"/>
        </w:rPr>
      </w:pPr>
      <w:r w:rsidRPr="0002298F">
        <w:rPr>
          <w:color w:val="auto"/>
          <w:sz w:val="26"/>
          <w:szCs w:val="26"/>
        </w:rPr>
        <w:t xml:space="preserve">Báo cáo tại Đại hội đồng </w:t>
      </w:r>
      <w:r w:rsidR="00A775EE" w:rsidRPr="0002298F">
        <w:rPr>
          <w:color w:val="auto"/>
          <w:sz w:val="26"/>
          <w:szCs w:val="26"/>
        </w:rPr>
        <w:t xml:space="preserve">cổ </w:t>
      </w:r>
      <w:r w:rsidRPr="0002298F">
        <w:rPr>
          <w:color w:val="auto"/>
          <w:sz w:val="26"/>
          <w:szCs w:val="26"/>
        </w:rPr>
        <w:t>đông theo quy định tại Điều 290 Nghị định số 155/2020/NĐ-CP ngày 31/12/2020 của Chính phủ quy định chi tiết thi hành một số điều của Luật Chứng khoán.</w:t>
      </w:r>
    </w:p>
    <w:p w14:paraId="05B15509" w14:textId="1A3519EB" w:rsidR="002C5F63" w:rsidRPr="0002298F" w:rsidRDefault="00114EE8" w:rsidP="00184033">
      <w:pPr>
        <w:pStyle w:val="BodyText"/>
        <w:numPr>
          <w:ilvl w:val="0"/>
          <w:numId w:val="122"/>
        </w:numPr>
        <w:shd w:val="clear" w:color="auto" w:fill="auto"/>
        <w:tabs>
          <w:tab w:val="left" w:pos="945"/>
        </w:tabs>
        <w:spacing w:before="120" w:after="0" w:line="276" w:lineRule="auto"/>
        <w:ind w:firstLine="567"/>
        <w:jc w:val="both"/>
        <w:rPr>
          <w:color w:val="auto"/>
          <w:sz w:val="26"/>
          <w:szCs w:val="26"/>
        </w:rPr>
      </w:pPr>
      <w:r w:rsidRPr="0002298F">
        <w:rPr>
          <w:color w:val="auto"/>
          <w:sz w:val="26"/>
          <w:szCs w:val="26"/>
        </w:rPr>
        <w:t xml:space="preserve">Có quyền tiếp cận hồ sơ, tài liệu của </w:t>
      </w:r>
      <w:r w:rsidR="00A775EE" w:rsidRPr="0002298F">
        <w:rPr>
          <w:color w:val="auto"/>
          <w:sz w:val="26"/>
          <w:szCs w:val="26"/>
        </w:rPr>
        <w:t xml:space="preserve">PTP </w:t>
      </w:r>
      <w:r w:rsidRPr="0002298F">
        <w:rPr>
          <w:color w:val="auto"/>
          <w:sz w:val="26"/>
          <w:szCs w:val="26"/>
        </w:rPr>
        <w:t xml:space="preserve">lưu giữ tại trụ sở chính, chi nhánh và địa điểm khác; có quyền đến địa điểm làm việc </w:t>
      </w:r>
      <w:r w:rsidR="00A775EE" w:rsidRPr="0002298F">
        <w:rPr>
          <w:color w:val="auto"/>
          <w:sz w:val="26"/>
          <w:szCs w:val="26"/>
        </w:rPr>
        <w:t xml:space="preserve">của </w:t>
      </w:r>
      <w:r w:rsidRPr="0002298F">
        <w:rPr>
          <w:color w:val="auto"/>
          <w:sz w:val="26"/>
          <w:szCs w:val="26"/>
        </w:rPr>
        <w:t xml:space="preserve">người quản lý và nhân viên của </w:t>
      </w:r>
      <w:r w:rsidR="00A775EE" w:rsidRPr="0002298F">
        <w:rPr>
          <w:color w:val="auto"/>
          <w:sz w:val="26"/>
          <w:szCs w:val="26"/>
        </w:rPr>
        <w:t xml:space="preserve">PTP </w:t>
      </w:r>
      <w:r w:rsidRPr="0002298F">
        <w:rPr>
          <w:color w:val="auto"/>
          <w:sz w:val="26"/>
          <w:szCs w:val="26"/>
        </w:rPr>
        <w:t>trong giờ làm việc.</w:t>
      </w:r>
    </w:p>
    <w:p w14:paraId="05B1550A" w14:textId="66D2F607" w:rsidR="002C5F63" w:rsidRPr="0002298F" w:rsidRDefault="00114EE8" w:rsidP="00184033">
      <w:pPr>
        <w:pStyle w:val="BodyText"/>
        <w:numPr>
          <w:ilvl w:val="0"/>
          <w:numId w:val="122"/>
        </w:numPr>
        <w:shd w:val="clear" w:color="auto" w:fill="auto"/>
        <w:tabs>
          <w:tab w:val="left" w:pos="938"/>
        </w:tabs>
        <w:spacing w:before="120" w:after="0" w:line="276" w:lineRule="auto"/>
        <w:ind w:firstLine="567"/>
        <w:jc w:val="both"/>
        <w:rPr>
          <w:color w:val="auto"/>
          <w:sz w:val="26"/>
          <w:szCs w:val="26"/>
        </w:rPr>
      </w:pPr>
      <w:r w:rsidRPr="0002298F">
        <w:rPr>
          <w:color w:val="auto"/>
          <w:sz w:val="26"/>
          <w:szCs w:val="26"/>
        </w:rPr>
        <w:t xml:space="preserve">Có quyền yêu cầu Hội đồng quản trị, thành viên Hội đồng quản trị, Tổng giám đốc và người quản lý khác cung cấp đầy đủ, chính xác, kịp thời thông tin, tài liệu về </w:t>
      </w:r>
      <w:r w:rsidR="00A775EE" w:rsidRPr="0002298F">
        <w:rPr>
          <w:color w:val="auto"/>
          <w:sz w:val="26"/>
          <w:szCs w:val="26"/>
        </w:rPr>
        <w:t>cô</w:t>
      </w:r>
      <w:r w:rsidRPr="0002298F">
        <w:rPr>
          <w:color w:val="auto"/>
          <w:sz w:val="26"/>
          <w:szCs w:val="26"/>
        </w:rPr>
        <w:t xml:space="preserve">ng tác quản lý, điều hành và hoạt động kinh doanh của </w:t>
      </w:r>
      <w:r w:rsidR="00A775EE" w:rsidRPr="0002298F">
        <w:rPr>
          <w:color w:val="auto"/>
          <w:sz w:val="26"/>
          <w:szCs w:val="26"/>
        </w:rPr>
        <w:t>PTP</w:t>
      </w:r>
      <w:r w:rsidRPr="0002298F">
        <w:rPr>
          <w:color w:val="auto"/>
          <w:sz w:val="26"/>
          <w:szCs w:val="26"/>
        </w:rPr>
        <w:t>.</w:t>
      </w:r>
    </w:p>
    <w:p w14:paraId="05B1550B" w14:textId="77777777" w:rsidR="002C5F63" w:rsidRPr="0002298F" w:rsidRDefault="00114EE8" w:rsidP="00184033">
      <w:pPr>
        <w:pStyle w:val="BodyText"/>
        <w:numPr>
          <w:ilvl w:val="0"/>
          <w:numId w:val="122"/>
        </w:numPr>
        <w:shd w:val="clear" w:color="auto" w:fill="auto"/>
        <w:tabs>
          <w:tab w:val="left" w:pos="1144"/>
        </w:tabs>
        <w:spacing w:before="120" w:after="0" w:line="276" w:lineRule="auto"/>
        <w:ind w:firstLine="567"/>
        <w:jc w:val="both"/>
        <w:rPr>
          <w:color w:val="auto"/>
          <w:sz w:val="26"/>
          <w:szCs w:val="26"/>
        </w:rPr>
      </w:pPr>
      <w:r w:rsidRPr="0002298F">
        <w:rPr>
          <w:color w:val="auto"/>
          <w:sz w:val="26"/>
          <w:szCs w:val="26"/>
        </w:rPr>
        <w:t>Các quyền và nghĩa vụ khác theo quy định của pháp luật và Điều lệ này.</w:t>
      </w:r>
    </w:p>
    <w:p w14:paraId="05B1550C" w14:textId="70DE71D4"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 xml:space="preserve">Điều 40. Cuộc họp của </w:t>
      </w:r>
      <w:r w:rsidRPr="0002298F">
        <w:rPr>
          <w:b/>
          <w:bCs/>
          <w:color w:val="auto"/>
          <w:sz w:val="26"/>
          <w:szCs w:val="26"/>
          <w:lang w:val="en-US" w:eastAsia="en-US" w:bidi="en-US"/>
        </w:rPr>
        <w:t xml:space="preserve">Ban </w:t>
      </w:r>
      <w:r w:rsidR="00903529" w:rsidRPr="0002298F">
        <w:rPr>
          <w:b/>
          <w:bCs/>
          <w:color w:val="auto"/>
          <w:sz w:val="26"/>
          <w:szCs w:val="26"/>
          <w:lang w:val="en-US" w:eastAsia="en-US" w:bidi="en-US"/>
        </w:rPr>
        <w:t>Kiểm</w:t>
      </w:r>
      <w:r w:rsidRPr="0002298F">
        <w:rPr>
          <w:b/>
          <w:bCs/>
          <w:color w:val="auto"/>
          <w:sz w:val="26"/>
          <w:szCs w:val="26"/>
          <w:lang w:val="en-US" w:eastAsia="en-US" w:bidi="en-US"/>
        </w:rPr>
        <w:t xml:space="preserve"> </w:t>
      </w:r>
      <w:r w:rsidRPr="0002298F">
        <w:rPr>
          <w:b/>
          <w:bCs/>
          <w:color w:val="auto"/>
          <w:sz w:val="26"/>
          <w:szCs w:val="26"/>
        </w:rPr>
        <w:t>soát</w:t>
      </w:r>
    </w:p>
    <w:p w14:paraId="05B1550E" w14:textId="686BE000" w:rsidR="002C5F63" w:rsidRPr="0002298F" w:rsidRDefault="00114EE8" w:rsidP="00184033">
      <w:pPr>
        <w:pStyle w:val="BodyText"/>
        <w:numPr>
          <w:ilvl w:val="0"/>
          <w:numId w:val="123"/>
        </w:numPr>
        <w:shd w:val="clear" w:color="auto" w:fill="auto"/>
        <w:tabs>
          <w:tab w:val="left" w:pos="942"/>
        </w:tabs>
        <w:spacing w:before="120" w:after="0" w:line="276" w:lineRule="auto"/>
        <w:ind w:firstLine="567"/>
        <w:jc w:val="both"/>
        <w:rPr>
          <w:color w:val="auto"/>
          <w:sz w:val="26"/>
          <w:szCs w:val="26"/>
        </w:rPr>
      </w:pPr>
      <w:r w:rsidRPr="0002298F">
        <w:rPr>
          <w:color w:val="auto"/>
          <w:sz w:val="26"/>
          <w:szCs w:val="26"/>
        </w:rPr>
        <w:t xml:space="preserve">Ban kiểm soát phải họp ít nhất 02 lần trong một năm, số lượng thành viên tham dự họp ít nhất là 2/3 số thành viên Ban </w:t>
      </w:r>
      <w:r w:rsidR="00A775EE" w:rsidRPr="0002298F">
        <w:rPr>
          <w:color w:val="auto"/>
          <w:sz w:val="26"/>
          <w:szCs w:val="26"/>
        </w:rPr>
        <w:t>kiể</w:t>
      </w:r>
      <w:r w:rsidRPr="0002298F">
        <w:rPr>
          <w:color w:val="auto"/>
          <w:sz w:val="26"/>
          <w:szCs w:val="26"/>
        </w:rPr>
        <w:t>m soát. Biên bản họp Ban kiểm soát được lập chi tiết và rõ ràng. Người ghi biên bản và các thành viên Ban kiểm soát tham</w:t>
      </w:r>
      <w:r w:rsidR="009E70B4" w:rsidRPr="0002298F">
        <w:rPr>
          <w:color w:val="auto"/>
          <w:sz w:val="26"/>
          <w:szCs w:val="26"/>
          <w:lang w:val="en-US"/>
        </w:rPr>
        <w:t xml:space="preserve"> </w:t>
      </w:r>
      <w:r w:rsidRPr="0002298F">
        <w:rPr>
          <w:color w:val="auto"/>
          <w:sz w:val="26"/>
          <w:szCs w:val="26"/>
        </w:rPr>
        <w:t>dự họp phải ký tên vào biên bản cuộc họp. Các biên bản họp của Ban kiểm soát phải được lưu giữ nhằm xác định trách nhiệm của từng thành viên Ban kiểm soát.</w:t>
      </w:r>
    </w:p>
    <w:p w14:paraId="05B1550F" w14:textId="54C65E8A" w:rsidR="002C5F63" w:rsidRPr="0002298F" w:rsidRDefault="00114EE8" w:rsidP="00184033">
      <w:pPr>
        <w:pStyle w:val="BodyText"/>
        <w:numPr>
          <w:ilvl w:val="0"/>
          <w:numId w:val="123"/>
        </w:numPr>
        <w:shd w:val="clear" w:color="auto" w:fill="auto"/>
        <w:tabs>
          <w:tab w:val="left" w:pos="897"/>
        </w:tabs>
        <w:spacing w:before="120" w:after="0" w:line="276" w:lineRule="auto"/>
        <w:ind w:firstLine="567"/>
        <w:jc w:val="both"/>
        <w:rPr>
          <w:color w:val="auto"/>
          <w:sz w:val="26"/>
          <w:szCs w:val="26"/>
        </w:rPr>
      </w:pPr>
      <w:r w:rsidRPr="0002298F">
        <w:rPr>
          <w:color w:val="auto"/>
          <w:sz w:val="26"/>
          <w:szCs w:val="26"/>
        </w:rPr>
        <w:t xml:space="preserve">Ban </w:t>
      </w:r>
      <w:r w:rsidR="00A775EE" w:rsidRPr="0002298F">
        <w:rPr>
          <w:color w:val="auto"/>
          <w:sz w:val="26"/>
          <w:szCs w:val="26"/>
        </w:rPr>
        <w:t>kiể</w:t>
      </w:r>
      <w:r w:rsidRPr="0002298F">
        <w:rPr>
          <w:color w:val="auto"/>
          <w:sz w:val="26"/>
          <w:szCs w:val="26"/>
        </w:rPr>
        <w:t xml:space="preserve">m soát có quyền yêu cầu thành viên Hội đồng quản trị, </w:t>
      </w:r>
      <w:r w:rsidR="00A775EE" w:rsidRPr="0002298F">
        <w:rPr>
          <w:color w:val="auto"/>
          <w:sz w:val="26"/>
          <w:szCs w:val="26"/>
        </w:rPr>
        <w:t>Tổ</w:t>
      </w:r>
      <w:r w:rsidRPr="0002298F">
        <w:rPr>
          <w:color w:val="auto"/>
          <w:sz w:val="26"/>
          <w:szCs w:val="26"/>
        </w:rPr>
        <w:t xml:space="preserve">ng giám đốc và đại diện </w:t>
      </w:r>
      <w:r w:rsidR="00A775EE" w:rsidRPr="0002298F">
        <w:rPr>
          <w:color w:val="auto"/>
          <w:sz w:val="26"/>
          <w:szCs w:val="26"/>
        </w:rPr>
        <w:t>tổ</w:t>
      </w:r>
      <w:r w:rsidRPr="0002298F">
        <w:rPr>
          <w:color w:val="auto"/>
          <w:sz w:val="26"/>
          <w:szCs w:val="26"/>
        </w:rPr>
        <w:t xml:space="preserve"> chức kiểm toán được chấp thuận tham dự và trả lời các vấn đề cần được làm rõ.</w:t>
      </w:r>
    </w:p>
    <w:p w14:paraId="05B15510" w14:textId="41DF27AC" w:rsidR="002C5F63" w:rsidRPr="0002298F" w:rsidRDefault="00114EE8" w:rsidP="00184033">
      <w:pPr>
        <w:pStyle w:val="BodyText"/>
        <w:shd w:val="clear" w:color="auto" w:fill="auto"/>
        <w:tabs>
          <w:tab w:val="left" w:pos="3848"/>
        </w:tabs>
        <w:spacing w:before="120" w:after="0" w:line="276" w:lineRule="auto"/>
        <w:ind w:firstLine="567"/>
        <w:jc w:val="both"/>
        <w:rPr>
          <w:color w:val="auto"/>
          <w:sz w:val="26"/>
          <w:szCs w:val="26"/>
        </w:rPr>
      </w:pPr>
      <w:r w:rsidRPr="0002298F">
        <w:rPr>
          <w:b/>
          <w:bCs/>
          <w:color w:val="auto"/>
          <w:sz w:val="26"/>
          <w:szCs w:val="26"/>
        </w:rPr>
        <w:t>Điều 41. Tiền lương, thù lao, thưởng và lợi ích khá</w:t>
      </w:r>
      <w:r w:rsidR="006D0DE0" w:rsidRPr="0002298F">
        <w:rPr>
          <w:b/>
          <w:bCs/>
          <w:color w:val="auto"/>
          <w:sz w:val="26"/>
          <w:szCs w:val="26"/>
        </w:rPr>
        <w:t>c của thành viên Ban kiểm soát</w:t>
      </w:r>
      <w:r w:rsidR="006D0DE0" w:rsidRPr="0002298F">
        <w:rPr>
          <w:b/>
          <w:bCs/>
          <w:color w:val="auto"/>
          <w:sz w:val="26"/>
          <w:szCs w:val="26"/>
        </w:rPr>
        <w:tab/>
      </w:r>
    </w:p>
    <w:p w14:paraId="05B15511"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Tiền lương, thù lao, thưởng và lợi ích khác của thành viên Ban kiểm soát được thực hiện theo quy định sau đây:</w:t>
      </w:r>
    </w:p>
    <w:p w14:paraId="05B15512" w14:textId="207DEE84" w:rsidR="002C5F63" w:rsidRPr="0002298F" w:rsidRDefault="00114EE8" w:rsidP="00184033">
      <w:pPr>
        <w:pStyle w:val="BodyText"/>
        <w:numPr>
          <w:ilvl w:val="0"/>
          <w:numId w:val="124"/>
        </w:numPr>
        <w:shd w:val="clear" w:color="auto" w:fill="auto"/>
        <w:tabs>
          <w:tab w:val="left" w:pos="908"/>
        </w:tabs>
        <w:spacing w:before="120" w:after="0" w:line="276" w:lineRule="auto"/>
        <w:ind w:firstLine="567"/>
        <w:jc w:val="both"/>
        <w:rPr>
          <w:color w:val="auto"/>
          <w:sz w:val="26"/>
          <w:szCs w:val="26"/>
        </w:rPr>
      </w:pPr>
      <w:r w:rsidRPr="0002298F">
        <w:rPr>
          <w:color w:val="auto"/>
          <w:sz w:val="26"/>
          <w:szCs w:val="26"/>
        </w:rPr>
        <w:t xml:space="preserve">Thành viên Ban kiểm soát được trả tiền lương, thù lao, thưởng và lợi ích khác theo quyết định của Đại hội đồng </w:t>
      </w:r>
      <w:r w:rsidR="00EE2336" w:rsidRPr="0002298F">
        <w:rPr>
          <w:color w:val="auto"/>
          <w:sz w:val="26"/>
          <w:szCs w:val="26"/>
        </w:rPr>
        <w:t>cổ</w:t>
      </w:r>
      <w:r w:rsidRPr="0002298F">
        <w:rPr>
          <w:color w:val="auto"/>
          <w:sz w:val="26"/>
          <w:szCs w:val="26"/>
        </w:rPr>
        <w:t xml:space="preserve"> đông. Đại hội đồng cổ đông quyết định </w:t>
      </w:r>
      <w:r w:rsidR="00A775EE" w:rsidRPr="0002298F">
        <w:rPr>
          <w:color w:val="auto"/>
          <w:sz w:val="26"/>
          <w:szCs w:val="26"/>
        </w:rPr>
        <w:t>tổ</w:t>
      </w:r>
      <w:r w:rsidRPr="0002298F">
        <w:rPr>
          <w:color w:val="auto"/>
          <w:sz w:val="26"/>
          <w:szCs w:val="26"/>
        </w:rPr>
        <w:t xml:space="preserve">ng mức tiền lương, thù lao, </w:t>
      </w:r>
      <w:r w:rsidR="00EE2336" w:rsidRPr="0002298F">
        <w:rPr>
          <w:color w:val="auto"/>
          <w:sz w:val="26"/>
          <w:szCs w:val="26"/>
        </w:rPr>
        <w:t>thưở</w:t>
      </w:r>
      <w:r w:rsidRPr="0002298F">
        <w:rPr>
          <w:color w:val="auto"/>
          <w:sz w:val="26"/>
          <w:szCs w:val="26"/>
        </w:rPr>
        <w:t xml:space="preserve">ng, lợi ích khác và ngân sách hoạt động </w:t>
      </w:r>
      <w:r w:rsidR="00EE2336" w:rsidRPr="0002298F">
        <w:rPr>
          <w:color w:val="auto"/>
          <w:sz w:val="26"/>
          <w:szCs w:val="26"/>
        </w:rPr>
        <w:t>hà</w:t>
      </w:r>
      <w:r w:rsidRPr="0002298F">
        <w:rPr>
          <w:color w:val="auto"/>
          <w:sz w:val="26"/>
          <w:szCs w:val="26"/>
        </w:rPr>
        <w:t>ng năm của Ban kiểm soát.</w:t>
      </w:r>
    </w:p>
    <w:p w14:paraId="05B15513" w14:textId="2BDB9A99" w:rsidR="002C5F63" w:rsidRPr="0002298F" w:rsidRDefault="00114EE8" w:rsidP="00184033">
      <w:pPr>
        <w:pStyle w:val="BodyText"/>
        <w:numPr>
          <w:ilvl w:val="0"/>
          <w:numId w:val="124"/>
        </w:numPr>
        <w:shd w:val="clear" w:color="auto" w:fill="auto"/>
        <w:tabs>
          <w:tab w:val="left" w:pos="904"/>
        </w:tabs>
        <w:spacing w:before="120" w:after="0" w:line="276" w:lineRule="auto"/>
        <w:ind w:firstLine="567"/>
        <w:jc w:val="both"/>
        <w:rPr>
          <w:color w:val="auto"/>
          <w:sz w:val="26"/>
          <w:szCs w:val="26"/>
        </w:rPr>
      </w:pPr>
      <w:r w:rsidRPr="0002298F">
        <w:rPr>
          <w:color w:val="auto"/>
          <w:sz w:val="26"/>
          <w:szCs w:val="26"/>
        </w:rPr>
        <w:t xml:space="preserve">Thành viên Ban kiểm soát được thanh toán chi phí ăn, ở, đi lại, chi phí sử dụng dịch vụ tư vấn độc lập với mức hợp lý. Tổng mức thù lao và chi phí này không vượt quá </w:t>
      </w:r>
      <w:r w:rsidR="00A775EE" w:rsidRPr="0002298F">
        <w:rPr>
          <w:color w:val="auto"/>
          <w:sz w:val="26"/>
          <w:szCs w:val="26"/>
        </w:rPr>
        <w:t>tổ</w:t>
      </w:r>
      <w:r w:rsidRPr="0002298F">
        <w:rPr>
          <w:color w:val="auto"/>
          <w:sz w:val="26"/>
          <w:szCs w:val="26"/>
        </w:rPr>
        <w:t xml:space="preserve">ng ngân sách hoạt động </w:t>
      </w:r>
      <w:r w:rsidR="00EE2336" w:rsidRPr="0002298F">
        <w:rPr>
          <w:color w:val="auto"/>
          <w:sz w:val="26"/>
          <w:szCs w:val="26"/>
        </w:rPr>
        <w:t>hà</w:t>
      </w:r>
      <w:r w:rsidRPr="0002298F">
        <w:rPr>
          <w:color w:val="auto"/>
          <w:sz w:val="26"/>
          <w:szCs w:val="26"/>
        </w:rPr>
        <w:t xml:space="preserve">ng năm của Ban kiểm soát đã được Đại hội đồng cổ đông chấp thuận, </w:t>
      </w:r>
      <w:r w:rsidR="00A775EE" w:rsidRPr="0002298F">
        <w:rPr>
          <w:color w:val="auto"/>
          <w:sz w:val="26"/>
          <w:szCs w:val="26"/>
        </w:rPr>
        <w:t>trừ</w:t>
      </w:r>
      <w:r w:rsidRPr="0002298F">
        <w:rPr>
          <w:color w:val="auto"/>
          <w:sz w:val="26"/>
          <w:szCs w:val="26"/>
        </w:rPr>
        <w:t xml:space="preserve"> trường hợp Đại hội đồng </w:t>
      </w:r>
      <w:r w:rsidR="006970BD" w:rsidRPr="0002298F">
        <w:rPr>
          <w:color w:val="auto"/>
          <w:sz w:val="26"/>
          <w:szCs w:val="26"/>
        </w:rPr>
        <w:t>cổ</w:t>
      </w:r>
      <w:r w:rsidRPr="0002298F">
        <w:rPr>
          <w:color w:val="auto"/>
          <w:sz w:val="26"/>
          <w:szCs w:val="26"/>
        </w:rPr>
        <w:t xml:space="preserve"> đông có quyết định khác.</w:t>
      </w:r>
    </w:p>
    <w:p w14:paraId="05B15514" w14:textId="331B7ADB" w:rsidR="002C5F63" w:rsidRPr="0002298F" w:rsidRDefault="00114EE8" w:rsidP="00184033">
      <w:pPr>
        <w:pStyle w:val="BodyText"/>
        <w:numPr>
          <w:ilvl w:val="0"/>
          <w:numId w:val="124"/>
        </w:numPr>
        <w:shd w:val="clear" w:color="auto" w:fill="auto"/>
        <w:tabs>
          <w:tab w:val="left" w:pos="918"/>
        </w:tabs>
        <w:spacing w:before="120" w:after="0" w:line="276" w:lineRule="auto"/>
        <w:ind w:firstLine="567"/>
        <w:jc w:val="both"/>
        <w:rPr>
          <w:color w:val="auto"/>
          <w:sz w:val="26"/>
          <w:szCs w:val="26"/>
        </w:rPr>
      </w:pPr>
      <w:r w:rsidRPr="0002298F">
        <w:rPr>
          <w:color w:val="auto"/>
          <w:sz w:val="26"/>
          <w:szCs w:val="26"/>
        </w:rPr>
        <w:t xml:space="preserve">Tiền lương và chi phí hoạt động của Ban </w:t>
      </w:r>
      <w:r w:rsidR="00A775EE" w:rsidRPr="0002298F">
        <w:rPr>
          <w:color w:val="auto"/>
          <w:sz w:val="26"/>
          <w:szCs w:val="26"/>
        </w:rPr>
        <w:t>kiể</w:t>
      </w:r>
      <w:r w:rsidRPr="0002298F">
        <w:rPr>
          <w:color w:val="auto"/>
          <w:sz w:val="26"/>
          <w:szCs w:val="26"/>
        </w:rPr>
        <w:t xml:space="preserve">m soát được tính vào chi phí kinh </w:t>
      </w:r>
      <w:r w:rsidRPr="0002298F">
        <w:rPr>
          <w:color w:val="auto"/>
          <w:sz w:val="26"/>
          <w:szCs w:val="26"/>
        </w:rPr>
        <w:lastRenderedPageBreak/>
        <w:t xml:space="preserve">doanh của </w:t>
      </w:r>
      <w:r w:rsidR="00A775EE" w:rsidRPr="0002298F">
        <w:rPr>
          <w:color w:val="auto"/>
          <w:sz w:val="26"/>
          <w:szCs w:val="26"/>
        </w:rPr>
        <w:t xml:space="preserve">PTP </w:t>
      </w:r>
      <w:r w:rsidRPr="0002298F">
        <w:rPr>
          <w:color w:val="auto"/>
          <w:sz w:val="26"/>
          <w:szCs w:val="26"/>
        </w:rPr>
        <w:t xml:space="preserve">theo quy định </w:t>
      </w:r>
      <w:r w:rsidR="006970BD" w:rsidRPr="0002298F">
        <w:rPr>
          <w:color w:val="auto"/>
          <w:sz w:val="26"/>
          <w:szCs w:val="26"/>
        </w:rPr>
        <w:t>củ</w:t>
      </w:r>
      <w:r w:rsidRPr="0002298F">
        <w:rPr>
          <w:color w:val="auto"/>
          <w:sz w:val="26"/>
          <w:szCs w:val="26"/>
        </w:rPr>
        <w:t xml:space="preserve">a pháp luật về thuế thu nhập doanh nghiệp, quy định khác của pháp luật có liên quan và phải được lập thành mục riêng trong báo cáo tài chính </w:t>
      </w:r>
      <w:r w:rsidR="006970BD" w:rsidRPr="0002298F">
        <w:rPr>
          <w:color w:val="auto"/>
          <w:sz w:val="26"/>
          <w:szCs w:val="26"/>
        </w:rPr>
        <w:t>hà</w:t>
      </w:r>
      <w:r w:rsidRPr="0002298F">
        <w:rPr>
          <w:color w:val="auto"/>
          <w:sz w:val="26"/>
          <w:szCs w:val="26"/>
        </w:rPr>
        <w:t xml:space="preserve">ng năm của </w:t>
      </w:r>
      <w:r w:rsidR="00A775EE" w:rsidRPr="0002298F">
        <w:rPr>
          <w:color w:val="auto"/>
          <w:sz w:val="26"/>
          <w:szCs w:val="26"/>
        </w:rPr>
        <w:t>PTP</w:t>
      </w:r>
      <w:r w:rsidRPr="0002298F">
        <w:rPr>
          <w:color w:val="auto"/>
          <w:sz w:val="26"/>
          <w:szCs w:val="26"/>
        </w:rPr>
        <w:t>.</w:t>
      </w:r>
    </w:p>
    <w:p w14:paraId="05B15515" w14:textId="1B8F159C" w:rsidR="002C5F63" w:rsidRPr="0002298F" w:rsidRDefault="00114EE8" w:rsidP="00184033">
      <w:pPr>
        <w:pStyle w:val="Heading40"/>
        <w:keepNext/>
        <w:keepLines/>
        <w:numPr>
          <w:ilvl w:val="0"/>
          <w:numId w:val="115"/>
        </w:numPr>
        <w:shd w:val="clear" w:color="auto" w:fill="auto"/>
        <w:tabs>
          <w:tab w:val="left" w:pos="958"/>
        </w:tabs>
        <w:spacing w:before="120" w:after="0" w:line="276" w:lineRule="auto"/>
        <w:ind w:firstLine="567"/>
        <w:jc w:val="both"/>
        <w:rPr>
          <w:color w:val="auto"/>
        </w:rPr>
      </w:pPr>
      <w:bookmarkStart w:id="46" w:name="bookmark56"/>
      <w:bookmarkStart w:id="47" w:name="bookmark57"/>
      <w:r w:rsidRPr="0002298F">
        <w:rPr>
          <w:color w:val="auto"/>
        </w:rPr>
        <w:t xml:space="preserve">TRÁCH NHIỆM CỦA THÀNH VIÊN HỘI </w:t>
      </w:r>
      <w:r w:rsidR="00A775EE" w:rsidRPr="0002298F">
        <w:rPr>
          <w:color w:val="auto"/>
        </w:rPr>
        <w:t>ĐỒ</w:t>
      </w:r>
      <w:r w:rsidRPr="0002298F">
        <w:rPr>
          <w:color w:val="auto"/>
        </w:rPr>
        <w:t>NG QUẢN TRỊ, THÀNH VIÊN BAN KIỀM SOÁT, TỔNG GIÁM ĐỐC VÀ NGƯỜI ĐIỀU HÀNH KHÁC</w:t>
      </w:r>
      <w:bookmarkEnd w:id="46"/>
      <w:bookmarkEnd w:id="47"/>
    </w:p>
    <w:p w14:paraId="05B15516" w14:textId="16834848" w:rsidR="002C5F63" w:rsidRPr="0002298F" w:rsidRDefault="00114EE8" w:rsidP="00184033">
      <w:pPr>
        <w:pStyle w:val="BodyText"/>
        <w:shd w:val="clear" w:color="auto" w:fill="auto"/>
        <w:tabs>
          <w:tab w:val="left" w:pos="10062"/>
        </w:tabs>
        <w:spacing w:before="120" w:after="0" w:line="276" w:lineRule="auto"/>
        <w:ind w:firstLine="567"/>
        <w:jc w:val="both"/>
        <w:rPr>
          <w:color w:val="auto"/>
          <w:sz w:val="26"/>
          <w:szCs w:val="26"/>
        </w:rPr>
      </w:pPr>
      <w:r w:rsidRPr="0002298F">
        <w:rPr>
          <w:color w:val="auto"/>
          <w:sz w:val="26"/>
          <w:szCs w:val="26"/>
        </w:rPr>
        <w:t xml:space="preserve">Thành viên Hội đồng quản trị, Thành viên Ban kiểm soát, </w:t>
      </w:r>
      <w:r w:rsidR="00A775EE" w:rsidRPr="0002298F">
        <w:rPr>
          <w:color w:val="auto"/>
          <w:sz w:val="26"/>
          <w:szCs w:val="26"/>
        </w:rPr>
        <w:t>Tổ</w:t>
      </w:r>
      <w:r w:rsidRPr="0002298F">
        <w:rPr>
          <w:color w:val="auto"/>
          <w:sz w:val="26"/>
          <w:szCs w:val="26"/>
        </w:rPr>
        <w:t xml:space="preserve">ng giám đốc và người điều hành khác có trách nhiệm thực hiện các nhiệm vụ </w:t>
      </w:r>
      <w:r w:rsidR="00A775EE" w:rsidRPr="0002298F">
        <w:rPr>
          <w:color w:val="auto"/>
          <w:sz w:val="26"/>
          <w:szCs w:val="26"/>
        </w:rPr>
        <w:t>củ</w:t>
      </w:r>
      <w:r w:rsidRPr="0002298F">
        <w:rPr>
          <w:color w:val="auto"/>
          <w:sz w:val="26"/>
          <w:szCs w:val="26"/>
        </w:rPr>
        <w:t xml:space="preserve">a mình, kể cả những nhiệm vụ với tư cách thành viên các tiểu ban của Hội đồng quản trị, một cách trung thực, cẩn trọng vì lợi ích của </w:t>
      </w:r>
      <w:r w:rsidR="00A775EE" w:rsidRPr="0002298F">
        <w:rPr>
          <w:color w:val="auto"/>
          <w:sz w:val="26"/>
          <w:szCs w:val="26"/>
        </w:rPr>
        <w:t>PTP</w:t>
      </w:r>
      <w:r w:rsidRPr="0002298F">
        <w:rPr>
          <w:color w:val="auto"/>
          <w:sz w:val="26"/>
          <w:szCs w:val="26"/>
        </w:rPr>
        <w:t>.</w:t>
      </w:r>
    </w:p>
    <w:p w14:paraId="05B15517"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42. Trách nhiệm trung thực và tránh các xung đột về quyền lợi (Điều 47 Điều lệ mẫu TT</w:t>
      </w:r>
      <w:r w:rsidRPr="0002298F">
        <w:rPr>
          <w:b/>
          <w:bCs/>
          <w:color w:val="auto"/>
          <w:sz w:val="26"/>
          <w:szCs w:val="26"/>
          <w:lang w:val="en-US" w:eastAsia="en-US" w:bidi="en-US"/>
        </w:rPr>
        <w:t>116/2020/TT-BTC)</w:t>
      </w:r>
    </w:p>
    <w:p w14:paraId="05B15518" w14:textId="3BB27003" w:rsidR="002C5F63" w:rsidRPr="0002298F" w:rsidRDefault="00114EE8" w:rsidP="00184033">
      <w:pPr>
        <w:pStyle w:val="BodyText"/>
        <w:numPr>
          <w:ilvl w:val="0"/>
          <w:numId w:val="125"/>
        </w:numPr>
        <w:shd w:val="clear" w:color="auto" w:fill="auto"/>
        <w:tabs>
          <w:tab w:val="left" w:pos="915"/>
        </w:tabs>
        <w:spacing w:before="120" w:after="0" w:line="276" w:lineRule="auto"/>
        <w:ind w:firstLine="567"/>
        <w:jc w:val="both"/>
        <w:rPr>
          <w:color w:val="auto"/>
          <w:sz w:val="26"/>
          <w:szCs w:val="26"/>
        </w:rPr>
      </w:pPr>
      <w:r w:rsidRPr="0002298F">
        <w:rPr>
          <w:color w:val="auto"/>
          <w:sz w:val="26"/>
          <w:szCs w:val="26"/>
        </w:rPr>
        <w:t xml:space="preserve">Thành viên Hội đồng quản trị, thành viên Ban kiểm soát, </w:t>
      </w:r>
      <w:r w:rsidR="00A775EE" w:rsidRPr="0002298F">
        <w:rPr>
          <w:color w:val="auto"/>
          <w:sz w:val="26"/>
          <w:szCs w:val="26"/>
        </w:rPr>
        <w:t>Tổ</w:t>
      </w:r>
      <w:r w:rsidRPr="0002298F">
        <w:rPr>
          <w:color w:val="auto"/>
          <w:sz w:val="26"/>
          <w:szCs w:val="26"/>
        </w:rPr>
        <w:t>ng giám đốc và người quản lý khác phải công khai các lợi ích có liên quan theo quy định của Luật Doanh nghiệp và các văn bản pháp luật liên quan.</w:t>
      </w:r>
    </w:p>
    <w:p w14:paraId="05B15519" w14:textId="3444819B" w:rsidR="002C5F63" w:rsidRPr="0002298F" w:rsidRDefault="00114EE8" w:rsidP="00184033">
      <w:pPr>
        <w:pStyle w:val="BodyText"/>
        <w:numPr>
          <w:ilvl w:val="0"/>
          <w:numId w:val="125"/>
        </w:numPr>
        <w:shd w:val="clear" w:color="auto" w:fill="auto"/>
        <w:tabs>
          <w:tab w:val="left" w:pos="915"/>
        </w:tabs>
        <w:spacing w:before="120" w:after="0" w:line="276" w:lineRule="auto"/>
        <w:ind w:firstLine="567"/>
        <w:jc w:val="both"/>
        <w:rPr>
          <w:color w:val="auto"/>
          <w:sz w:val="26"/>
          <w:szCs w:val="26"/>
        </w:rPr>
      </w:pPr>
      <w:r w:rsidRPr="0002298F">
        <w:rPr>
          <w:color w:val="auto"/>
          <w:sz w:val="26"/>
          <w:szCs w:val="26"/>
        </w:rPr>
        <w:t xml:space="preserve">Thành viên Hội đồng quản trị, thành viên Ban kiểm soát, Tổng giám đốc, người quản lý khác và những người có liên quan của các thành viên này chỉ được sử dụng những thông tin có được nhờ chức vụ của mình để phục vụ lợi ích của </w:t>
      </w:r>
      <w:r w:rsidR="009E3684" w:rsidRPr="0002298F">
        <w:rPr>
          <w:color w:val="auto"/>
          <w:sz w:val="26"/>
          <w:szCs w:val="26"/>
        </w:rPr>
        <w:t>PTP</w:t>
      </w:r>
      <w:r w:rsidRPr="0002298F">
        <w:rPr>
          <w:color w:val="auto"/>
          <w:sz w:val="26"/>
          <w:szCs w:val="26"/>
        </w:rPr>
        <w:t>.</w:t>
      </w:r>
    </w:p>
    <w:p w14:paraId="05B1551C" w14:textId="266D4FA7" w:rsidR="002C5F63" w:rsidRPr="0002298F" w:rsidRDefault="00114EE8" w:rsidP="00184033">
      <w:pPr>
        <w:pStyle w:val="BodyText"/>
        <w:numPr>
          <w:ilvl w:val="0"/>
          <w:numId w:val="125"/>
        </w:numPr>
        <w:shd w:val="clear" w:color="auto" w:fill="auto"/>
        <w:tabs>
          <w:tab w:val="left" w:pos="933"/>
        </w:tabs>
        <w:spacing w:before="120" w:after="0" w:line="276" w:lineRule="auto"/>
        <w:ind w:firstLine="567"/>
        <w:jc w:val="both"/>
        <w:rPr>
          <w:color w:val="auto"/>
          <w:sz w:val="26"/>
          <w:szCs w:val="26"/>
        </w:rPr>
      </w:pPr>
      <w:r w:rsidRPr="0002298F">
        <w:rPr>
          <w:color w:val="auto"/>
          <w:sz w:val="26"/>
          <w:szCs w:val="26"/>
        </w:rPr>
        <w:t xml:space="preserve">Thành viên Hội đồng quản trị, thành viên Ban </w:t>
      </w:r>
      <w:r w:rsidR="009E3684" w:rsidRPr="0002298F">
        <w:rPr>
          <w:color w:val="auto"/>
          <w:sz w:val="26"/>
          <w:szCs w:val="26"/>
        </w:rPr>
        <w:t>kiể</w:t>
      </w:r>
      <w:r w:rsidRPr="0002298F">
        <w:rPr>
          <w:color w:val="auto"/>
          <w:sz w:val="26"/>
          <w:szCs w:val="26"/>
        </w:rPr>
        <w:t>m soát, Tổng giám đốc và người quản lý khác có nghĩa vụ thông báo bằng văn bản cho Hội đồng quản trị, Ban kiểm soát về các giao dịch</w:t>
      </w:r>
      <w:r w:rsidR="009E70B4" w:rsidRPr="0002298F">
        <w:rPr>
          <w:color w:val="auto"/>
          <w:sz w:val="26"/>
          <w:szCs w:val="26"/>
          <w:lang w:val="en-US"/>
        </w:rPr>
        <w:t xml:space="preserve"> </w:t>
      </w:r>
      <w:r w:rsidRPr="0002298F">
        <w:rPr>
          <w:color w:val="auto"/>
          <w:sz w:val="26"/>
          <w:szCs w:val="26"/>
        </w:rPr>
        <w:t>giữa Công ty, công ty con, công ty khác do Công ty đại</w:t>
      </w:r>
      <w:r w:rsidR="009E70B4" w:rsidRPr="0002298F">
        <w:rPr>
          <w:color w:val="auto"/>
          <w:sz w:val="26"/>
          <w:szCs w:val="26"/>
          <w:lang w:val="en-US"/>
        </w:rPr>
        <w:t xml:space="preserve"> </w:t>
      </w:r>
      <w:r w:rsidRPr="0002298F">
        <w:rPr>
          <w:color w:val="auto"/>
          <w:sz w:val="26"/>
          <w:szCs w:val="26"/>
        </w:rPr>
        <w:t xml:space="preserve">chúng nắm quyền kiểm soát trên 50% trở lên vốn điều lệ với chính đối tượng đó hoặc với những người có liên quan của đối tượng đó theo quy định của pháp luật. Đối </w:t>
      </w:r>
      <w:r w:rsidR="006D0DE0" w:rsidRPr="0002298F">
        <w:rPr>
          <w:color w:val="auto"/>
          <w:sz w:val="26"/>
          <w:szCs w:val="26"/>
        </w:rPr>
        <w:t>vớ</w:t>
      </w:r>
      <w:r w:rsidRPr="0002298F">
        <w:rPr>
          <w:color w:val="auto"/>
          <w:sz w:val="26"/>
          <w:szCs w:val="26"/>
        </w:rPr>
        <w:t xml:space="preserve">i các giao dịch nêu trên do Đại hội đồng cổ đông hoặc Hội đồng quản trị chấp thuận, </w:t>
      </w:r>
      <w:r w:rsidR="009E3684" w:rsidRPr="0002298F">
        <w:rPr>
          <w:color w:val="auto"/>
          <w:sz w:val="26"/>
          <w:szCs w:val="26"/>
        </w:rPr>
        <w:t xml:space="preserve">PTP </w:t>
      </w:r>
      <w:r w:rsidRPr="0002298F">
        <w:rPr>
          <w:color w:val="auto"/>
          <w:sz w:val="26"/>
          <w:szCs w:val="26"/>
        </w:rPr>
        <w:t>phải thực hiện công bố thông tin về các nghị quyết này theo quy định của pháp luật chứng khoán về công bố thông tin.</w:t>
      </w:r>
    </w:p>
    <w:p w14:paraId="05B1551D" w14:textId="356B11BF" w:rsidR="002C5F63" w:rsidRPr="0002298F" w:rsidRDefault="00114EE8" w:rsidP="00184033">
      <w:pPr>
        <w:pStyle w:val="BodyText"/>
        <w:numPr>
          <w:ilvl w:val="0"/>
          <w:numId w:val="125"/>
        </w:numPr>
        <w:shd w:val="clear" w:color="auto" w:fill="auto"/>
        <w:tabs>
          <w:tab w:val="left" w:pos="860"/>
        </w:tabs>
        <w:spacing w:before="120" w:after="0" w:line="276" w:lineRule="auto"/>
        <w:ind w:firstLine="567"/>
        <w:jc w:val="both"/>
        <w:rPr>
          <w:color w:val="auto"/>
          <w:sz w:val="26"/>
          <w:szCs w:val="26"/>
        </w:rPr>
      </w:pPr>
      <w:r w:rsidRPr="0002298F">
        <w:rPr>
          <w:color w:val="auto"/>
          <w:sz w:val="26"/>
          <w:szCs w:val="26"/>
        </w:rPr>
        <w:t xml:space="preserve">Thành viên Hội đồng quản trị không được biểu quyết đối với giao dịch mang lại lợi ích cho thành viên đó hoặc người có liên quan của thành viên đó theo quy định của Luật Doanh nghiệp và Điều lệ </w:t>
      </w:r>
      <w:r w:rsidR="009E3684" w:rsidRPr="0002298F">
        <w:rPr>
          <w:color w:val="auto"/>
          <w:sz w:val="26"/>
          <w:szCs w:val="26"/>
        </w:rPr>
        <w:t>PTP</w:t>
      </w:r>
      <w:r w:rsidRPr="0002298F">
        <w:rPr>
          <w:color w:val="auto"/>
          <w:sz w:val="26"/>
          <w:szCs w:val="26"/>
        </w:rPr>
        <w:t>.</w:t>
      </w:r>
    </w:p>
    <w:p w14:paraId="05B1551E" w14:textId="77777777" w:rsidR="002C5F63" w:rsidRPr="0002298F" w:rsidRDefault="00114EE8" w:rsidP="00184033">
      <w:pPr>
        <w:pStyle w:val="BodyText"/>
        <w:numPr>
          <w:ilvl w:val="0"/>
          <w:numId w:val="125"/>
        </w:numPr>
        <w:shd w:val="clear" w:color="auto" w:fill="auto"/>
        <w:tabs>
          <w:tab w:val="left" w:pos="878"/>
        </w:tabs>
        <w:spacing w:before="120" w:after="0" w:line="276" w:lineRule="auto"/>
        <w:ind w:firstLine="567"/>
        <w:jc w:val="both"/>
        <w:rPr>
          <w:color w:val="auto"/>
          <w:sz w:val="26"/>
          <w:szCs w:val="26"/>
        </w:rPr>
      </w:pPr>
      <w:r w:rsidRPr="0002298F">
        <w:rPr>
          <w:color w:val="auto"/>
          <w:sz w:val="26"/>
          <w:szCs w:val="26"/>
        </w:rPr>
        <w:t>Thành viên Hội đồng quản trị, thành viên Ban kiểm soát, Tổng giám đốc, người quản lý khác và những người có liên quan của các đối tượng này không được sử dụng hoặc tiết lộ cho người khác các thông tin nội bộ đề thực hiện các giao dịch có liên quan.</w:t>
      </w:r>
    </w:p>
    <w:p w14:paraId="05B1551F" w14:textId="554270CC" w:rsidR="002C5F63" w:rsidRPr="0002298F" w:rsidRDefault="00114EE8" w:rsidP="00184033">
      <w:pPr>
        <w:pStyle w:val="BodyText"/>
        <w:numPr>
          <w:ilvl w:val="0"/>
          <w:numId w:val="125"/>
        </w:numPr>
        <w:shd w:val="clear" w:color="auto" w:fill="auto"/>
        <w:tabs>
          <w:tab w:val="left" w:pos="867"/>
        </w:tabs>
        <w:spacing w:before="120" w:after="0" w:line="276" w:lineRule="auto"/>
        <w:ind w:firstLine="567"/>
        <w:jc w:val="both"/>
        <w:rPr>
          <w:color w:val="auto"/>
          <w:sz w:val="26"/>
          <w:szCs w:val="26"/>
        </w:rPr>
      </w:pPr>
      <w:r w:rsidRPr="0002298F">
        <w:rPr>
          <w:color w:val="auto"/>
          <w:sz w:val="26"/>
          <w:szCs w:val="26"/>
        </w:rPr>
        <w:t xml:space="preserve">Giao dịch giữa </w:t>
      </w:r>
      <w:r w:rsidR="009E3684" w:rsidRPr="0002298F">
        <w:rPr>
          <w:color w:val="auto"/>
          <w:sz w:val="26"/>
          <w:szCs w:val="26"/>
        </w:rPr>
        <w:t xml:space="preserve">PTP </w:t>
      </w:r>
      <w:r w:rsidRPr="0002298F">
        <w:rPr>
          <w:color w:val="auto"/>
          <w:sz w:val="26"/>
          <w:szCs w:val="26"/>
        </w:rPr>
        <w:t xml:space="preserve">với một hoặc nhiều thành viên Hội đồng quản trị, thành viên Ban kiểm soát, </w:t>
      </w:r>
      <w:r w:rsidR="006D0DE0" w:rsidRPr="0002298F">
        <w:rPr>
          <w:color w:val="auto"/>
          <w:sz w:val="26"/>
          <w:szCs w:val="26"/>
        </w:rPr>
        <w:t>Tổ</w:t>
      </w:r>
      <w:r w:rsidRPr="0002298F">
        <w:rPr>
          <w:color w:val="auto"/>
          <w:sz w:val="26"/>
          <w:szCs w:val="26"/>
        </w:rPr>
        <w:t>ng giám đốc, người điều hành khác và các cá nhân, tổ chức có liên quan đến các đối tượng này không bị vô hiệu trong các trường hợp sau đây:</w:t>
      </w:r>
    </w:p>
    <w:p w14:paraId="05B15520" w14:textId="614F132A" w:rsidR="002C5F63" w:rsidRPr="0002298F" w:rsidRDefault="00114EE8" w:rsidP="00184033">
      <w:pPr>
        <w:pStyle w:val="BodyText"/>
        <w:numPr>
          <w:ilvl w:val="0"/>
          <w:numId w:val="126"/>
        </w:numPr>
        <w:shd w:val="clear" w:color="auto" w:fill="auto"/>
        <w:tabs>
          <w:tab w:val="left" w:pos="889"/>
        </w:tabs>
        <w:spacing w:before="120" w:after="0" w:line="276" w:lineRule="auto"/>
        <w:ind w:firstLine="567"/>
        <w:jc w:val="both"/>
        <w:rPr>
          <w:color w:val="auto"/>
          <w:sz w:val="26"/>
          <w:szCs w:val="26"/>
        </w:rPr>
      </w:pPr>
      <w:r w:rsidRPr="0002298F">
        <w:rPr>
          <w:color w:val="auto"/>
          <w:sz w:val="26"/>
          <w:szCs w:val="26"/>
        </w:rPr>
        <w:lastRenderedPageBreak/>
        <w:t xml:space="preserve">Đối với giao dịch </w:t>
      </w:r>
      <w:r w:rsidR="009E3684" w:rsidRPr="0002298F">
        <w:rPr>
          <w:color w:val="auto"/>
          <w:sz w:val="26"/>
          <w:szCs w:val="26"/>
        </w:rPr>
        <w:t>có giá trị nhỏ hơn hoặc bằng 20</w:t>
      </w:r>
      <w:r w:rsidRPr="0002298F">
        <w:rPr>
          <w:color w:val="auto"/>
          <w:sz w:val="26"/>
          <w:szCs w:val="26"/>
        </w:rPr>
        <w:t xml:space="preserve">% </w:t>
      </w:r>
      <w:r w:rsidR="009E3684" w:rsidRPr="0002298F">
        <w:rPr>
          <w:color w:val="auto"/>
          <w:sz w:val="26"/>
          <w:szCs w:val="26"/>
        </w:rPr>
        <w:t>tổ</w:t>
      </w:r>
      <w:r w:rsidRPr="0002298F">
        <w:rPr>
          <w:color w:val="auto"/>
          <w:sz w:val="26"/>
          <w:szCs w:val="26"/>
        </w:rPr>
        <w:t>ng giá trị tài sả</w:t>
      </w:r>
      <w:r w:rsidR="009E3684" w:rsidRPr="0002298F">
        <w:rPr>
          <w:color w:val="auto"/>
          <w:sz w:val="26"/>
          <w:szCs w:val="26"/>
        </w:rPr>
        <w:t>n được ghi trong báo cáo tài chí</w:t>
      </w:r>
      <w:r w:rsidRPr="0002298F">
        <w:rPr>
          <w:color w:val="auto"/>
          <w:sz w:val="26"/>
          <w:szCs w:val="26"/>
        </w:rPr>
        <w:t xml:space="preserve">nh gần nhất, những nội dung quan trọng của hợp đồng hoặc giao dịch cũng như các mối quan hệ và lợi ích của thành viên Hội đồng quản trị, thành viên Ban kiểm soát, </w:t>
      </w:r>
      <w:r w:rsidR="009E3684" w:rsidRPr="0002298F">
        <w:rPr>
          <w:color w:val="auto"/>
          <w:sz w:val="26"/>
          <w:szCs w:val="26"/>
        </w:rPr>
        <w:t>Tổ</w:t>
      </w:r>
      <w:r w:rsidRPr="0002298F">
        <w:rPr>
          <w:color w:val="auto"/>
          <w:sz w:val="26"/>
          <w:szCs w:val="26"/>
        </w:rPr>
        <w:t>ng giám đốc, người điều hành khác đã được báo cáo Hội đồng quản trị và được Hội đồng quản trị thông qua bằng đa số phiếu tán thành của những thành viên Hội đồng quản trị không có lợi ích liên quan;</w:t>
      </w:r>
    </w:p>
    <w:p w14:paraId="05B15521" w14:textId="1609CD47" w:rsidR="002C5F63" w:rsidRPr="0002298F" w:rsidRDefault="00114EE8" w:rsidP="00184033">
      <w:pPr>
        <w:pStyle w:val="BodyText"/>
        <w:numPr>
          <w:ilvl w:val="0"/>
          <w:numId w:val="126"/>
        </w:numPr>
        <w:shd w:val="clear" w:color="auto" w:fill="auto"/>
        <w:tabs>
          <w:tab w:val="left" w:pos="907"/>
        </w:tabs>
        <w:spacing w:before="120" w:after="0" w:line="276" w:lineRule="auto"/>
        <w:ind w:firstLine="567"/>
        <w:jc w:val="both"/>
        <w:rPr>
          <w:color w:val="auto"/>
          <w:sz w:val="26"/>
          <w:szCs w:val="26"/>
        </w:rPr>
      </w:pPr>
      <w:r w:rsidRPr="0002298F">
        <w:rPr>
          <w:color w:val="auto"/>
          <w:sz w:val="26"/>
          <w:szCs w:val="26"/>
        </w:rPr>
        <w:t>Đối với giao dịch có giá trị lớn hơn 20%</w:t>
      </w:r>
      <w:r w:rsidR="005D1AC4" w:rsidRPr="0002298F">
        <w:rPr>
          <w:color w:val="auto"/>
          <w:sz w:val="26"/>
          <w:szCs w:val="26"/>
          <w:lang w:val="en-US"/>
        </w:rPr>
        <w:t xml:space="preserve"> </w:t>
      </w:r>
      <w:r w:rsidRPr="0002298F">
        <w:rPr>
          <w:color w:val="auto"/>
          <w:sz w:val="26"/>
          <w:szCs w:val="26"/>
        </w:rPr>
        <w:t>hoặc giao dịch dẫn đ</w:t>
      </w:r>
      <w:r w:rsidR="00DA09EA" w:rsidRPr="0002298F">
        <w:rPr>
          <w:color w:val="auto"/>
          <w:sz w:val="26"/>
          <w:szCs w:val="26"/>
        </w:rPr>
        <w:t>ến giá trị giao dịch phát sinh tr</w:t>
      </w:r>
      <w:r w:rsidRPr="0002298F">
        <w:rPr>
          <w:color w:val="auto"/>
          <w:sz w:val="26"/>
          <w:szCs w:val="26"/>
        </w:rPr>
        <w:t xml:space="preserve">ong vòng 12 tháng kể từ ngày thực hiện giao dịch đầu tiên có giá trị từ 20% trở lên </w:t>
      </w:r>
      <w:r w:rsidR="00DA09EA" w:rsidRPr="0002298F">
        <w:rPr>
          <w:color w:val="auto"/>
          <w:sz w:val="26"/>
          <w:szCs w:val="26"/>
        </w:rPr>
        <w:t>tổ</w:t>
      </w:r>
      <w:r w:rsidRPr="0002298F">
        <w:rPr>
          <w:color w:val="auto"/>
          <w:sz w:val="26"/>
          <w:szCs w:val="26"/>
        </w:rPr>
        <w:t xml:space="preserve">ng giá trị tài sản được ghi trong báo cáo tài chính gần nhất, những nội dung quan trọng của giao dịch này cũng như mối quan hệ và lợi ích của thành viên Hội đồng quản trị, thành viên Ban kiểm soát, </w:t>
      </w:r>
      <w:r w:rsidR="00DA09EA" w:rsidRPr="0002298F">
        <w:rPr>
          <w:color w:val="auto"/>
          <w:sz w:val="26"/>
          <w:szCs w:val="26"/>
        </w:rPr>
        <w:t>Tổ</w:t>
      </w:r>
      <w:r w:rsidRPr="0002298F">
        <w:rPr>
          <w:color w:val="auto"/>
          <w:sz w:val="26"/>
          <w:szCs w:val="26"/>
        </w:rPr>
        <w:t xml:space="preserve">ng giám đốc, người điều hành khác đã được công bố cho các </w:t>
      </w:r>
      <w:r w:rsidR="00DA09EA" w:rsidRPr="0002298F">
        <w:rPr>
          <w:color w:val="auto"/>
          <w:sz w:val="26"/>
          <w:szCs w:val="26"/>
        </w:rPr>
        <w:t>cổ</w:t>
      </w:r>
      <w:r w:rsidRPr="0002298F">
        <w:rPr>
          <w:color w:val="auto"/>
          <w:sz w:val="26"/>
          <w:szCs w:val="26"/>
        </w:rPr>
        <w:t xml:space="preserve"> đông và được Đại hội đồng cổ đông thông qua bằng phiếu biểu quyết của các cổ đông không có lợi ích liên quan.</w:t>
      </w:r>
    </w:p>
    <w:p w14:paraId="05B15522"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43. Trách nhiệm về thiệt hại và bồi thường ((Điều 48 Điều lệ mẫu TT 116/2020/TT-BTC)</w:t>
      </w:r>
    </w:p>
    <w:p w14:paraId="05B15523" w14:textId="23D5DF43" w:rsidR="002C5F63" w:rsidRPr="0002298F" w:rsidRDefault="00114EE8" w:rsidP="00184033">
      <w:pPr>
        <w:pStyle w:val="BodyText"/>
        <w:numPr>
          <w:ilvl w:val="0"/>
          <w:numId w:val="127"/>
        </w:numPr>
        <w:shd w:val="clear" w:color="auto" w:fill="auto"/>
        <w:tabs>
          <w:tab w:val="left" w:pos="885"/>
        </w:tabs>
        <w:spacing w:before="120" w:after="0" w:line="276" w:lineRule="auto"/>
        <w:ind w:firstLine="567"/>
        <w:jc w:val="both"/>
        <w:rPr>
          <w:color w:val="auto"/>
          <w:sz w:val="26"/>
          <w:szCs w:val="26"/>
        </w:rPr>
      </w:pPr>
      <w:r w:rsidRPr="0002298F">
        <w:rPr>
          <w:color w:val="auto"/>
          <w:sz w:val="26"/>
          <w:szCs w:val="26"/>
        </w:rPr>
        <w:t>Thành viên Hội đồng quản trị, thành viên Ban kiểm soát, Tổng giám đốc và người đ</w:t>
      </w:r>
      <w:r w:rsidR="00366C23" w:rsidRPr="0002298F">
        <w:rPr>
          <w:color w:val="auto"/>
          <w:sz w:val="26"/>
          <w:szCs w:val="26"/>
        </w:rPr>
        <w:t xml:space="preserve">iều hành khác vi phạm nghĩa vụ, </w:t>
      </w:r>
      <w:r w:rsidRPr="0002298F">
        <w:rPr>
          <w:color w:val="auto"/>
          <w:sz w:val="26"/>
          <w:szCs w:val="26"/>
        </w:rPr>
        <w:t>trách nhiệm trung thực và cẩn trọng, không hoàn thành nghĩa vụ của mình phải chịu hách nhiệm về những thiệt hại do hành vi vi phạm của mình gây ra.</w:t>
      </w:r>
    </w:p>
    <w:p w14:paraId="05B15525" w14:textId="13649C6D" w:rsidR="002C5F63" w:rsidRPr="0002298F" w:rsidRDefault="00366C23" w:rsidP="00184033">
      <w:pPr>
        <w:pStyle w:val="BodyText"/>
        <w:numPr>
          <w:ilvl w:val="0"/>
          <w:numId w:val="127"/>
        </w:numPr>
        <w:shd w:val="clear" w:color="auto" w:fill="auto"/>
        <w:tabs>
          <w:tab w:val="left" w:pos="882"/>
        </w:tabs>
        <w:spacing w:before="120" w:after="0" w:line="276" w:lineRule="auto"/>
        <w:ind w:firstLine="567"/>
        <w:jc w:val="both"/>
        <w:rPr>
          <w:color w:val="auto"/>
          <w:sz w:val="26"/>
          <w:szCs w:val="26"/>
        </w:rPr>
      </w:pPr>
      <w:r w:rsidRPr="0002298F">
        <w:rPr>
          <w:color w:val="auto"/>
          <w:sz w:val="26"/>
          <w:szCs w:val="26"/>
        </w:rPr>
        <w:t xml:space="preserve">PTP </w:t>
      </w:r>
      <w:r w:rsidR="00114EE8" w:rsidRPr="0002298F">
        <w:rPr>
          <w:color w:val="auto"/>
          <w:sz w:val="26"/>
          <w:szCs w:val="26"/>
        </w:rPr>
        <w:t xml:space="preserve">bồi thường cho những người đã, đang hoặc có thể trở thành một bên liên quan trong các vụ khiếu nại, kiện, khởi tố (bao gồm các vụ việc dân sự, hành chính và không phải là các vụ kiện do </w:t>
      </w:r>
      <w:r w:rsidRPr="0002298F">
        <w:rPr>
          <w:color w:val="auto"/>
          <w:sz w:val="26"/>
          <w:szCs w:val="26"/>
        </w:rPr>
        <w:t xml:space="preserve">PTP </w:t>
      </w:r>
      <w:r w:rsidR="00114EE8" w:rsidRPr="0002298F">
        <w:rPr>
          <w:color w:val="auto"/>
          <w:sz w:val="26"/>
          <w:szCs w:val="26"/>
        </w:rPr>
        <w:t>là người khởi kiện) nếu người đó đã hoặc đang là thành viên Hội đồng quản trị, thành viên Ban kiểm soát, Tổng giám đốc,</w:t>
      </w:r>
      <w:r w:rsidR="009E70B4" w:rsidRPr="0002298F">
        <w:rPr>
          <w:color w:val="auto"/>
          <w:sz w:val="26"/>
          <w:szCs w:val="26"/>
          <w:lang w:val="en-US"/>
        </w:rPr>
        <w:t xml:space="preserve"> </w:t>
      </w:r>
      <w:r w:rsidR="00114EE8" w:rsidRPr="0002298F">
        <w:rPr>
          <w:color w:val="auto"/>
          <w:sz w:val="26"/>
          <w:szCs w:val="26"/>
        </w:rPr>
        <w:t xml:space="preserve">người điều hành khác, nhân viên hoặc đại diện được </w:t>
      </w:r>
      <w:r w:rsidRPr="0002298F">
        <w:rPr>
          <w:color w:val="auto"/>
          <w:sz w:val="26"/>
          <w:szCs w:val="26"/>
        </w:rPr>
        <w:t xml:space="preserve">PTP </w:t>
      </w:r>
      <w:r w:rsidR="00114EE8" w:rsidRPr="0002298F">
        <w:rPr>
          <w:color w:val="auto"/>
          <w:sz w:val="26"/>
          <w:szCs w:val="26"/>
        </w:rPr>
        <w:t xml:space="preserve">ủy quyền đã hoặc đang thực hiện nhiệm vụ theo ủy quyền của </w:t>
      </w:r>
      <w:r w:rsidRPr="0002298F">
        <w:rPr>
          <w:color w:val="auto"/>
          <w:sz w:val="26"/>
          <w:szCs w:val="26"/>
        </w:rPr>
        <w:t>PTP</w:t>
      </w:r>
      <w:r w:rsidR="00114EE8" w:rsidRPr="0002298F">
        <w:rPr>
          <w:color w:val="auto"/>
          <w:sz w:val="26"/>
          <w:szCs w:val="26"/>
        </w:rPr>
        <w:t xml:space="preserve">, hành động trung thực, cẩn trọng vì lợi ích của </w:t>
      </w:r>
      <w:r w:rsidRPr="0002298F">
        <w:rPr>
          <w:color w:val="auto"/>
          <w:sz w:val="26"/>
          <w:szCs w:val="26"/>
        </w:rPr>
        <w:t xml:space="preserve">PTP </w:t>
      </w:r>
      <w:r w:rsidR="00114EE8" w:rsidRPr="0002298F">
        <w:rPr>
          <w:color w:val="auto"/>
          <w:sz w:val="26"/>
          <w:szCs w:val="26"/>
        </w:rPr>
        <w:t>trên cơ sở tuân thủ luật pháp và không có bằng chứng xác nhận rằng người đó đã vi phạm trách nhiệm của mình.</w:t>
      </w:r>
    </w:p>
    <w:p w14:paraId="05B15526" w14:textId="46076092" w:rsidR="002C5F63" w:rsidRPr="0002298F" w:rsidRDefault="00114EE8" w:rsidP="00184033">
      <w:pPr>
        <w:pStyle w:val="BodyText"/>
        <w:numPr>
          <w:ilvl w:val="0"/>
          <w:numId w:val="127"/>
        </w:numPr>
        <w:shd w:val="clear" w:color="auto" w:fill="auto"/>
        <w:tabs>
          <w:tab w:val="left" w:pos="942"/>
        </w:tabs>
        <w:spacing w:before="120" w:after="0" w:line="276" w:lineRule="auto"/>
        <w:ind w:firstLine="567"/>
        <w:jc w:val="both"/>
        <w:rPr>
          <w:color w:val="auto"/>
          <w:sz w:val="26"/>
          <w:szCs w:val="26"/>
        </w:rPr>
      </w:pPr>
      <w:r w:rsidRPr="0002298F">
        <w:rPr>
          <w:color w:val="auto"/>
          <w:sz w:val="26"/>
          <w:szCs w:val="26"/>
        </w:rPr>
        <w:t xml:space="preserve">Chi phí bồi thường bao gồm chi phí phán quyết, các khoản tiền phạt, các khoản phải thanh toán phát sinh trong thực tế (kể cả phí thuê luật sư) khi giải quyết những vụ việc này trong khuôn khổ luật pháp cho phép. </w:t>
      </w:r>
      <w:r w:rsidR="00366C23" w:rsidRPr="0002298F">
        <w:rPr>
          <w:color w:val="auto"/>
          <w:sz w:val="26"/>
          <w:szCs w:val="26"/>
        </w:rPr>
        <w:t xml:space="preserve">PTP </w:t>
      </w:r>
      <w:r w:rsidRPr="0002298F">
        <w:rPr>
          <w:color w:val="auto"/>
          <w:sz w:val="26"/>
          <w:szCs w:val="26"/>
        </w:rPr>
        <w:t>có thể mua bảo hiểm cho những người này đề tránh những trách nhiệm bồi thường nêu trên.</w:t>
      </w:r>
    </w:p>
    <w:p w14:paraId="24109CFA" w14:textId="2C62F7CA" w:rsidR="00C7441D" w:rsidRPr="0002298F" w:rsidRDefault="00C7441D" w:rsidP="00C7441D">
      <w:pPr>
        <w:pStyle w:val="BodyText"/>
        <w:shd w:val="clear" w:color="auto" w:fill="auto"/>
        <w:tabs>
          <w:tab w:val="left" w:pos="942"/>
        </w:tabs>
        <w:spacing w:before="120" w:after="0" w:line="276" w:lineRule="auto"/>
        <w:ind w:left="567" w:firstLine="0"/>
        <w:jc w:val="both"/>
        <w:rPr>
          <w:color w:val="auto"/>
          <w:sz w:val="26"/>
          <w:szCs w:val="26"/>
        </w:rPr>
      </w:pPr>
    </w:p>
    <w:p w14:paraId="6BC8D978" w14:textId="77777777" w:rsidR="00C7441D" w:rsidRPr="0002298F" w:rsidRDefault="00C7441D" w:rsidP="00C7441D">
      <w:pPr>
        <w:pStyle w:val="BodyText"/>
        <w:shd w:val="clear" w:color="auto" w:fill="auto"/>
        <w:tabs>
          <w:tab w:val="left" w:pos="942"/>
        </w:tabs>
        <w:spacing w:before="120" w:after="0" w:line="276" w:lineRule="auto"/>
        <w:ind w:left="567" w:firstLine="0"/>
        <w:jc w:val="both"/>
        <w:rPr>
          <w:color w:val="auto"/>
          <w:sz w:val="26"/>
          <w:szCs w:val="26"/>
        </w:rPr>
      </w:pPr>
    </w:p>
    <w:p w14:paraId="5F173D68" w14:textId="77777777" w:rsidR="00524327" w:rsidRPr="0002298F" w:rsidRDefault="00524327" w:rsidP="00524327">
      <w:pPr>
        <w:pStyle w:val="BodyText"/>
        <w:shd w:val="clear" w:color="auto" w:fill="auto"/>
        <w:tabs>
          <w:tab w:val="left" w:pos="942"/>
        </w:tabs>
        <w:spacing w:before="120" w:after="0" w:line="276" w:lineRule="auto"/>
        <w:ind w:left="567" w:firstLine="0"/>
        <w:jc w:val="both"/>
        <w:rPr>
          <w:color w:val="auto"/>
          <w:sz w:val="26"/>
          <w:szCs w:val="26"/>
        </w:rPr>
      </w:pPr>
    </w:p>
    <w:p w14:paraId="05B15527" w14:textId="3ECA7115" w:rsidR="002C5F63" w:rsidRPr="0002298F" w:rsidRDefault="00114EE8" w:rsidP="00184033">
      <w:pPr>
        <w:pStyle w:val="BodyText"/>
        <w:numPr>
          <w:ilvl w:val="0"/>
          <w:numId w:val="115"/>
        </w:numPr>
        <w:shd w:val="clear" w:color="auto" w:fill="auto"/>
        <w:tabs>
          <w:tab w:val="left" w:pos="1115"/>
        </w:tabs>
        <w:spacing w:before="120" w:after="0" w:line="276" w:lineRule="auto"/>
        <w:ind w:firstLine="567"/>
        <w:jc w:val="both"/>
        <w:rPr>
          <w:color w:val="auto"/>
          <w:sz w:val="26"/>
          <w:szCs w:val="26"/>
        </w:rPr>
      </w:pPr>
      <w:r w:rsidRPr="0002298F">
        <w:rPr>
          <w:b/>
          <w:bCs/>
          <w:color w:val="auto"/>
          <w:sz w:val="26"/>
          <w:szCs w:val="26"/>
        </w:rPr>
        <w:lastRenderedPageBreak/>
        <w:t xml:space="preserve">QUYỀN TRA </w:t>
      </w:r>
      <w:r w:rsidR="00D13A25" w:rsidRPr="0002298F">
        <w:rPr>
          <w:b/>
          <w:bCs/>
          <w:color w:val="auto"/>
          <w:sz w:val="26"/>
          <w:szCs w:val="26"/>
          <w:lang w:val="en-US"/>
        </w:rPr>
        <w:t>CỨU</w:t>
      </w:r>
      <w:r w:rsidRPr="0002298F">
        <w:rPr>
          <w:b/>
          <w:bCs/>
          <w:color w:val="auto"/>
          <w:sz w:val="26"/>
          <w:szCs w:val="26"/>
        </w:rPr>
        <w:t xml:space="preserve"> SỔ SÁCH VÀ H</w:t>
      </w:r>
      <w:r w:rsidR="005D1AC4" w:rsidRPr="0002298F">
        <w:rPr>
          <w:b/>
          <w:bCs/>
          <w:color w:val="auto"/>
          <w:sz w:val="26"/>
          <w:szCs w:val="26"/>
          <w:lang w:val="en-US"/>
        </w:rPr>
        <w:t>Ồ</w:t>
      </w:r>
      <w:r w:rsidRPr="0002298F">
        <w:rPr>
          <w:b/>
          <w:bCs/>
          <w:color w:val="auto"/>
          <w:sz w:val="26"/>
          <w:szCs w:val="26"/>
        </w:rPr>
        <w:t xml:space="preserve"> </w:t>
      </w:r>
      <w:r w:rsidR="00D13A25" w:rsidRPr="0002298F">
        <w:rPr>
          <w:b/>
          <w:bCs/>
          <w:color w:val="auto"/>
          <w:sz w:val="26"/>
          <w:szCs w:val="26"/>
          <w:lang w:val="en-US"/>
        </w:rPr>
        <w:t>SƠ</w:t>
      </w:r>
      <w:r w:rsidRPr="0002298F">
        <w:rPr>
          <w:b/>
          <w:bCs/>
          <w:color w:val="auto"/>
          <w:sz w:val="26"/>
          <w:szCs w:val="26"/>
        </w:rPr>
        <w:t xml:space="preserve"> </w:t>
      </w:r>
      <w:r w:rsidR="00366C23" w:rsidRPr="0002298F">
        <w:rPr>
          <w:b/>
          <w:bCs/>
          <w:color w:val="auto"/>
          <w:sz w:val="26"/>
          <w:szCs w:val="26"/>
        </w:rPr>
        <w:t>PTP</w:t>
      </w:r>
    </w:p>
    <w:p w14:paraId="05B15528" w14:textId="4678FE21"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 xml:space="preserve">Điều 44. Quyền tra cứu sổ sách và hồ sơ (Điều 49 Điều lệ mẫu TT </w:t>
      </w:r>
      <w:r w:rsidRPr="0002298F">
        <w:rPr>
          <w:b/>
          <w:bCs/>
          <w:color w:val="auto"/>
          <w:sz w:val="26"/>
          <w:szCs w:val="26"/>
          <w:lang w:val="en-US" w:eastAsia="en-US" w:bidi="en-US"/>
        </w:rPr>
        <w:t>116/2020/TT-BTC)</w:t>
      </w:r>
    </w:p>
    <w:p w14:paraId="05B15529" w14:textId="77777777" w:rsidR="002C5F63" w:rsidRPr="0002298F" w:rsidRDefault="00114EE8" w:rsidP="00184033">
      <w:pPr>
        <w:pStyle w:val="BodyText"/>
        <w:numPr>
          <w:ilvl w:val="0"/>
          <w:numId w:val="128"/>
        </w:numPr>
        <w:shd w:val="clear" w:color="auto" w:fill="auto"/>
        <w:tabs>
          <w:tab w:val="left" w:pos="924"/>
        </w:tabs>
        <w:spacing w:before="120" w:after="0" w:line="276" w:lineRule="auto"/>
        <w:ind w:firstLine="567"/>
        <w:jc w:val="both"/>
        <w:rPr>
          <w:color w:val="auto"/>
          <w:sz w:val="26"/>
          <w:szCs w:val="26"/>
        </w:rPr>
      </w:pPr>
      <w:r w:rsidRPr="0002298F">
        <w:rPr>
          <w:color w:val="auto"/>
          <w:sz w:val="26"/>
          <w:szCs w:val="26"/>
        </w:rPr>
        <w:t>Cổ đông phổ thông có quyền tra cứu sổ sách và hồ sơ, cụ thể như sau:</w:t>
      </w:r>
    </w:p>
    <w:p w14:paraId="05B1552A" w14:textId="622DBD7F" w:rsidR="002C5F63" w:rsidRPr="0002298F" w:rsidRDefault="00114EE8" w:rsidP="00184033">
      <w:pPr>
        <w:pStyle w:val="BodyText"/>
        <w:numPr>
          <w:ilvl w:val="0"/>
          <w:numId w:val="129"/>
        </w:numPr>
        <w:shd w:val="clear" w:color="auto" w:fill="auto"/>
        <w:tabs>
          <w:tab w:val="left" w:pos="952"/>
        </w:tabs>
        <w:spacing w:before="120" w:after="0" w:line="276" w:lineRule="auto"/>
        <w:ind w:firstLine="567"/>
        <w:jc w:val="both"/>
        <w:rPr>
          <w:color w:val="auto"/>
          <w:sz w:val="26"/>
          <w:szCs w:val="26"/>
        </w:rPr>
      </w:pPr>
      <w:r w:rsidRPr="0002298F">
        <w:rPr>
          <w:color w:val="auto"/>
          <w:sz w:val="26"/>
          <w:szCs w:val="26"/>
        </w:rPr>
        <w:t>Cổ đông phổ thông có quyền xem xét, tra cứu và trích lục thông tin về tên và địa chỉ liên lạc trong danh sách c</w:t>
      </w:r>
      <w:r w:rsidR="005D1AC4" w:rsidRPr="0002298F">
        <w:rPr>
          <w:color w:val="auto"/>
          <w:sz w:val="26"/>
          <w:szCs w:val="26"/>
          <w:lang w:val="en-US"/>
        </w:rPr>
        <w:t>ổ</w:t>
      </w:r>
      <w:r w:rsidRPr="0002298F">
        <w:rPr>
          <w:color w:val="auto"/>
          <w:sz w:val="26"/>
          <w:szCs w:val="26"/>
        </w:rPr>
        <w:t xml:space="preserve"> đông có quyền biểu quyết; yêu cầu sửa đổi thông tin không chính xác của mình; xem xét, tra cứu, trích lục hoặc sao chụp Điều lệ </w:t>
      </w:r>
      <w:r w:rsidR="00366C23" w:rsidRPr="0002298F">
        <w:rPr>
          <w:color w:val="auto"/>
          <w:sz w:val="26"/>
          <w:szCs w:val="26"/>
        </w:rPr>
        <w:t>PTP</w:t>
      </w:r>
      <w:r w:rsidRPr="0002298F">
        <w:rPr>
          <w:color w:val="auto"/>
          <w:sz w:val="26"/>
          <w:szCs w:val="26"/>
        </w:rPr>
        <w:t>, biên bản họp Đại hội đồng cổ đông và nghị quyết Đại hội đồng cổ đông;</w:t>
      </w:r>
    </w:p>
    <w:p w14:paraId="05B1552B" w14:textId="01B5CFE9" w:rsidR="002C5F63" w:rsidRPr="0002298F" w:rsidRDefault="00114EE8" w:rsidP="00184033">
      <w:pPr>
        <w:pStyle w:val="BodyText"/>
        <w:numPr>
          <w:ilvl w:val="0"/>
          <w:numId w:val="129"/>
        </w:numPr>
        <w:shd w:val="clear" w:color="auto" w:fill="auto"/>
        <w:tabs>
          <w:tab w:val="left" w:pos="970"/>
        </w:tabs>
        <w:spacing w:before="120" w:after="0" w:line="276" w:lineRule="auto"/>
        <w:ind w:firstLine="567"/>
        <w:jc w:val="both"/>
        <w:rPr>
          <w:color w:val="auto"/>
          <w:sz w:val="26"/>
          <w:szCs w:val="26"/>
        </w:rPr>
      </w:pPr>
      <w:r w:rsidRPr="0002298F">
        <w:rPr>
          <w:color w:val="auto"/>
          <w:sz w:val="26"/>
          <w:szCs w:val="26"/>
        </w:rPr>
        <w:t>Cổ đông hoặc nhóm c</w:t>
      </w:r>
      <w:r w:rsidR="005D1AC4" w:rsidRPr="0002298F">
        <w:rPr>
          <w:color w:val="auto"/>
          <w:sz w:val="26"/>
          <w:szCs w:val="26"/>
          <w:lang w:val="en-US"/>
        </w:rPr>
        <w:t>ổ</w:t>
      </w:r>
      <w:r w:rsidRPr="0002298F">
        <w:rPr>
          <w:color w:val="auto"/>
          <w:sz w:val="26"/>
          <w:szCs w:val="26"/>
        </w:rPr>
        <w:t xml:space="preserve"> đông sở hữu từ </w:t>
      </w:r>
      <w:r w:rsidR="00724CF3" w:rsidRPr="0002298F">
        <w:rPr>
          <w:color w:val="auto"/>
          <w:sz w:val="26"/>
          <w:szCs w:val="26"/>
        </w:rPr>
        <w:t>5</w:t>
      </w:r>
      <w:r w:rsidRPr="0002298F">
        <w:rPr>
          <w:color w:val="auto"/>
          <w:sz w:val="26"/>
          <w:szCs w:val="26"/>
        </w:rPr>
        <w:t xml:space="preserve">% </w:t>
      </w:r>
      <w:r w:rsidR="00366C23" w:rsidRPr="0002298F">
        <w:rPr>
          <w:color w:val="auto"/>
          <w:sz w:val="26"/>
          <w:szCs w:val="26"/>
        </w:rPr>
        <w:t>tổ</w:t>
      </w:r>
      <w:r w:rsidRPr="0002298F">
        <w:rPr>
          <w:color w:val="auto"/>
          <w:sz w:val="26"/>
          <w:szCs w:val="26"/>
        </w:rPr>
        <w:t>ng số c</w:t>
      </w:r>
      <w:r w:rsidR="005D1AC4" w:rsidRPr="0002298F">
        <w:rPr>
          <w:color w:val="auto"/>
          <w:sz w:val="26"/>
          <w:szCs w:val="26"/>
          <w:lang w:val="en-US"/>
        </w:rPr>
        <w:t>ổ</w:t>
      </w:r>
      <w:r w:rsidRPr="0002298F">
        <w:rPr>
          <w:color w:val="auto"/>
          <w:sz w:val="26"/>
          <w:szCs w:val="26"/>
        </w:rPr>
        <w:t xml:space="preserve"> phần phổ thông trở lên có quyền xem xét, tra cứu, trích lục số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w:t>
      </w:r>
      <w:r w:rsidR="00366C23" w:rsidRPr="0002298F">
        <w:rPr>
          <w:color w:val="auto"/>
          <w:sz w:val="26"/>
          <w:szCs w:val="26"/>
        </w:rPr>
        <w:t>PTP</w:t>
      </w:r>
      <w:r w:rsidRPr="0002298F">
        <w:rPr>
          <w:color w:val="auto"/>
          <w:sz w:val="26"/>
          <w:szCs w:val="26"/>
        </w:rPr>
        <w:t>.</w:t>
      </w:r>
    </w:p>
    <w:p w14:paraId="05B1552C" w14:textId="0BDEED4C" w:rsidR="002C5F63" w:rsidRPr="0002298F" w:rsidRDefault="00114EE8" w:rsidP="00184033">
      <w:pPr>
        <w:pStyle w:val="BodyText"/>
        <w:numPr>
          <w:ilvl w:val="0"/>
          <w:numId w:val="128"/>
        </w:numPr>
        <w:shd w:val="clear" w:color="auto" w:fill="auto"/>
        <w:tabs>
          <w:tab w:val="left" w:pos="938"/>
        </w:tabs>
        <w:spacing w:before="120" w:after="0" w:line="276" w:lineRule="auto"/>
        <w:ind w:firstLine="567"/>
        <w:jc w:val="both"/>
        <w:rPr>
          <w:color w:val="auto"/>
          <w:sz w:val="26"/>
          <w:szCs w:val="26"/>
        </w:rPr>
      </w:pPr>
      <w:r w:rsidRPr="0002298F">
        <w:rPr>
          <w:color w:val="auto"/>
          <w:sz w:val="26"/>
          <w:szCs w:val="26"/>
        </w:rPr>
        <w:t xml:space="preserve">Trường hợp đại diện được ủy quyền của cổ đông và nhóm </w:t>
      </w:r>
      <w:r w:rsidR="00366C23" w:rsidRPr="0002298F">
        <w:rPr>
          <w:color w:val="auto"/>
          <w:sz w:val="26"/>
          <w:szCs w:val="26"/>
        </w:rPr>
        <w:t xml:space="preserve">cổ </w:t>
      </w:r>
      <w:r w:rsidRPr="0002298F">
        <w:rPr>
          <w:color w:val="auto"/>
          <w:sz w:val="26"/>
          <w:szCs w:val="26"/>
        </w:rPr>
        <w:t xml:space="preserve">đông yêu cầu tra cứu </w:t>
      </w:r>
      <w:r w:rsidR="00366C23" w:rsidRPr="0002298F">
        <w:rPr>
          <w:color w:val="auto"/>
          <w:sz w:val="26"/>
          <w:szCs w:val="26"/>
        </w:rPr>
        <w:t xml:space="preserve">sổ </w:t>
      </w:r>
      <w:r w:rsidRPr="0002298F">
        <w:rPr>
          <w:color w:val="auto"/>
          <w:sz w:val="26"/>
          <w:szCs w:val="26"/>
        </w:rPr>
        <w:t>sách và hồ sơ phải kèm theo giấy ủy quyền của cổ đông và nhóm cổ đông mà người đó đại diện hoặc bản sao công chứng của giấy ủy quyền này.</w:t>
      </w:r>
    </w:p>
    <w:p w14:paraId="05B1552F" w14:textId="7ACEF15D" w:rsidR="002C5F63" w:rsidRPr="0002298F" w:rsidRDefault="00114EE8" w:rsidP="00184033">
      <w:pPr>
        <w:pStyle w:val="BodyText"/>
        <w:numPr>
          <w:ilvl w:val="0"/>
          <w:numId w:val="128"/>
        </w:numPr>
        <w:shd w:val="clear" w:color="auto" w:fill="auto"/>
        <w:tabs>
          <w:tab w:val="left" w:pos="956"/>
        </w:tabs>
        <w:spacing w:before="120" w:after="0" w:line="276" w:lineRule="auto"/>
        <w:ind w:firstLine="567"/>
        <w:jc w:val="both"/>
        <w:rPr>
          <w:color w:val="auto"/>
          <w:sz w:val="26"/>
          <w:szCs w:val="26"/>
          <w:lang w:val="en-US"/>
        </w:rPr>
      </w:pPr>
      <w:r w:rsidRPr="0002298F">
        <w:rPr>
          <w:color w:val="auto"/>
          <w:sz w:val="26"/>
          <w:szCs w:val="26"/>
        </w:rPr>
        <w:t>Thành viên Hội đồng quản trị, thành viên Ban kiểm soát, Tổng giám đốc và</w:t>
      </w:r>
      <w:r w:rsidR="00D13A25" w:rsidRPr="0002298F">
        <w:rPr>
          <w:color w:val="auto"/>
          <w:sz w:val="26"/>
          <w:szCs w:val="26"/>
          <w:lang w:val="en-US"/>
        </w:rPr>
        <w:t xml:space="preserve"> </w:t>
      </w:r>
      <w:r w:rsidRPr="0002298F">
        <w:rPr>
          <w:color w:val="auto"/>
          <w:sz w:val="26"/>
          <w:szCs w:val="26"/>
        </w:rPr>
        <w:t xml:space="preserve">người điều hành khác có quyền tra cứu sổ đăng ký cổ đông của </w:t>
      </w:r>
      <w:r w:rsidR="00366C23" w:rsidRPr="0002298F">
        <w:rPr>
          <w:color w:val="auto"/>
          <w:sz w:val="26"/>
          <w:szCs w:val="26"/>
        </w:rPr>
        <w:t>PTP</w:t>
      </w:r>
      <w:r w:rsidRPr="0002298F">
        <w:rPr>
          <w:color w:val="auto"/>
          <w:sz w:val="26"/>
          <w:szCs w:val="26"/>
        </w:rPr>
        <w:t xml:space="preserve">, danh sách </w:t>
      </w:r>
      <w:r w:rsidR="00366C23" w:rsidRPr="0002298F">
        <w:rPr>
          <w:color w:val="auto"/>
          <w:sz w:val="26"/>
          <w:szCs w:val="26"/>
        </w:rPr>
        <w:t xml:space="preserve">cổ </w:t>
      </w:r>
      <w:r w:rsidRPr="0002298F">
        <w:rPr>
          <w:color w:val="auto"/>
          <w:sz w:val="26"/>
          <w:szCs w:val="26"/>
        </w:rPr>
        <w:t xml:space="preserve">đông, sổ sách và hồ sơ khác của </w:t>
      </w:r>
      <w:r w:rsidR="00366C23" w:rsidRPr="0002298F">
        <w:rPr>
          <w:color w:val="auto"/>
          <w:sz w:val="26"/>
          <w:szCs w:val="26"/>
        </w:rPr>
        <w:t xml:space="preserve">PTP </w:t>
      </w:r>
      <w:r w:rsidRPr="0002298F">
        <w:rPr>
          <w:color w:val="auto"/>
          <w:sz w:val="26"/>
          <w:szCs w:val="26"/>
        </w:rPr>
        <w:t xml:space="preserve">vì những mục đích liên quan tới chức vụ của mình với điều kiện các </w:t>
      </w:r>
      <w:r w:rsidR="009E70B4" w:rsidRPr="0002298F">
        <w:rPr>
          <w:color w:val="auto"/>
          <w:sz w:val="26"/>
          <w:szCs w:val="26"/>
          <w:lang w:val="en-US"/>
        </w:rPr>
        <w:t xml:space="preserve"> t</w:t>
      </w:r>
      <w:r w:rsidRPr="0002298F">
        <w:rPr>
          <w:color w:val="auto"/>
          <w:sz w:val="26"/>
          <w:szCs w:val="26"/>
        </w:rPr>
        <w:t>hông tin này phải được bảo mật.</w:t>
      </w:r>
    </w:p>
    <w:p w14:paraId="05B15531" w14:textId="09A05C09" w:rsidR="002C5F63" w:rsidRPr="0002298F" w:rsidRDefault="00366C23" w:rsidP="00184033">
      <w:pPr>
        <w:pStyle w:val="BodyText"/>
        <w:numPr>
          <w:ilvl w:val="0"/>
          <w:numId w:val="128"/>
        </w:numPr>
        <w:shd w:val="clear" w:color="auto" w:fill="auto"/>
        <w:tabs>
          <w:tab w:val="left" w:pos="949"/>
          <w:tab w:val="left" w:pos="10025"/>
        </w:tabs>
        <w:spacing w:before="120" w:after="0" w:line="276" w:lineRule="auto"/>
        <w:ind w:firstLine="567"/>
        <w:jc w:val="both"/>
        <w:rPr>
          <w:color w:val="auto"/>
          <w:sz w:val="26"/>
          <w:szCs w:val="26"/>
        </w:rPr>
      </w:pPr>
      <w:r w:rsidRPr="0002298F">
        <w:rPr>
          <w:color w:val="auto"/>
          <w:sz w:val="26"/>
          <w:szCs w:val="26"/>
        </w:rPr>
        <w:t xml:space="preserve">PTP </w:t>
      </w:r>
      <w:r w:rsidR="00114EE8" w:rsidRPr="0002298F">
        <w:rPr>
          <w:color w:val="auto"/>
          <w:sz w:val="26"/>
          <w:szCs w:val="26"/>
        </w:rPr>
        <w:t xml:space="preserve">phải lưu giữ Điều lệ này và những bản sửa đổi </w:t>
      </w:r>
      <w:r w:rsidR="006D0DE0" w:rsidRPr="0002298F">
        <w:rPr>
          <w:color w:val="auto"/>
          <w:sz w:val="26"/>
          <w:szCs w:val="26"/>
        </w:rPr>
        <w:t>bổ</w:t>
      </w:r>
      <w:r w:rsidR="00114EE8" w:rsidRPr="0002298F">
        <w:rPr>
          <w:color w:val="auto"/>
          <w:sz w:val="26"/>
          <w:szCs w:val="26"/>
        </w:rPr>
        <w:t xml:space="preserve"> sung Điều lệ, Giấy chứng nhận đăng ký doanh nghiệp, các quy chế, các tài liệu chứng minh quyền sở hữu tài sản, nghị quyết Đại hội đồng </w:t>
      </w:r>
      <w:r w:rsidR="006D0DE0" w:rsidRPr="0002298F">
        <w:rPr>
          <w:color w:val="auto"/>
          <w:sz w:val="26"/>
          <w:szCs w:val="26"/>
        </w:rPr>
        <w:t>cổ</w:t>
      </w:r>
      <w:r w:rsidR="00114EE8" w:rsidRPr="0002298F">
        <w:rPr>
          <w:color w:val="auto"/>
          <w:sz w:val="26"/>
          <w:szCs w:val="26"/>
        </w:rPr>
        <w:t xml:space="preserve"> đông và Hội đồng quản trị, biên bản họp Đại hội đồng </w:t>
      </w:r>
      <w:r w:rsidR="006D0DE0" w:rsidRPr="0002298F">
        <w:rPr>
          <w:color w:val="auto"/>
          <w:sz w:val="26"/>
          <w:szCs w:val="26"/>
        </w:rPr>
        <w:t>cổ</w:t>
      </w:r>
      <w:r w:rsidR="00114EE8" w:rsidRPr="0002298F">
        <w:rPr>
          <w:color w:val="auto"/>
          <w:sz w:val="26"/>
          <w:szCs w:val="26"/>
        </w:rPr>
        <w:t xml:space="preserve">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w:t>
      </w:r>
      <w:r w:rsidR="009E70B4" w:rsidRPr="0002298F">
        <w:rPr>
          <w:color w:val="auto"/>
          <w:sz w:val="26"/>
          <w:szCs w:val="26"/>
          <w:lang w:val="en-US"/>
        </w:rPr>
        <w:t xml:space="preserve"> </w:t>
      </w:r>
      <w:r w:rsidR="00114EE8" w:rsidRPr="0002298F">
        <w:rPr>
          <w:color w:val="auto"/>
          <w:sz w:val="26"/>
          <w:szCs w:val="26"/>
        </w:rPr>
        <w:fldChar w:fldCharType="begin"/>
      </w:r>
      <w:r w:rsidR="00114EE8" w:rsidRPr="0002298F">
        <w:rPr>
          <w:color w:val="auto"/>
          <w:sz w:val="26"/>
          <w:szCs w:val="26"/>
        </w:rPr>
        <w:instrText xml:space="preserve"> TOC \o "1-5" \h \z </w:instrText>
      </w:r>
      <w:r w:rsidR="00114EE8" w:rsidRPr="0002298F">
        <w:rPr>
          <w:color w:val="auto"/>
          <w:sz w:val="26"/>
          <w:szCs w:val="26"/>
        </w:rPr>
        <w:fldChar w:fldCharType="separate"/>
      </w:r>
      <w:r w:rsidR="00114EE8" w:rsidRPr="0002298F">
        <w:rPr>
          <w:color w:val="auto"/>
          <w:sz w:val="26"/>
          <w:szCs w:val="26"/>
        </w:rPr>
        <w:t>và Cơ quan đăng ký kinh doanh được thông báo về địa</w:t>
      </w:r>
      <w:r w:rsidR="009E70B4" w:rsidRPr="0002298F">
        <w:rPr>
          <w:color w:val="auto"/>
          <w:sz w:val="26"/>
          <w:szCs w:val="26"/>
        </w:rPr>
        <w:t xml:space="preserve"> điểm lưu trữ các tài liệu này.</w:t>
      </w:r>
    </w:p>
    <w:p w14:paraId="05B15532" w14:textId="7B556937" w:rsidR="002C5F63" w:rsidRPr="0002298F" w:rsidRDefault="00114EE8" w:rsidP="00184033">
      <w:pPr>
        <w:pStyle w:val="Tableofcontents0"/>
        <w:numPr>
          <w:ilvl w:val="0"/>
          <w:numId w:val="128"/>
        </w:numPr>
        <w:shd w:val="clear" w:color="auto" w:fill="auto"/>
        <w:tabs>
          <w:tab w:val="left" w:pos="940"/>
        </w:tabs>
        <w:spacing w:before="120" w:after="0" w:line="276" w:lineRule="auto"/>
        <w:ind w:firstLine="567"/>
        <w:jc w:val="both"/>
        <w:rPr>
          <w:color w:val="auto"/>
          <w:sz w:val="26"/>
          <w:szCs w:val="26"/>
        </w:rPr>
      </w:pPr>
      <w:r w:rsidRPr="0002298F">
        <w:rPr>
          <w:color w:val="auto"/>
          <w:sz w:val="26"/>
          <w:szCs w:val="26"/>
        </w:rPr>
        <w:t xml:space="preserve">Điều lệ </w:t>
      </w:r>
      <w:r w:rsidR="00366C23" w:rsidRPr="0002298F">
        <w:rPr>
          <w:color w:val="auto"/>
          <w:sz w:val="26"/>
          <w:szCs w:val="26"/>
        </w:rPr>
        <w:t>PTP</w:t>
      </w:r>
      <w:r w:rsidRPr="0002298F">
        <w:rPr>
          <w:color w:val="auto"/>
          <w:sz w:val="26"/>
          <w:szCs w:val="26"/>
        </w:rPr>
        <w:t xml:space="preserve"> phải được công bố trên trang thông tin điện tử của </w:t>
      </w:r>
      <w:r w:rsidR="00366C23" w:rsidRPr="0002298F">
        <w:rPr>
          <w:color w:val="auto"/>
          <w:sz w:val="26"/>
          <w:szCs w:val="26"/>
        </w:rPr>
        <w:t>PTP</w:t>
      </w:r>
      <w:r w:rsidRPr="0002298F">
        <w:rPr>
          <w:color w:val="auto"/>
          <w:sz w:val="26"/>
          <w:szCs w:val="26"/>
        </w:rPr>
        <w:t>.</w:t>
      </w:r>
    </w:p>
    <w:p w14:paraId="05B15533" w14:textId="31EA89A3" w:rsidR="002C5F63" w:rsidRPr="0002298F" w:rsidRDefault="00A77D98" w:rsidP="00D13A25">
      <w:pPr>
        <w:pStyle w:val="BodyText"/>
        <w:numPr>
          <w:ilvl w:val="0"/>
          <w:numId w:val="115"/>
        </w:numPr>
        <w:shd w:val="clear" w:color="auto" w:fill="auto"/>
        <w:tabs>
          <w:tab w:val="left" w:pos="1115"/>
        </w:tabs>
        <w:spacing w:before="120" w:after="0" w:line="276" w:lineRule="auto"/>
        <w:ind w:firstLine="567"/>
        <w:jc w:val="both"/>
        <w:rPr>
          <w:color w:val="auto"/>
          <w:sz w:val="26"/>
          <w:szCs w:val="26"/>
        </w:rPr>
      </w:pPr>
      <w:hyperlink w:anchor="bookmark32" w:tooltip="Current Document">
        <w:r w:rsidR="00114EE8" w:rsidRPr="0002298F">
          <w:rPr>
            <w:b/>
            <w:bCs/>
            <w:color w:val="auto"/>
            <w:sz w:val="26"/>
            <w:szCs w:val="26"/>
          </w:rPr>
          <w:t>CÔNG NHÂN VIÊN VÀ CÔNG ĐOÀN</w:t>
        </w:r>
      </w:hyperlink>
    </w:p>
    <w:p w14:paraId="05B15535" w14:textId="28B5FDBB" w:rsidR="002C5F63" w:rsidRPr="0002298F" w:rsidRDefault="00114EE8" w:rsidP="00184033">
      <w:pPr>
        <w:pStyle w:val="Tableofcontents0"/>
        <w:shd w:val="clear" w:color="auto" w:fill="auto"/>
        <w:tabs>
          <w:tab w:val="left" w:pos="10025"/>
        </w:tabs>
        <w:spacing w:before="120" w:after="0" w:line="276" w:lineRule="auto"/>
        <w:ind w:firstLine="567"/>
        <w:jc w:val="both"/>
        <w:rPr>
          <w:color w:val="auto"/>
          <w:sz w:val="26"/>
          <w:szCs w:val="26"/>
        </w:rPr>
      </w:pPr>
      <w:r w:rsidRPr="0002298F">
        <w:rPr>
          <w:b/>
          <w:bCs/>
          <w:color w:val="auto"/>
          <w:sz w:val="26"/>
          <w:szCs w:val="26"/>
        </w:rPr>
        <w:t>Điều 45. Công nhân viên và công đoàn (Điều 50 Điều lệ mẫu TT</w:t>
      </w:r>
      <w:r w:rsidRPr="0002298F">
        <w:rPr>
          <w:color w:val="auto"/>
          <w:sz w:val="26"/>
          <w:szCs w:val="26"/>
        </w:rPr>
        <w:fldChar w:fldCharType="end"/>
      </w:r>
      <w:r w:rsidR="009E70B4" w:rsidRPr="0002298F">
        <w:rPr>
          <w:color w:val="auto"/>
          <w:sz w:val="26"/>
          <w:szCs w:val="26"/>
          <w:lang w:val="en-US"/>
        </w:rPr>
        <w:t xml:space="preserve"> </w:t>
      </w:r>
      <w:r w:rsidRPr="0002298F">
        <w:rPr>
          <w:b/>
          <w:bCs/>
          <w:color w:val="auto"/>
          <w:sz w:val="26"/>
          <w:szCs w:val="26"/>
        </w:rPr>
        <w:t>116/2020/TT-BTC)</w:t>
      </w:r>
    </w:p>
    <w:p w14:paraId="05B15538" w14:textId="708CCA8B" w:rsidR="002C5F63" w:rsidRPr="0002298F" w:rsidRDefault="00D13A25" w:rsidP="00184033">
      <w:pPr>
        <w:pStyle w:val="BodyText"/>
        <w:numPr>
          <w:ilvl w:val="0"/>
          <w:numId w:val="130"/>
        </w:numPr>
        <w:shd w:val="clear" w:color="auto" w:fill="auto"/>
        <w:tabs>
          <w:tab w:val="left" w:pos="935"/>
        </w:tabs>
        <w:spacing w:before="120" w:after="0" w:line="276" w:lineRule="auto"/>
        <w:ind w:firstLine="567"/>
        <w:jc w:val="both"/>
        <w:rPr>
          <w:color w:val="auto"/>
          <w:sz w:val="26"/>
          <w:szCs w:val="26"/>
        </w:rPr>
      </w:pPr>
      <w:r w:rsidRPr="0002298F">
        <w:rPr>
          <w:color w:val="auto"/>
          <w:sz w:val="26"/>
          <w:szCs w:val="26"/>
        </w:rPr>
        <w:t>T</w:t>
      </w:r>
      <w:r w:rsidRPr="0002298F">
        <w:rPr>
          <w:color w:val="auto"/>
          <w:sz w:val="26"/>
          <w:szCs w:val="26"/>
          <w:lang w:val="en-US"/>
        </w:rPr>
        <w:t>ổ</w:t>
      </w:r>
      <w:r w:rsidR="00114EE8" w:rsidRPr="0002298F">
        <w:rPr>
          <w:color w:val="auto"/>
          <w:sz w:val="26"/>
          <w:szCs w:val="26"/>
        </w:rPr>
        <w:t>ng giám đôc phải lập k</w:t>
      </w:r>
      <w:r w:rsidR="005D1AC4" w:rsidRPr="0002298F">
        <w:rPr>
          <w:color w:val="auto"/>
          <w:sz w:val="26"/>
          <w:szCs w:val="26"/>
          <w:lang w:val="en-US"/>
        </w:rPr>
        <w:t>ế</w:t>
      </w:r>
      <w:r w:rsidR="00114EE8" w:rsidRPr="0002298F">
        <w:rPr>
          <w:color w:val="auto"/>
          <w:sz w:val="26"/>
          <w:szCs w:val="26"/>
        </w:rPr>
        <w:t xml:space="preserve"> hoạch đ</w:t>
      </w:r>
      <w:r w:rsidR="005D1AC4" w:rsidRPr="0002298F">
        <w:rPr>
          <w:color w:val="auto"/>
          <w:sz w:val="26"/>
          <w:szCs w:val="26"/>
          <w:lang w:val="en-US"/>
        </w:rPr>
        <w:t>ể</w:t>
      </w:r>
      <w:r w:rsidR="00114EE8" w:rsidRPr="0002298F">
        <w:rPr>
          <w:color w:val="auto"/>
          <w:sz w:val="26"/>
          <w:szCs w:val="26"/>
        </w:rPr>
        <w:t xml:space="preserve"> Hội đ</w:t>
      </w:r>
      <w:r w:rsidR="005D1AC4" w:rsidRPr="0002298F">
        <w:rPr>
          <w:color w:val="auto"/>
          <w:sz w:val="26"/>
          <w:szCs w:val="26"/>
          <w:lang w:val="en-US"/>
        </w:rPr>
        <w:t>ồ</w:t>
      </w:r>
      <w:r w:rsidR="00114EE8" w:rsidRPr="0002298F">
        <w:rPr>
          <w:color w:val="auto"/>
          <w:sz w:val="26"/>
          <w:szCs w:val="26"/>
        </w:rPr>
        <w:t>ng quản trị thông qua các v</w:t>
      </w:r>
      <w:r w:rsidR="005D1AC4" w:rsidRPr="0002298F">
        <w:rPr>
          <w:color w:val="auto"/>
          <w:sz w:val="26"/>
          <w:szCs w:val="26"/>
          <w:lang w:val="en-US"/>
        </w:rPr>
        <w:t>ấ</w:t>
      </w:r>
      <w:r w:rsidR="00114EE8" w:rsidRPr="0002298F">
        <w:rPr>
          <w:color w:val="auto"/>
          <w:sz w:val="26"/>
          <w:szCs w:val="26"/>
        </w:rPr>
        <w:t>n đ</w:t>
      </w:r>
      <w:r w:rsidR="005D1AC4" w:rsidRPr="0002298F">
        <w:rPr>
          <w:color w:val="auto"/>
          <w:sz w:val="26"/>
          <w:szCs w:val="26"/>
          <w:lang w:val="en-US"/>
        </w:rPr>
        <w:t>ề</w:t>
      </w:r>
      <w:r w:rsidR="009E70B4" w:rsidRPr="0002298F">
        <w:rPr>
          <w:color w:val="auto"/>
          <w:sz w:val="26"/>
          <w:szCs w:val="26"/>
          <w:lang w:val="en-US"/>
        </w:rPr>
        <w:t xml:space="preserve"> </w:t>
      </w:r>
      <w:r w:rsidR="00114EE8" w:rsidRPr="0002298F">
        <w:rPr>
          <w:color w:val="auto"/>
          <w:sz w:val="26"/>
          <w:szCs w:val="26"/>
        </w:rPr>
        <w:t xml:space="preserve">liên quan đến việc tuyển dụng, cho người lao động nghỉ việc, tiền lương, bảo hiểm xã hội, </w:t>
      </w:r>
      <w:r w:rsidR="00114EE8" w:rsidRPr="0002298F">
        <w:rPr>
          <w:color w:val="auto"/>
          <w:sz w:val="26"/>
          <w:szCs w:val="26"/>
        </w:rPr>
        <w:lastRenderedPageBreak/>
        <w:t>phúc lợi, khen thưởng và kỷ luật đối với người lao động và người điều hành doanh nghiệp.</w:t>
      </w:r>
    </w:p>
    <w:p w14:paraId="05B15539" w14:textId="3F43E864" w:rsidR="002C5F63" w:rsidRPr="0002298F" w:rsidRDefault="004F3680" w:rsidP="00184033">
      <w:pPr>
        <w:pStyle w:val="BodyText"/>
        <w:numPr>
          <w:ilvl w:val="0"/>
          <w:numId w:val="130"/>
        </w:numPr>
        <w:shd w:val="clear" w:color="auto" w:fill="auto"/>
        <w:tabs>
          <w:tab w:val="left" w:pos="1061"/>
        </w:tabs>
        <w:spacing w:before="120" w:after="0" w:line="276" w:lineRule="auto"/>
        <w:ind w:firstLine="567"/>
        <w:jc w:val="both"/>
        <w:rPr>
          <w:color w:val="auto"/>
          <w:sz w:val="26"/>
          <w:szCs w:val="26"/>
        </w:rPr>
      </w:pPr>
      <w:r w:rsidRPr="0002298F">
        <w:rPr>
          <w:color w:val="auto"/>
          <w:sz w:val="26"/>
          <w:szCs w:val="26"/>
        </w:rPr>
        <w:t>Tổ</w:t>
      </w:r>
      <w:r w:rsidR="00114EE8" w:rsidRPr="0002298F">
        <w:rPr>
          <w:color w:val="auto"/>
          <w:sz w:val="26"/>
          <w:szCs w:val="26"/>
        </w:rPr>
        <w:t xml:space="preserve">ng giám đốc phải lập kế hoạch để Hội đồng quản trị thông qua các vấn đề liên quan đến quan hệ của </w:t>
      </w:r>
      <w:r w:rsidR="00366C23" w:rsidRPr="0002298F">
        <w:rPr>
          <w:color w:val="auto"/>
          <w:sz w:val="26"/>
          <w:szCs w:val="26"/>
        </w:rPr>
        <w:t xml:space="preserve">PTP </w:t>
      </w:r>
      <w:r w:rsidR="00114EE8" w:rsidRPr="0002298F">
        <w:rPr>
          <w:color w:val="auto"/>
          <w:sz w:val="26"/>
          <w:szCs w:val="26"/>
        </w:rPr>
        <w:t xml:space="preserve">với các tổ chức công đoàn theo các chuẩn mực, thông lệ và chính sách quản lý tốt nhất, những thông lệ và chính sách quy định tại Điều lệ này, các quy chế của </w:t>
      </w:r>
      <w:r w:rsidR="00366C23" w:rsidRPr="0002298F">
        <w:rPr>
          <w:color w:val="auto"/>
          <w:sz w:val="26"/>
          <w:szCs w:val="26"/>
        </w:rPr>
        <w:t xml:space="preserve">PTP </w:t>
      </w:r>
      <w:r w:rsidR="00114EE8" w:rsidRPr="0002298F">
        <w:rPr>
          <w:color w:val="auto"/>
          <w:sz w:val="26"/>
          <w:szCs w:val="26"/>
        </w:rPr>
        <w:t>và quy định pháp luật hiện hành.</w:t>
      </w:r>
    </w:p>
    <w:p w14:paraId="05B1553A" w14:textId="2CA8C892" w:rsidR="002C5F63" w:rsidRPr="0002298F" w:rsidRDefault="00114EE8" w:rsidP="00F25B95">
      <w:pPr>
        <w:pStyle w:val="BodyText"/>
        <w:numPr>
          <w:ilvl w:val="0"/>
          <w:numId w:val="115"/>
        </w:numPr>
        <w:shd w:val="clear" w:color="auto" w:fill="auto"/>
        <w:tabs>
          <w:tab w:val="left" w:pos="1276"/>
        </w:tabs>
        <w:spacing w:before="120" w:after="0" w:line="276" w:lineRule="auto"/>
        <w:ind w:firstLine="567"/>
        <w:jc w:val="both"/>
        <w:rPr>
          <w:color w:val="auto"/>
          <w:sz w:val="26"/>
          <w:szCs w:val="26"/>
        </w:rPr>
      </w:pPr>
      <w:r w:rsidRPr="0002298F">
        <w:rPr>
          <w:b/>
          <w:bCs/>
          <w:color w:val="auto"/>
          <w:sz w:val="26"/>
          <w:szCs w:val="26"/>
        </w:rPr>
        <w:t>PHÂN PHỔI LỢI NHUẬN</w:t>
      </w:r>
    </w:p>
    <w:p w14:paraId="05B1553B" w14:textId="7DCC96E2" w:rsidR="002C5F63" w:rsidRPr="0002298F" w:rsidRDefault="00366C23"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46. Phân phối lợ</w:t>
      </w:r>
      <w:r w:rsidR="00114EE8" w:rsidRPr="0002298F">
        <w:rPr>
          <w:b/>
          <w:bCs/>
          <w:color w:val="auto"/>
          <w:sz w:val="26"/>
          <w:szCs w:val="26"/>
        </w:rPr>
        <w:t>i nhuận (Điều 51 Điều lệ mẫu TT 116/2020/TT-BTC)</w:t>
      </w:r>
    </w:p>
    <w:p w14:paraId="05B1553C" w14:textId="3B1AF455" w:rsidR="002C5F63" w:rsidRPr="0002298F" w:rsidRDefault="00114EE8" w:rsidP="00184033">
      <w:pPr>
        <w:pStyle w:val="BodyText"/>
        <w:numPr>
          <w:ilvl w:val="0"/>
          <w:numId w:val="131"/>
        </w:numPr>
        <w:shd w:val="clear" w:color="auto" w:fill="auto"/>
        <w:tabs>
          <w:tab w:val="left" w:pos="1061"/>
        </w:tabs>
        <w:spacing w:before="120" w:after="0" w:line="276" w:lineRule="auto"/>
        <w:ind w:firstLine="567"/>
        <w:jc w:val="both"/>
        <w:rPr>
          <w:color w:val="auto"/>
          <w:sz w:val="26"/>
          <w:szCs w:val="26"/>
        </w:rPr>
      </w:pPr>
      <w:r w:rsidRPr="0002298F">
        <w:rPr>
          <w:color w:val="auto"/>
          <w:sz w:val="26"/>
          <w:szCs w:val="26"/>
        </w:rPr>
        <w:t xml:space="preserve">Đại hội đồng cổ đông quyết định mức chi trả cổ tức và hình thức chi trả cổ tức hàng năm từ lợi nhuận được giữ lại của </w:t>
      </w:r>
      <w:r w:rsidR="00366C23" w:rsidRPr="0002298F">
        <w:rPr>
          <w:color w:val="auto"/>
          <w:sz w:val="26"/>
          <w:szCs w:val="26"/>
        </w:rPr>
        <w:t>PTP</w:t>
      </w:r>
      <w:r w:rsidRPr="0002298F">
        <w:rPr>
          <w:color w:val="auto"/>
          <w:sz w:val="26"/>
          <w:szCs w:val="26"/>
        </w:rPr>
        <w:t>.</w:t>
      </w:r>
    </w:p>
    <w:p w14:paraId="05B1553D" w14:textId="77777777" w:rsidR="002C5F63" w:rsidRPr="0002298F" w:rsidRDefault="00114EE8" w:rsidP="00184033">
      <w:pPr>
        <w:pStyle w:val="BodyText"/>
        <w:numPr>
          <w:ilvl w:val="0"/>
          <w:numId w:val="131"/>
        </w:numPr>
        <w:shd w:val="clear" w:color="auto" w:fill="auto"/>
        <w:tabs>
          <w:tab w:val="left" w:pos="1061"/>
        </w:tabs>
        <w:spacing w:before="120" w:after="0" w:line="276" w:lineRule="auto"/>
        <w:ind w:firstLine="567"/>
        <w:jc w:val="both"/>
        <w:rPr>
          <w:color w:val="auto"/>
          <w:sz w:val="26"/>
          <w:szCs w:val="26"/>
        </w:rPr>
      </w:pPr>
      <w:r w:rsidRPr="0002298F">
        <w:rPr>
          <w:color w:val="auto"/>
          <w:sz w:val="26"/>
          <w:szCs w:val="26"/>
        </w:rPr>
        <w:t>Hội đồng quản trị có thể kiến nghị Đại hội đồng cổ đông thông qua việc thanh toán toàn bộ hoặc một phần cổ tức bằng cổ phiếu và Hội đồng quản trị là cơ quan thực thi quyết định này.</w:t>
      </w:r>
    </w:p>
    <w:p w14:paraId="05B1553E" w14:textId="3C3E110A" w:rsidR="002C5F63" w:rsidRPr="0002298F" w:rsidRDefault="00114EE8" w:rsidP="00184033">
      <w:pPr>
        <w:pStyle w:val="BodyText"/>
        <w:numPr>
          <w:ilvl w:val="0"/>
          <w:numId w:val="131"/>
        </w:numPr>
        <w:shd w:val="clear" w:color="auto" w:fill="auto"/>
        <w:tabs>
          <w:tab w:val="left" w:pos="1087"/>
        </w:tabs>
        <w:spacing w:before="120" w:after="0" w:line="276" w:lineRule="auto"/>
        <w:ind w:firstLine="567"/>
        <w:jc w:val="both"/>
        <w:rPr>
          <w:color w:val="auto"/>
          <w:sz w:val="26"/>
          <w:szCs w:val="26"/>
        </w:rPr>
      </w:pPr>
      <w:r w:rsidRPr="0002298F">
        <w:rPr>
          <w:color w:val="auto"/>
          <w:sz w:val="26"/>
          <w:szCs w:val="26"/>
        </w:rPr>
        <w:t xml:space="preserve">Trường hợp cổ tức hay những khoản tiền khác liên quan tới một loại cổ phiếu được chi trả bằng tiền mặt, </w:t>
      </w:r>
      <w:r w:rsidR="00FF06AC" w:rsidRPr="0002298F">
        <w:rPr>
          <w:color w:val="auto"/>
          <w:sz w:val="26"/>
          <w:szCs w:val="26"/>
        </w:rPr>
        <w:t>PTP</w:t>
      </w:r>
      <w:r w:rsidRPr="0002298F">
        <w:rPr>
          <w:color w:val="auto"/>
          <w:sz w:val="26"/>
          <w:szCs w:val="26"/>
        </w:rPr>
        <w:t xml:space="preserve"> phải chi trả bằng tiền đồng Việt Nam. Việc chi trả có thể thực hiện trực tiếp hoặc thông qua các ngân hàng trên cơ sở các thông tin chi tiết về tài khoản ngân hàng do cổ đông cung cấp. Trường hợp </w:t>
      </w:r>
      <w:r w:rsidR="00FF06AC" w:rsidRPr="0002298F">
        <w:rPr>
          <w:color w:val="auto"/>
          <w:sz w:val="26"/>
          <w:szCs w:val="26"/>
        </w:rPr>
        <w:t>PTP</w:t>
      </w:r>
      <w:r w:rsidRPr="0002298F">
        <w:rPr>
          <w:color w:val="auto"/>
          <w:sz w:val="26"/>
          <w:szCs w:val="26"/>
        </w:rPr>
        <w:t xml:space="preserve"> đã chuyển khoản theo đúng các thông tin chi tiết về ngân hàng do </w:t>
      </w:r>
      <w:r w:rsidR="00FF06AC" w:rsidRPr="0002298F">
        <w:rPr>
          <w:color w:val="auto"/>
          <w:sz w:val="26"/>
          <w:szCs w:val="26"/>
        </w:rPr>
        <w:t>cổ</w:t>
      </w:r>
      <w:r w:rsidRPr="0002298F">
        <w:rPr>
          <w:color w:val="auto"/>
          <w:sz w:val="26"/>
          <w:szCs w:val="26"/>
        </w:rPr>
        <w:t xml:space="preserve"> đông cung cấp mà </w:t>
      </w:r>
      <w:r w:rsidR="00FF06AC" w:rsidRPr="0002298F">
        <w:rPr>
          <w:color w:val="auto"/>
          <w:sz w:val="26"/>
          <w:szCs w:val="26"/>
        </w:rPr>
        <w:t xml:space="preserve">cổ </w:t>
      </w:r>
      <w:r w:rsidRPr="0002298F">
        <w:rPr>
          <w:color w:val="auto"/>
          <w:sz w:val="26"/>
          <w:szCs w:val="26"/>
        </w:rPr>
        <w:t xml:space="preserve">đông đó không nhận được tiền, </w:t>
      </w:r>
      <w:r w:rsidR="00FF06AC" w:rsidRPr="0002298F">
        <w:rPr>
          <w:color w:val="auto"/>
          <w:sz w:val="26"/>
          <w:szCs w:val="26"/>
        </w:rPr>
        <w:t xml:space="preserve">PTP </w:t>
      </w:r>
      <w:r w:rsidRPr="0002298F">
        <w:rPr>
          <w:color w:val="auto"/>
          <w:sz w:val="26"/>
          <w:szCs w:val="26"/>
        </w:rPr>
        <w:t xml:space="preserve">không phải chịu trách nhiệm về khoản tiền </w:t>
      </w:r>
      <w:r w:rsidR="00FF06AC" w:rsidRPr="0002298F">
        <w:rPr>
          <w:color w:val="auto"/>
          <w:sz w:val="26"/>
          <w:szCs w:val="26"/>
        </w:rPr>
        <w:t xml:space="preserve">PTP </w:t>
      </w:r>
      <w:r w:rsidRPr="0002298F">
        <w:rPr>
          <w:color w:val="auto"/>
          <w:sz w:val="26"/>
          <w:szCs w:val="26"/>
        </w:rPr>
        <w:t xml:space="preserve">đã chuyển cho </w:t>
      </w:r>
      <w:r w:rsidR="00FF06AC" w:rsidRPr="0002298F">
        <w:rPr>
          <w:color w:val="auto"/>
          <w:sz w:val="26"/>
          <w:szCs w:val="26"/>
        </w:rPr>
        <w:t xml:space="preserve">cổ </w:t>
      </w:r>
      <w:r w:rsidRPr="0002298F">
        <w:rPr>
          <w:color w:val="auto"/>
          <w:sz w:val="26"/>
          <w:szCs w:val="26"/>
        </w:rPr>
        <w:t xml:space="preserve">đông này. Việc thanh toán </w:t>
      </w:r>
      <w:r w:rsidR="00FF06AC" w:rsidRPr="0002298F">
        <w:rPr>
          <w:color w:val="auto"/>
          <w:sz w:val="26"/>
          <w:szCs w:val="26"/>
        </w:rPr>
        <w:t xml:space="preserve">cổ </w:t>
      </w:r>
      <w:r w:rsidRPr="0002298F">
        <w:rPr>
          <w:color w:val="auto"/>
          <w:sz w:val="26"/>
          <w:szCs w:val="26"/>
        </w:rPr>
        <w:t xml:space="preserve">tức đối với các cổ phiếu niêm yết/đăng ký giao dịch tại Sở giao dịch chứng khoán có thể được tiến hành thông qua </w:t>
      </w:r>
      <w:r w:rsidR="00FF06AC" w:rsidRPr="0002298F">
        <w:rPr>
          <w:color w:val="auto"/>
          <w:sz w:val="26"/>
          <w:szCs w:val="26"/>
        </w:rPr>
        <w:t>C</w:t>
      </w:r>
      <w:r w:rsidRPr="0002298F">
        <w:rPr>
          <w:color w:val="auto"/>
          <w:sz w:val="26"/>
          <w:szCs w:val="26"/>
        </w:rPr>
        <w:t xml:space="preserve">ông ty chứng khoán hoặc </w:t>
      </w:r>
      <w:r w:rsidR="00FF06AC" w:rsidRPr="0002298F">
        <w:rPr>
          <w:color w:val="auto"/>
          <w:sz w:val="26"/>
          <w:szCs w:val="26"/>
        </w:rPr>
        <w:t xml:space="preserve">Trung tâm </w:t>
      </w:r>
      <w:r w:rsidRPr="0002298F">
        <w:rPr>
          <w:color w:val="auto"/>
          <w:sz w:val="26"/>
          <w:szCs w:val="26"/>
        </w:rPr>
        <w:t>lưu ký chứng khoán Việt Nam.</w:t>
      </w:r>
    </w:p>
    <w:p w14:paraId="05B1553F" w14:textId="79AB1DC2" w:rsidR="002C5F63" w:rsidRPr="0002298F" w:rsidRDefault="00114EE8" w:rsidP="00184033">
      <w:pPr>
        <w:pStyle w:val="BodyText"/>
        <w:numPr>
          <w:ilvl w:val="0"/>
          <w:numId w:val="131"/>
        </w:numPr>
        <w:shd w:val="clear" w:color="auto" w:fill="auto"/>
        <w:tabs>
          <w:tab w:val="left" w:pos="1079"/>
        </w:tabs>
        <w:spacing w:before="120" w:after="0" w:line="276" w:lineRule="auto"/>
        <w:ind w:firstLine="567"/>
        <w:jc w:val="both"/>
        <w:rPr>
          <w:color w:val="auto"/>
          <w:sz w:val="26"/>
          <w:szCs w:val="26"/>
        </w:rPr>
      </w:pPr>
      <w:r w:rsidRPr="0002298F">
        <w:rPr>
          <w:color w:val="auto"/>
          <w:sz w:val="26"/>
          <w:szCs w:val="26"/>
        </w:rPr>
        <w:t xml:space="preserve">Căn cứ Luật Doanh nghiệp, Luật Chứng khoán, Hội đồng quản trị thông qua nghị quyết, quyết định xác định một ngày cụ </w:t>
      </w:r>
      <w:r w:rsidR="005F34F7" w:rsidRPr="0002298F">
        <w:rPr>
          <w:color w:val="auto"/>
          <w:sz w:val="26"/>
          <w:szCs w:val="26"/>
        </w:rPr>
        <w:t>thể</w:t>
      </w:r>
      <w:r w:rsidRPr="0002298F">
        <w:rPr>
          <w:color w:val="auto"/>
          <w:sz w:val="26"/>
          <w:szCs w:val="26"/>
        </w:rPr>
        <w:t xml:space="preserve"> để chốt danh sách </w:t>
      </w:r>
      <w:r w:rsidR="005F34F7" w:rsidRPr="0002298F">
        <w:rPr>
          <w:color w:val="auto"/>
          <w:sz w:val="26"/>
          <w:szCs w:val="26"/>
        </w:rPr>
        <w:t>cổ</w:t>
      </w:r>
      <w:r w:rsidRPr="0002298F">
        <w:rPr>
          <w:color w:val="auto"/>
          <w:sz w:val="26"/>
          <w:szCs w:val="26"/>
        </w:rPr>
        <w:t xml:space="preserve"> đông. Căn cứ theo ngày đó, những người đăng ký với tư cách cổ đông hoặc người sở hữu các chứng khoán khác được quyền nhận cổ tức bằng tiền mặt hoặc cổ phiếu, nhận thông báo hoặc tài liệu khác.</w:t>
      </w:r>
    </w:p>
    <w:p w14:paraId="05B15540" w14:textId="77777777" w:rsidR="002C5F63" w:rsidRPr="0002298F" w:rsidRDefault="00114EE8" w:rsidP="00184033">
      <w:pPr>
        <w:pStyle w:val="BodyText"/>
        <w:numPr>
          <w:ilvl w:val="0"/>
          <w:numId w:val="131"/>
        </w:numPr>
        <w:shd w:val="clear" w:color="auto" w:fill="auto"/>
        <w:tabs>
          <w:tab w:val="left" w:pos="1072"/>
        </w:tabs>
        <w:spacing w:before="120" w:after="0" w:line="276" w:lineRule="auto"/>
        <w:ind w:firstLine="567"/>
        <w:jc w:val="both"/>
        <w:rPr>
          <w:color w:val="auto"/>
          <w:sz w:val="26"/>
          <w:szCs w:val="26"/>
        </w:rPr>
      </w:pPr>
      <w:r w:rsidRPr="0002298F">
        <w:rPr>
          <w:color w:val="auto"/>
          <w:sz w:val="26"/>
          <w:szCs w:val="26"/>
        </w:rPr>
        <w:t>Các vấn đề khác liên quan đến phân phối lợi nhuận được thực hiện theo quy định của pháp luật.</w:t>
      </w:r>
    </w:p>
    <w:p w14:paraId="05B15541" w14:textId="5D2C74D4" w:rsidR="002C5F63" w:rsidRPr="0002298F" w:rsidRDefault="00114EE8" w:rsidP="00F25B95">
      <w:pPr>
        <w:pStyle w:val="BodyText"/>
        <w:numPr>
          <w:ilvl w:val="0"/>
          <w:numId w:val="115"/>
        </w:numPr>
        <w:shd w:val="clear" w:color="auto" w:fill="auto"/>
        <w:tabs>
          <w:tab w:val="left" w:pos="1276"/>
        </w:tabs>
        <w:spacing w:before="120" w:after="0" w:line="276" w:lineRule="auto"/>
        <w:ind w:firstLine="567"/>
        <w:jc w:val="both"/>
        <w:rPr>
          <w:rFonts w:ascii="Times New Roman Bold" w:hAnsi="Times New Roman Bold"/>
          <w:color w:val="auto"/>
          <w:sz w:val="26"/>
          <w:szCs w:val="26"/>
        </w:rPr>
      </w:pPr>
      <w:r w:rsidRPr="0002298F">
        <w:rPr>
          <w:rFonts w:ascii="Times New Roman Bold" w:hAnsi="Times New Roman Bold"/>
          <w:b/>
          <w:bCs/>
          <w:color w:val="auto"/>
          <w:sz w:val="26"/>
          <w:szCs w:val="26"/>
        </w:rPr>
        <w:t xml:space="preserve">TÀI KHOẢN NGÂN HÀNG, </w:t>
      </w:r>
      <w:r w:rsidR="005F34F7" w:rsidRPr="0002298F">
        <w:rPr>
          <w:rFonts w:ascii="Times New Roman Bold" w:hAnsi="Times New Roman Bold"/>
          <w:b/>
          <w:bCs/>
          <w:color w:val="auto"/>
          <w:sz w:val="26"/>
          <w:szCs w:val="26"/>
        </w:rPr>
        <w:t>NĂ</w:t>
      </w:r>
      <w:r w:rsidRPr="0002298F">
        <w:rPr>
          <w:rFonts w:ascii="Times New Roman Bold" w:hAnsi="Times New Roman Bold"/>
          <w:b/>
          <w:bCs/>
          <w:color w:val="auto"/>
          <w:sz w:val="26"/>
          <w:szCs w:val="26"/>
        </w:rPr>
        <w:t>M TÀI CHÍNH VÀ CHẾ ĐỘ KẾ TOÁN</w:t>
      </w:r>
    </w:p>
    <w:p w14:paraId="05B15542" w14:textId="77777777" w:rsidR="002C5F63" w:rsidRPr="0002298F" w:rsidRDefault="00114EE8" w:rsidP="00184033">
      <w:pPr>
        <w:pStyle w:val="BodyText"/>
        <w:shd w:val="clear" w:color="auto" w:fill="auto"/>
        <w:spacing w:before="120" w:after="0" w:line="276" w:lineRule="auto"/>
        <w:ind w:firstLine="567"/>
        <w:jc w:val="both"/>
        <w:rPr>
          <w:rFonts w:ascii="Times New Roman Bold" w:hAnsi="Times New Roman Bold"/>
          <w:color w:val="auto"/>
          <w:spacing w:val="-6"/>
          <w:sz w:val="26"/>
          <w:szCs w:val="26"/>
        </w:rPr>
      </w:pPr>
      <w:r w:rsidRPr="0002298F">
        <w:rPr>
          <w:rFonts w:ascii="Times New Roman Bold" w:hAnsi="Times New Roman Bold"/>
          <w:b/>
          <w:bCs/>
          <w:color w:val="auto"/>
          <w:spacing w:val="-6"/>
          <w:sz w:val="26"/>
          <w:szCs w:val="26"/>
        </w:rPr>
        <w:t>Điều 47. Tài khoản ngân hàng (Điều 52 Điều lệ mẫu TT 116/2020/TT-BTC)</w:t>
      </w:r>
    </w:p>
    <w:p w14:paraId="05B15543" w14:textId="5EA33E73" w:rsidR="002C5F63" w:rsidRPr="0002298F" w:rsidRDefault="005F34F7" w:rsidP="00184033">
      <w:pPr>
        <w:pStyle w:val="BodyText"/>
        <w:numPr>
          <w:ilvl w:val="0"/>
          <w:numId w:val="133"/>
        </w:numPr>
        <w:shd w:val="clear" w:color="auto" w:fill="auto"/>
        <w:tabs>
          <w:tab w:val="left" w:pos="1049"/>
        </w:tabs>
        <w:spacing w:before="120" w:after="0" w:line="276" w:lineRule="auto"/>
        <w:ind w:firstLine="567"/>
        <w:jc w:val="both"/>
        <w:rPr>
          <w:color w:val="auto"/>
          <w:sz w:val="26"/>
          <w:szCs w:val="26"/>
        </w:rPr>
      </w:pPr>
      <w:r w:rsidRPr="0002298F">
        <w:rPr>
          <w:color w:val="auto"/>
          <w:sz w:val="26"/>
          <w:szCs w:val="26"/>
        </w:rPr>
        <w:t xml:space="preserve">PTP </w:t>
      </w:r>
      <w:r w:rsidR="00114EE8" w:rsidRPr="0002298F">
        <w:rPr>
          <w:color w:val="auto"/>
          <w:sz w:val="26"/>
          <w:szCs w:val="26"/>
        </w:rPr>
        <w:t xml:space="preserve">mở tài khoản tại các ngân hàng Việt Nam hoặc tại các chi nhánh ngân hàng </w:t>
      </w:r>
      <w:r w:rsidR="00114EE8" w:rsidRPr="0002298F">
        <w:rPr>
          <w:color w:val="auto"/>
          <w:sz w:val="26"/>
          <w:szCs w:val="26"/>
        </w:rPr>
        <w:lastRenderedPageBreak/>
        <w:t>nước ngoài được phép hoạt động tại Việt Nam.</w:t>
      </w:r>
    </w:p>
    <w:p w14:paraId="05B15546" w14:textId="0D1A9701" w:rsidR="002C5F63" w:rsidRPr="0002298F" w:rsidRDefault="00114EE8" w:rsidP="00184033">
      <w:pPr>
        <w:pStyle w:val="BodyText"/>
        <w:numPr>
          <w:ilvl w:val="0"/>
          <w:numId w:val="133"/>
        </w:numPr>
        <w:shd w:val="clear" w:color="auto" w:fill="auto"/>
        <w:tabs>
          <w:tab w:val="left" w:pos="1052"/>
        </w:tabs>
        <w:spacing w:before="120" w:after="0" w:line="276" w:lineRule="auto"/>
        <w:ind w:firstLine="567"/>
        <w:jc w:val="both"/>
        <w:rPr>
          <w:color w:val="auto"/>
          <w:sz w:val="26"/>
          <w:szCs w:val="26"/>
        </w:rPr>
      </w:pPr>
      <w:r w:rsidRPr="0002298F">
        <w:rPr>
          <w:color w:val="auto"/>
          <w:sz w:val="26"/>
          <w:szCs w:val="26"/>
        </w:rPr>
        <w:t xml:space="preserve">Theo sự chấp thuận trước của cơ quan có thẩm quyền, trong trường hợp cần thiết, </w:t>
      </w:r>
      <w:r w:rsidR="005F34F7" w:rsidRPr="0002298F">
        <w:rPr>
          <w:color w:val="auto"/>
          <w:sz w:val="26"/>
          <w:szCs w:val="26"/>
        </w:rPr>
        <w:t xml:space="preserve">PTP </w:t>
      </w:r>
      <w:r w:rsidRPr="0002298F">
        <w:rPr>
          <w:color w:val="auto"/>
          <w:sz w:val="26"/>
          <w:szCs w:val="26"/>
        </w:rPr>
        <w:t>có thể mở tài khoản ngân hàng ở nước ngoài theo các quy định của pháp luật.</w:t>
      </w:r>
      <w:r w:rsidR="009E70B4" w:rsidRPr="0002298F">
        <w:rPr>
          <w:color w:val="auto"/>
          <w:sz w:val="26"/>
          <w:szCs w:val="26"/>
          <w:lang w:val="en-US"/>
        </w:rPr>
        <w:t xml:space="preserve"> </w:t>
      </w:r>
      <w:r w:rsidR="005F34F7" w:rsidRPr="0002298F">
        <w:rPr>
          <w:color w:val="auto"/>
          <w:sz w:val="26"/>
          <w:szCs w:val="26"/>
        </w:rPr>
        <w:t xml:space="preserve">PTP </w:t>
      </w:r>
      <w:r w:rsidRPr="0002298F">
        <w:rPr>
          <w:color w:val="auto"/>
          <w:sz w:val="26"/>
          <w:szCs w:val="26"/>
        </w:rPr>
        <w:t xml:space="preserve">tiến hành tất cả các khoản thanh toán và giao dịch kế toán thông qua các tài khoản tiền Việt Nam hoặc ngoại tệ tại các ngân hàng mà </w:t>
      </w:r>
      <w:r w:rsidR="005F34F7" w:rsidRPr="0002298F">
        <w:rPr>
          <w:color w:val="auto"/>
          <w:sz w:val="26"/>
          <w:szCs w:val="26"/>
        </w:rPr>
        <w:t xml:space="preserve">PTP </w:t>
      </w:r>
      <w:r w:rsidRPr="0002298F">
        <w:rPr>
          <w:color w:val="auto"/>
          <w:sz w:val="26"/>
          <w:szCs w:val="26"/>
        </w:rPr>
        <w:t>mở tài khoản.</w:t>
      </w:r>
    </w:p>
    <w:p w14:paraId="05B15547"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48. Năm tài chính (Điều 53 Điều lệ mẫu TT 116/2020/TT-BTC)</w:t>
      </w:r>
    </w:p>
    <w:p w14:paraId="05B15548" w14:textId="55746B71"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color w:val="auto"/>
          <w:sz w:val="26"/>
          <w:szCs w:val="26"/>
        </w:rPr>
        <w:t xml:space="preserve">Năm tài chính của </w:t>
      </w:r>
      <w:r w:rsidR="005F34F7" w:rsidRPr="0002298F">
        <w:rPr>
          <w:color w:val="auto"/>
          <w:sz w:val="26"/>
          <w:szCs w:val="26"/>
        </w:rPr>
        <w:t xml:space="preserve">PTP </w:t>
      </w:r>
      <w:r w:rsidRPr="0002298F">
        <w:rPr>
          <w:color w:val="auto"/>
          <w:sz w:val="26"/>
          <w:szCs w:val="26"/>
        </w:rPr>
        <w:t>bắt đầu từ ngày 01/01 và kết thúc ngày 31/12 hàng năm. Năm tài chính đầu tiên bắt đầu từ ngày cấp Giấy chứng nhận đăng ký doanh nghiệp và kết thúc vào ngày 31/12 của năm được cấp</w:t>
      </w:r>
      <w:r w:rsidR="009A1CA0" w:rsidRPr="0002298F">
        <w:rPr>
          <w:color w:val="auto"/>
          <w:sz w:val="26"/>
          <w:szCs w:val="26"/>
          <w:lang w:val="en-US"/>
        </w:rPr>
        <w:t xml:space="preserve"> Giấy chứng nhận đăng ký doanh nghiệp</w:t>
      </w:r>
      <w:r w:rsidRPr="0002298F">
        <w:rPr>
          <w:color w:val="auto"/>
          <w:sz w:val="26"/>
          <w:szCs w:val="26"/>
        </w:rPr>
        <w:t>.</w:t>
      </w:r>
    </w:p>
    <w:p w14:paraId="05B15549"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49. Chế độ kế toán (Điều 54 Điều lệ mẫu TT 116/2020/TT-BTC)</w:t>
      </w:r>
    </w:p>
    <w:p w14:paraId="05B1554A" w14:textId="3CB9AD39" w:rsidR="002C5F63" w:rsidRPr="0002298F" w:rsidRDefault="00114EE8" w:rsidP="00184033">
      <w:pPr>
        <w:pStyle w:val="BodyText"/>
        <w:numPr>
          <w:ilvl w:val="0"/>
          <w:numId w:val="134"/>
        </w:numPr>
        <w:shd w:val="clear" w:color="auto" w:fill="auto"/>
        <w:tabs>
          <w:tab w:val="left" w:pos="945"/>
        </w:tabs>
        <w:spacing w:before="120" w:after="0" w:line="276" w:lineRule="auto"/>
        <w:ind w:firstLine="567"/>
        <w:jc w:val="both"/>
        <w:rPr>
          <w:color w:val="auto"/>
          <w:sz w:val="26"/>
          <w:szCs w:val="26"/>
        </w:rPr>
      </w:pPr>
      <w:r w:rsidRPr="0002298F">
        <w:rPr>
          <w:color w:val="auto"/>
          <w:sz w:val="26"/>
          <w:szCs w:val="26"/>
        </w:rPr>
        <w:t xml:space="preserve">Chế độ kế toán </w:t>
      </w:r>
      <w:r w:rsidR="005F34F7" w:rsidRPr="0002298F">
        <w:rPr>
          <w:color w:val="auto"/>
          <w:sz w:val="26"/>
          <w:szCs w:val="26"/>
        </w:rPr>
        <w:t xml:space="preserve">PTP </w:t>
      </w:r>
      <w:r w:rsidRPr="0002298F">
        <w:rPr>
          <w:color w:val="auto"/>
          <w:sz w:val="26"/>
          <w:szCs w:val="26"/>
        </w:rPr>
        <w:t>sử dụng là chế độ kế toán doanh nghiệp hoặc chế độ kế toán đặc thù được cơ quan có thẩm quyền ban hành, chấp thuận.</w:t>
      </w:r>
    </w:p>
    <w:p w14:paraId="05B1554B" w14:textId="0F0C8882" w:rsidR="002C5F63" w:rsidRPr="0002298F" w:rsidRDefault="005F34F7" w:rsidP="00184033">
      <w:pPr>
        <w:pStyle w:val="BodyText"/>
        <w:numPr>
          <w:ilvl w:val="0"/>
          <w:numId w:val="134"/>
        </w:numPr>
        <w:shd w:val="clear" w:color="auto" w:fill="auto"/>
        <w:tabs>
          <w:tab w:val="left" w:pos="938"/>
        </w:tabs>
        <w:spacing w:before="120" w:after="0" w:line="276" w:lineRule="auto"/>
        <w:ind w:firstLine="567"/>
        <w:jc w:val="both"/>
        <w:rPr>
          <w:color w:val="auto"/>
          <w:sz w:val="26"/>
          <w:szCs w:val="26"/>
        </w:rPr>
      </w:pPr>
      <w:r w:rsidRPr="0002298F">
        <w:rPr>
          <w:color w:val="auto"/>
          <w:sz w:val="26"/>
          <w:szCs w:val="26"/>
        </w:rPr>
        <w:t xml:space="preserve">PTP </w:t>
      </w:r>
      <w:r w:rsidR="00114EE8" w:rsidRPr="0002298F">
        <w:rPr>
          <w:color w:val="auto"/>
          <w:sz w:val="26"/>
          <w:szCs w:val="26"/>
        </w:rPr>
        <w:t xml:space="preserve">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w:t>
      </w:r>
      <w:r w:rsidRPr="0002298F">
        <w:rPr>
          <w:color w:val="auto"/>
          <w:sz w:val="26"/>
          <w:szCs w:val="26"/>
        </w:rPr>
        <w:t>củ</w:t>
      </w:r>
      <w:r w:rsidR="00114EE8" w:rsidRPr="0002298F">
        <w:rPr>
          <w:color w:val="auto"/>
          <w:sz w:val="26"/>
          <w:szCs w:val="26"/>
        </w:rPr>
        <w:t xml:space="preserve">a </w:t>
      </w:r>
      <w:r w:rsidRPr="0002298F">
        <w:rPr>
          <w:color w:val="auto"/>
          <w:sz w:val="26"/>
          <w:szCs w:val="26"/>
        </w:rPr>
        <w:t>PTP</w:t>
      </w:r>
      <w:r w:rsidR="00114EE8" w:rsidRPr="0002298F">
        <w:rPr>
          <w:color w:val="auto"/>
          <w:sz w:val="26"/>
          <w:szCs w:val="26"/>
        </w:rPr>
        <w:t>.</w:t>
      </w:r>
    </w:p>
    <w:p w14:paraId="05B1554C" w14:textId="01837AB6" w:rsidR="002C5F63" w:rsidRPr="0002298F" w:rsidRDefault="005F34F7" w:rsidP="00184033">
      <w:pPr>
        <w:pStyle w:val="BodyText"/>
        <w:numPr>
          <w:ilvl w:val="0"/>
          <w:numId w:val="134"/>
        </w:numPr>
        <w:shd w:val="clear" w:color="auto" w:fill="auto"/>
        <w:tabs>
          <w:tab w:val="left" w:pos="949"/>
        </w:tabs>
        <w:spacing w:before="120" w:after="0" w:line="276" w:lineRule="auto"/>
        <w:ind w:firstLine="567"/>
        <w:jc w:val="both"/>
        <w:rPr>
          <w:color w:val="auto"/>
          <w:sz w:val="26"/>
          <w:szCs w:val="26"/>
        </w:rPr>
      </w:pPr>
      <w:r w:rsidRPr="0002298F">
        <w:rPr>
          <w:color w:val="auto"/>
          <w:sz w:val="26"/>
          <w:szCs w:val="26"/>
        </w:rPr>
        <w:t xml:space="preserve">PTP </w:t>
      </w:r>
      <w:r w:rsidR="00114EE8" w:rsidRPr="0002298F">
        <w:rPr>
          <w:color w:val="auto"/>
          <w:sz w:val="26"/>
          <w:szCs w:val="26"/>
        </w:rPr>
        <w:t xml:space="preserve">sử dụng đơn vị tiền tệ trong kế toán là đồng Việt Nam. Trường hợp </w:t>
      </w:r>
      <w:r w:rsidRPr="0002298F">
        <w:rPr>
          <w:color w:val="auto"/>
          <w:sz w:val="26"/>
          <w:szCs w:val="26"/>
        </w:rPr>
        <w:t xml:space="preserve">PTP </w:t>
      </w:r>
      <w:r w:rsidR="00114EE8" w:rsidRPr="0002298F">
        <w:rPr>
          <w:color w:val="auto"/>
          <w:sz w:val="26"/>
          <w:szCs w:val="26"/>
        </w:rPr>
        <w:t>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14:paraId="05B1554D" w14:textId="77777777" w:rsidR="002C5F63" w:rsidRPr="0002298F" w:rsidRDefault="00114EE8" w:rsidP="00F25B95">
      <w:pPr>
        <w:pStyle w:val="BodyText"/>
        <w:numPr>
          <w:ilvl w:val="0"/>
          <w:numId w:val="115"/>
        </w:numPr>
        <w:shd w:val="clear" w:color="auto" w:fill="auto"/>
        <w:tabs>
          <w:tab w:val="left" w:pos="1276"/>
        </w:tabs>
        <w:spacing w:before="120" w:after="0" w:line="276" w:lineRule="auto"/>
        <w:ind w:firstLine="567"/>
        <w:jc w:val="both"/>
        <w:rPr>
          <w:color w:val="auto"/>
          <w:sz w:val="26"/>
          <w:szCs w:val="26"/>
        </w:rPr>
      </w:pPr>
      <w:r w:rsidRPr="0002298F">
        <w:rPr>
          <w:b/>
          <w:bCs/>
          <w:color w:val="auto"/>
          <w:sz w:val="26"/>
          <w:szCs w:val="26"/>
        </w:rPr>
        <w:t>BÁO CÁO TÀI CHÍNH, BÁO CÁO THƯỜNG NIÊN VÀ TRÁCH NHIỆM CÔNG BỐ THÔNG TIN</w:t>
      </w:r>
    </w:p>
    <w:p w14:paraId="05B1554E"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50. Báo cáo tài chính năm, bán niên và quý (Điều 55 Điều lệ mẫu TT 116/2020/TT-BTC)</w:t>
      </w:r>
    </w:p>
    <w:p w14:paraId="05B1554F" w14:textId="1370E52C" w:rsidR="002C5F63" w:rsidRPr="0002298F" w:rsidRDefault="002F4518" w:rsidP="00184033">
      <w:pPr>
        <w:pStyle w:val="BodyText"/>
        <w:numPr>
          <w:ilvl w:val="0"/>
          <w:numId w:val="135"/>
        </w:numPr>
        <w:shd w:val="clear" w:color="auto" w:fill="auto"/>
        <w:tabs>
          <w:tab w:val="left" w:pos="949"/>
        </w:tabs>
        <w:spacing w:before="120" w:after="0" w:line="276" w:lineRule="auto"/>
        <w:ind w:firstLine="567"/>
        <w:jc w:val="both"/>
        <w:rPr>
          <w:color w:val="auto"/>
          <w:sz w:val="26"/>
          <w:szCs w:val="26"/>
        </w:rPr>
      </w:pPr>
      <w:r w:rsidRPr="0002298F">
        <w:rPr>
          <w:color w:val="auto"/>
          <w:sz w:val="26"/>
          <w:szCs w:val="26"/>
        </w:rPr>
        <w:t>PTP</w:t>
      </w:r>
      <w:r w:rsidR="00114EE8" w:rsidRPr="0002298F">
        <w:rPr>
          <w:color w:val="auto"/>
          <w:sz w:val="26"/>
          <w:szCs w:val="26"/>
        </w:rPr>
        <w:t xml:space="preserve"> phải lập báo cáo tài chính năm và báo cáo tài chính năm phải được kiểm toán theo quy định của pháp luật. </w:t>
      </w:r>
      <w:r w:rsidRPr="0002298F">
        <w:rPr>
          <w:color w:val="auto"/>
          <w:sz w:val="26"/>
          <w:szCs w:val="26"/>
        </w:rPr>
        <w:t xml:space="preserve">PTP </w:t>
      </w:r>
      <w:r w:rsidR="00114EE8" w:rsidRPr="0002298F">
        <w:rPr>
          <w:color w:val="auto"/>
          <w:sz w:val="26"/>
          <w:szCs w:val="26"/>
        </w:rPr>
        <w:t>công bố báo cáo tài chính năm đã được kiềm toán theo quy định của pháp luật về công bố thông tin trên thị trường chứng khoán và nộp cho cơ quan nhà nước có thẩm quyền.</w:t>
      </w:r>
    </w:p>
    <w:p w14:paraId="05B15550" w14:textId="45B56F83" w:rsidR="002C5F63" w:rsidRPr="0002298F" w:rsidRDefault="00114EE8" w:rsidP="00184033">
      <w:pPr>
        <w:pStyle w:val="BodyText"/>
        <w:numPr>
          <w:ilvl w:val="0"/>
          <w:numId w:val="135"/>
        </w:numPr>
        <w:shd w:val="clear" w:color="auto" w:fill="auto"/>
        <w:tabs>
          <w:tab w:val="left" w:pos="945"/>
        </w:tabs>
        <w:spacing w:before="120" w:after="0" w:line="276" w:lineRule="auto"/>
        <w:ind w:firstLine="567"/>
        <w:jc w:val="both"/>
        <w:rPr>
          <w:color w:val="auto"/>
          <w:sz w:val="26"/>
          <w:szCs w:val="26"/>
        </w:rPr>
      </w:pPr>
      <w:r w:rsidRPr="0002298F">
        <w:rPr>
          <w:color w:val="auto"/>
          <w:sz w:val="26"/>
          <w:szCs w:val="26"/>
        </w:rPr>
        <w:t xml:space="preserve">Báo cáo tài chính năm phải bao gồm đầy đủ các báo cáo, phụ lục, thuyết minh theo quy định pháp luật về kế toán doanh nghiệp. Báo cáo tài chính năm phải phản ánh một cách trung thực và khách quan tình hình hoạt động của </w:t>
      </w:r>
      <w:r w:rsidR="002F4518" w:rsidRPr="0002298F">
        <w:rPr>
          <w:color w:val="auto"/>
          <w:sz w:val="26"/>
          <w:szCs w:val="26"/>
        </w:rPr>
        <w:t>PTP</w:t>
      </w:r>
      <w:r w:rsidRPr="0002298F">
        <w:rPr>
          <w:color w:val="auto"/>
          <w:sz w:val="26"/>
          <w:szCs w:val="26"/>
        </w:rPr>
        <w:t>.</w:t>
      </w:r>
    </w:p>
    <w:p w14:paraId="622ABF74" w14:textId="2406EDA3" w:rsidR="009E0341" w:rsidRPr="0002298F" w:rsidRDefault="009E0341" w:rsidP="009E0341">
      <w:pPr>
        <w:pStyle w:val="BodyText"/>
        <w:numPr>
          <w:ilvl w:val="0"/>
          <w:numId w:val="135"/>
        </w:numPr>
        <w:shd w:val="clear" w:color="auto" w:fill="auto"/>
        <w:tabs>
          <w:tab w:val="left" w:pos="956"/>
        </w:tabs>
        <w:spacing w:before="120" w:after="0" w:line="276" w:lineRule="auto"/>
        <w:ind w:firstLine="567"/>
        <w:jc w:val="both"/>
        <w:rPr>
          <w:color w:val="auto"/>
          <w:sz w:val="26"/>
          <w:szCs w:val="26"/>
        </w:rPr>
      </w:pPr>
      <w:r w:rsidRPr="0002298F">
        <w:rPr>
          <w:color w:val="auto"/>
          <w:sz w:val="26"/>
          <w:szCs w:val="26"/>
        </w:rPr>
        <w:t>PTP phải lập và công bố các báo cáo tài chính bán niên đã soát xét và báo cáo tài chính quý theo quy định pháp luật về công bố thông tin trên thị trường chứng khoán và nộp cho cơ quan Nhà nước có thẩm quyền</w:t>
      </w:r>
      <w:r w:rsidRPr="0002298F">
        <w:rPr>
          <w:color w:val="auto"/>
          <w:sz w:val="26"/>
          <w:szCs w:val="26"/>
          <w:lang w:val="en-US"/>
        </w:rPr>
        <w:t xml:space="preserve"> theo các quy định về Công bố thông tin của các </w:t>
      </w:r>
      <w:r w:rsidRPr="0002298F">
        <w:rPr>
          <w:color w:val="auto"/>
          <w:sz w:val="26"/>
          <w:szCs w:val="26"/>
          <w:lang w:val="en-US"/>
        </w:rPr>
        <w:lastRenderedPageBreak/>
        <w:t>cơ quan Nhà nước có thẩm quyền.</w:t>
      </w:r>
    </w:p>
    <w:p w14:paraId="05B15552" w14:textId="77777777" w:rsidR="002C5F63" w:rsidRPr="0002298F" w:rsidRDefault="00114EE8" w:rsidP="00184033">
      <w:pPr>
        <w:pStyle w:val="BodyText"/>
        <w:shd w:val="clear" w:color="auto" w:fill="auto"/>
        <w:spacing w:before="120" w:after="0" w:line="276" w:lineRule="auto"/>
        <w:ind w:firstLine="567"/>
        <w:jc w:val="both"/>
        <w:rPr>
          <w:rFonts w:ascii="Times New Roman Bold" w:hAnsi="Times New Roman Bold"/>
          <w:color w:val="auto"/>
          <w:spacing w:val="-4"/>
          <w:sz w:val="26"/>
          <w:szCs w:val="26"/>
        </w:rPr>
      </w:pPr>
      <w:r w:rsidRPr="0002298F">
        <w:rPr>
          <w:rFonts w:ascii="Times New Roman Bold" w:hAnsi="Times New Roman Bold"/>
          <w:b/>
          <w:bCs/>
          <w:color w:val="auto"/>
          <w:spacing w:val="-4"/>
          <w:sz w:val="26"/>
          <w:szCs w:val="26"/>
        </w:rPr>
        <w:t>Điều 51. Báo cáo thường niên (Điều 56 Điều lệ mẫu TT 116/2020/TT-BTC)</w:t>
      </w:r>
    </w:p>
    <w:p w14:paraId="05B15553" w14:textId="2AB59550" w:rsidR="002C5F63" w:rsidRPr="0002298F" w:rsidRDefault="00114EE8" w:rsidP="00184033">
      <w:pPr>
        <w:pStyle w:val="Tableofcontents0"/>
        <w:shd w:val="clear" w:color="auto" w:fill="auto"/>
        <w:tabs>
          <w:tab w:val="right" w:pos="10166"/>
        </w:tabs>
        <w:spacing w:before="120" w:after="0" w:line="276" w:lineRule="auto"/>
        <w:ind w:firstLine="567"/>
        <w:jc w:val="both"/>
        <w:rPr>
          <w:color w:val="auto"/>
          <w:sz w:val="26"/>
          <w:szCs w:val="26"/>
          <w:lang w:val="en-US"/>
        </w:rPr>
      </w:pPr>
      <w:r w:rsidRPr="0002298F">
        <w:rPr>
          <w:color w:val="auto"/>
          <w:sz w:val="26"/>
          <w:szCs w:val="26"/>
        </w:rPr>
        <w:fldChar w:fldCharType="begin"/>
      </w:r>
      <w:r w:rsidRPr="0002298F">
        <w:rPr>
          <w:color w:val="auto"/>
          <w:sz w:val="26"/>
          <w:szCs w:val="26"/>
        </w:rPr>
        <w:instrText xml:space="preserve"> TOC \o "1-5" \h \z </w:instrText>
      </w:r>
      <w:r w:rsidRPr="0002298F">
        <w:rPr>
          <w:color w:val="auto"/>
          <w:sz w:val="26"/>
          <w:szCs w:val="26"/>
        </w:rPr>
        <w:fldChar w:fldCharType="separate"/>
      </w:r>
      <w:r w:rsidR="002F4518" w:rsidRPr="0002298F">
        <w:rPr>
          <w:color w:val="auto"/>
          <w:sz w:val="26"/>
          <w:szCs w:val="26"/>
        </w:rPr>
        <w:t xml:space="preserve"> PTP </w:t>
      </w:r>
      <w:r w:rsidRPr="0002298F">
        <w:rPr>
          <w:color w:val="auto"/>
          <w:sz w:val="26"/>
          <w:szCs w:val="26"/>
        </w:rPr>
        <w:t>phải lập và công bố Báo cáo thường niên theo các quy định của pháp luật về chứng khoán và thị trường chứng khoán.</w:t>
      </w:r>
    </w:p>
    <w:p w14:paraId="05B15554" w14:textId="3D9BF8A6" w:rsidR="002C5F63" w:rsidRPr="0002298F" w:rsidRDefault="00A77D98" w:rsidP="00F25B95">
      <w:pPr>
        <w:pStyle w:val="BodyText"/>
        <w:numPr>
          <w:ilvl w:val="0"/>
          <w:numId w:val="115"/>
        </w:numPr>
        <w:shd w:val="clear" w:color="auto" w:fill="auto"/>
        <w:tabs>
          <w:tab w:val="left" w:pos="1276"/>
        </w:tabs>
        <w:spacing w:before="120" w:after="0" w:line="276" w:lineRule="auto"/>
        <w:ind w:firstLine="567"/>
        <w:jc w:val="both"/>
        <w:rPr>
          <w:color w:val="auto"/>
          <w:sz w:val="26"/>
          <w:szCs w:val="26"/>
        </w:rPr>
      </w:pPr>
      <w:hyperlink w:anchor="bookmark38" w:tooltip="Current Document">
        <w:r w:rsidR="00114EE8" w:rsidRPr="0002298F">
          <w:rPr>
            <w:b/>
            <w:bCs/>
            <w:color w:val="auto"/>
            <w:sz w:val="26"/>
            <w:szCs w:val="26"/>
          </w:rPr>
          <w:t>KIỀM TOÁN CÔNG TY</w:t>
        </w:r>
      </w:hyperlink>
    </w:p>
    <w:p w14:paraId="05B15556" w14:textId="11402037" w:rsidR="002C5F63" w:rsidRPr="0002298F" w:rsidRDefault="00A77D98" w:rsidP="00184033">
      <w:pPr>
        <w:pStyle w:val="Tableofcontents0"/>
        <w:shd w:val="clear" w:color="auto" w:fill="auto"/>
        <w:tabs>
          <w:tab w:val="left" w:pos="10155"/>
        </w:tabs>
        <w:spacing w:before="120" w:after="0" w:line="276" w:lineRule="auto"/>
        <w:ind w:firstLine="567"/>
        <w:jc w:val="both"/>
        <w:rPr>
          <w:color w:val="auto"/>
          <w:sz w:val="26"/>
          <w:szCs w:val="26"/>
        </w:rPr>
      </w:pPr>
      <w:hyperlink w:anchor="bookmark58" w:tooltip="Current Document">
        <w:r w:rsidR="00114EE8" w:rsidRPr="0002298F">
          <w:rPr>
            <w:b/>
            <w:bCs/>
            <w:color w:val="auto"/>
            <w:sz w:val="26"/>
            <w:szCs w:val="26"/>
          </w:rPr>
          <w:t>Điều 52. Kiểm toán (Điều 57 Điều lệ mẫu TT 116/2020/TT-BTC)</w:t>
        </w:r>
      </w:hyperlink>
      <w:r w:rsidR="009E70B4" w:rsidRPr="0002298F">
        <w:rPr>
          <w:color w:val="auto"/>
          <w:sz w:val="26"/>
          <w:szCs w:val="26"/>
        </w:rPr>
        <w:t xml:space="preserve"> </w:t>
      </w:r>
    </w:p>
    <w:p w14:paraId="05B15559" w14:textId="5E9DBA23" w:rsidR="002C5F63" w:rsidRPr="0002298F" w:rsidRDefault="00114EE8" w:rsidP="00184033">
      <w:pPr>
        <w:pStyle w:val="Tableofcontents0"/>
        <w:numPr>
          <w:ilvl w:val="0"/>
          <w:numId w:val="136"/>
        </w:numPr>
        <w:shd w:val="clear" w:color="auto" w:fill="auto"/>
        <w:tabs>
          <w:tab w:val="left" w:pos="945"/>
          <w:tab w:val="left" w:pos="10155"/>
        </w:tabs>
        <w:spacing w:before="120" w:after="0" w:line="276" w:lineRule="auto"/>
        <w:ind w:firstLine="567"/>
        <w:jc w:val="both"/>
        <w:rPr>
          <w:color w:val="auto"/>
          <w:sz w:val="26"/>
          <w:szCs w:val="26"/>
        </w:rPr>
      </w:pPr>
      <w:r w:rsidRPr="0002298F">
        <w:rPr>
          <w:color w:val="auto"/>
          <w:sz w:val="26"/>
          <w:szCs w:val="26"/>
        </w:rPr>
        <w:t xml:space="preserve">Đại hội đồng </w:t>
      </w:r>
      <w:r w:rsidR="002F4518" w:rsidRPr="0002298F">
        <w:rPr>
          <w:color w:val="auto"/>
          <w:sz w:val="26"/>
          <w:szCs w:val="26"/>
        </w:rPr>
        <w:t xml:space="preserve">cổ </w:t>
      </w:r>
      <w:r w:rsidRPr="0002298F">
        <w:rPr>
          <w:color w:val="auto"/>
          <w:sz w:val="26"/>
          <w:szCs w:val="26"/>
        </w:rPr>
        <w:t>đông chỉ định một công ty kiểm toán độc lập hoặc thông qua danh sách các công ty kiểm toán độc lập và ủy quyền cho Hội đồng quản trị quyết</w:t>
      </w:r>
      <w:r w:rsidRPr="0002298F">
        <w:rPr>
          <w:color w:val="auto"/>
          <w:sz w:val="26"/>
          <w:szCs w:val="26"/>
        </w:rPr>
        <w:fldChar w:fldCharType="end"/>
      </w:r>
      <w:r w:rsidR="009E70B4" w:rsidRPr="0002298F">
        <w:rPr>
          <w:color w:val="auto"/>
          <w:sz w:val="26"/>
          <w:szCs w:val="26"/>
          <w:lang w:val="en-US"/>
        </w:rPr>
        <w:t xml:space="preserve"> </w:t>
      </w:r>
      <w:r w:rsidRPr="0002298F">
        <w:rPr>
          <w:color w:val="auto"/>
          <w:sz w:val="26"/>
          <w:szCs w:val="26"/>
        </w:rPr>
        <w:t xml:space="preserve">định lựa chọn một trong số các đơn vị này tiến hành kiểm toán báo cáo tài chính của </w:t>
      </w:r>
      <w:r w:rsidR="002F4518" w:rsidRPr="0002298F">
        <w:rPr>
          <w:color w:val="auto"/>
          <w:sz w:val="26"/>
          <w:szCs w:val="26"/>
        </w:rPr>
        <w:t xml:space="preserve">PTP </w:t>
      </w:r>
      <w:r w:rsidRPr="0002298F">
        <w:rPr>
          <w:color w:val="auto"/>
          <w:sz w:val="26"/>
          <w:szCs w:val="26"/>
        </w:rPr>
        <w:t>cho năm tài chính tiếp theo dựa trên những điều khoản và điều kiện thỏa thuận với Hội đồng quản trị.</w:t>
      </w:r>
    </w:p>
    <w:p w14:paraId="05B1555A" w14:textId="2633AFCE" w:rsidR="002C5F63" w:rsidRPr="0002298F" w:rsidRDefault="00114EE8" w:rsidP="005D1AC4">
      <w:pPr>
        <w:pStyle w:val="BodyText"/>
        <w:numPr>
          <w:ilvl w:val="0"/>
          <w:numId w:val="136"/>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Báo cáo kiểm toán được đính kèm báo cáo tài chính năm của </w:t>
      </w:r>
      <w:r w:rsidR="002F4518" w:rsidRPr="0002298F">
        <w:rPr>
          <w:color w:val="auto"/>
          <w:sz w:val="26"/>
          <w:szCs w:val="26"/>
        </w:rPr>
        <w:t>PTP</w:t>
      </w:r>
      <w:r w:rsidRPr="0002298F">
        <w:rPr>
          <w:color w:val="auto"/>
          <w:sz w:val="26"/>
          <w:szCs w:val="26"/>
        </w:rPr>
        <w:t>.</w:t>
      </w:r>
    </w:p>
    <w:p w14:paraId="05B1555B" w14:textId="122EDBAB" w:rsidR="002C5F63" w:rsidRPr="0002298F" w:rsidRDefault="00114EE8" w:rsidP="005D1AC4">
      <w:pPr>
        <w:pStyle w:val="BodyText"/>
        <w:numPr>
          <w:ilvl w:val="0"/>
          <w:numId w:val="136"/>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Kiểm toán viên độc lập thực hiện việc </w:t>
      </w:r>
      <w:r w:rsidR="002F4518" w:rsidRPr="0002298F">
        <w:rPr>
          <w:color w:val="auto"/>
          <w:sz w:val="26"/>
          <w:szCs w:val="26"/>
        </w:rPr>
        <w:t>kiể</w:t>
      </w:r>
      <w:r w:rsidRPr="0002298F">
        <w:rPr>
          <w:color w:val="auto"/>
          <w:sz w:val="26"/>
          <w:szCs w:val="26"/>
        </w:rPr>
        <w:t xml:space="preserve">m toán báo cáo tài chính của </w:t>
      </w:r>
      <w:r w:rsidR="002F4518" w:rsidRPr="0002298F">
        <w:rPr>
          <w:color w:val="auto"/>
          <w:sz w:val="26"/>
          <w:szCs w:val="26"/>
        </w:rPr>
        <w:t xml:space="preserve">PTP </w:t>
      </w:r>
      <w:r w:rsidRPr="0002298F">
        <w:rPr>
          <w:color w:val="auto"/>
          <w:sz w:val="26"/>
          <w:szCs w:val="26"/>
        </w:rPr>
        <w:t xml:space="preserve">được tham dự các cuộc họp Đại hội đồng cổ đông và được quyền nhận các thông báo và các thông tin khác liên quan đến cuộc họp Đại hội đồng cồ đông và được phát biểu ý kiến tại đại hội về các vấn đề có liên quan đến việc kiểm toán báo cáo tài chính của </w:t>
      </w:r>
      <w:r w:rsidR="002F4518" w:rsidRPr="0002298F">
        <w:rPr>
          <w:color w:val="auto"/>
          <w:sz w:val="26"/>
          <w:szCs w:val="26"/>
        </w:rPr>
        <w:t>PTP</w:t>
      </w:r>
      <w:r w:rsidRPr="0002298F">
        <w:rPr>
          <w:color w:val="auto"/>
          <w:sz w:val="26"/>
          <w:szCs w:val="26"/>
        </w:rPr>
        <w:t>.</w:t>
      </w:r>
    </w:p>
    <w:p w14:paraId="05B1555C" w14:textId="2E203680" w:rsidR="002C5F63" w:rsidRPr="0002298F" w:rsidRDefault="00F25B95" w:rsidP="00F25B95">
      <w:pPr>
        <w:pStyle w:val="BodyText"/>
        <w:numPr>
          <w:ilvl w:val="0"/>
          <w:numId w:val="115"/>
        </w:numPr>
        <w:shd w:val="clear" w:color="auto" w:fill="auto"/>
        <w:tabs>
          <w:tab w:val="left" w:pos="1276"/>
        </w:tabs>
        <w:spacing w:before="120" w:after="0" w:line="276" w:lineRule="auto"/>
        <w:ind w:firstLine="567"/>
        <w:jc w:val="both"/>
        <w:rPr>
          <w:color w:val="auto"/>
          <w:sz w:val="26"/>
          <w:szCs w:val="26"/>
        </w:rPr>
      </w:pPr>
      <w:r w:rsidRPr="0002298F">
        <w:rPr>
          <w:b/>
          <w:bCs/>
          <w:color w:val="auto"/>
          <w:sz w:val="26"/>
          <w:szCs w:val="26"/>
        </w:rPr>
        <w:t>D</w:t>
      </w:r>
      <w:r w:rsidRPr="0002298F">
        <w:rPr>
          <w:b/>
          <w:bCs/>
          <w:color w:val="auto"/>
          <w:sz w:val="26"/>
          <w:szCs w:val="26"/>
          <w:lang w:val="en-US"/>
        </w:rPr>
        <w:t>ẤU</w:t>
      </w:r>
      <w:r w:rsidR="00114EE8" w:rsidRPr="0002298F">
        <w:rPr>
          <w:b/>
          <w:bCs/>
          <w:color w:val="auto"/>
          <w:sz w:val="26"/>
          <w:szCs w:val="26"/>
        </w:rPr>
        <w:t xml:space="preserve"> CỦA DOANH NGHIỆP</w:t>
      </w:r>
    </w:p>
    <w:p w14:paraId="05B1555D" w14:textId="14CD9E1E" w:rsidR="002C5F63" w:rsidRPr="0002298F" w:rsidRDefault="00114EE8" w:rsidP="00184033">
      <w:pPr>
        <w:pStyle w:val="BodyText"/>
        <w:shd w:val="clear" w:color="auto" w:fill="auto"/>
        <w:spacing w:before="120" w:after="0" w:line="276" w:lineRule="auto"/>
        <w:ind w:firstLine="567"/>
        <w:jc w:val="both"/>
        <w:rPr>
          <w:rFonts w:ascii="Times New Roman Bold" w:hAnsi="Times New Roman Bold"/>
          <w:color w:val="auto"/>
          <w:spacing w:val="-4"/>
          <w:sz w:val="26"/>
          <w:szCs w:val="26"/>
        </w:rPr>
      </w:pPr>
      <w:r w:rsidRPr="0002298F">
        <w:rPr>
          <w:rFonts w:ascii="Times New Roman Bold" w:hAnsi="Times New Roman Bold"/>
          <w:b/>
          <w:bCs/>
          <w:color w:val="auto"/>
          <w:spacing w:val="-4"/>
          <w:sz w:val="26"/>
          <w:szCs w:val="26"/>
        </w:rPr>
        <w:t xml:space="preserve">Điều 53. Dấu của </w:t>
      </w:r>
      <w:r w:rsidR="002F4518" w:rsidRPr="0002298F">
        <w:rPr>
          <w:rFonts w:ascii="Times New Roman Bold" w:hAnsi="Times New Roman Bold"/>
          <w:b/>
          <w:bCs/>
          <w:color w:val="auto"/>
          <w:spacing w:val="-4"/>
          <w:sz w:val="26"/>
          <w:szCs w:val="26"/>
        </w:rPr>
        <w:t>doanh</w:t>
      </w:r>
      <w:r w:rsidRPr="0002298F">
        <w:rPr>
          <w:rFonts w:ascii="Times New Roman Bold" w:hAnsi="Times New Roman Bold"/>
          <w:b/>
          <w:bCs/>
          <w:color w:val="auto"/>
          <w:spacing w:val="-4"/>
          <w:sz w:val="26"/>
          <w:szCs w:val="26"/>
        </w:rPr>
        <w:t xml:space="preserve"> nghiệp (Điều 58 Điều lệ mẫu TT116/2020/TT-BTC)</w:t>
      </w:r>
    </w:p>
    <w:p w14:paraId="05B1555E" w14:textId="77777777" w:rsidR="002C5F63" w:rsidRPr="0002298F" w:rsidRDefault="00114EE8" w:rsidP="005D1AC4">
      <w:pPr>
        <w:pStyle w:val="BodyText"/>
        <w:numPr>
          <w:ilvl w:val="0"/>
          <w:numId w:val="137"/>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Dấu bao gồm dấu được làm tại cơ sở khắc dấu hoặc dấu dưới hình thức chữ ký số theo quy định của pháp luật về giao dịch điện tử.</w:t>
      </w:r>
    </w:p>
    <w:p w14:paraId="05B1555F" w14:textId="706AB0E0" w:rsidR="002C5F63" w:rsidRPr="0002298F" w:rsidRDefault="00114EE8" w:rsidP="005D1AC4">
      <w:pPr>
        <w:pStyle w:val="BodyText"/>
        <w:numPr>
          <w:ilvl w:val="0"/>
          <w:numId w:val="137"/>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Hội đồng quản trị quyết định loại dấu, số lượng, hình thức và nội dung dấu của </w:t>
      </w:r>
      <w:r w:rsidR="002F4518" w:rsidRPr="0002298F">
        <w:rPr>
          <w:color w:val="auto"/>
          <w:sz w:val="26"/>
          <w:szCs w:val="26"/>
        </w:rPr>
        <w:t>PTP</w:t>
      </w:r>
      <w:r w:rsidRPr="0002298F">
        <w:rPr>
          <w:color w:val="auto"/>
          <w:sz w:val="26"/>
          <w:szCs w:val="26"/>
        </w:rPr>
        <w:t xml:space="preserve">, chi nhánh, văn phòng đại diện của </w:t>
      </w:r>
      <w:r w:rsidR="002F4518" w:rsidRPr="0002298F">
        <w:rPr>
          <w:color w:val="auto"/>
          <w:sz w:val="26"/>
          <w:szCs w:val="26"/>
        </w:rPr>
        <w:t xml:space="preserve">PTP </w:t>
      </w:r>
      <w:r w:rsidRPr="0002298F">
        <w:rPr>
          <w:color w:val="auto"/>
          <w:sz w:val="26"/>
          <w:szCs w:val="26"/>
        </w:rPr>
        <w:t>(nếu có).</w:t>
      </w:r>
    </w:p>
    <w:p w14:paraId="05B15560" w14:textId="77777777" w:rsidR="002C5F63" w:rsidRPr="0002298F" w:rsidRDefault="00114EE8" w:rsidP="005D1AC4">
      <w:pPr>
        <w:pStyle w:val="BodyText"/>
        <w:numPr>
          <w:ilvl w:val="0"/>
          <w:numId w:val="137"/>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Hội đồng quản trị, Tổng giám đốc sử dụng và quản lý dấu theo quy định của pháp luật hiện hành.</w:t>
      </w:r>
    </w:p>
    <w:p w14:paraId="05B15561" w14:textId="5DB9D8BC" w:rsidR="002C5F63" w:rsidRPr="0002298F" w:rsidRDefault="00114EE8" w:rsidP="00F25B95">
      <w:pPr>
        <w:pStyle w:val="BodyText"/>
        <w:numPr>
          <w:ilvl w:val="0"/>
          <w:numId w:val="115"/>
        </w:numPr>
        <w:shd w:val="clear" w:color="auto" w:fill="auto"/>
        <w:tabs>
          <w:tab w:val="left" w:pos="1276"/>
        </w:tabs>
        <w:spacing w:before="120" w:after="0" w:line="276" w:lineRule="auto"/>
        <w:ind w:firstLine="567"/>
        <w:jc w:val="both"/>
        <w:rPr>
          <w:color w:val="auto"/>
          <w:sz w:val="26"/>
          <w:szCs w:val="26"/>
        </w:rPr>
      </w:pPr>
      <w:r w:rsidRPr="0002298F">
        <w:rPr>
          <w:b/>
          <w:bCs/>
          <w:color w:val="auto"/>
          <w:sz w:val="26"/>
          <w:szCs w:val="26"/>
        </w:rPr>
        <w:t xml:space="preserve">GIẢI </w:t>
      </w:r>
      <w:r w:rsidR="002F4518" w:rsidRPr="0002298F">
        <w:rPr>
          <w:b/>
          <w:bCs/>
          <w:color w:val="auto"/>
          <w:sz w:val="26"/>
          <w:szCs w:val="26"/>
        </w:rPr>
        <w:t>THỂ</w:t>
      </w:r>
      <w:r w:rsidRPr="0002298F">
        <w:rPr>
          <w:b/>
          <w:bCs/>
          <w:color w:val="auto"/>
          <w:sz w:val="26"/>
          <w:szCs w:val="26"/>
        </w:rPr>
        <w:t xml:space="preserve"> CÔNG </w:t>
      </w:r>
      <w:r w:rsidRPr="0002298F">
        <w:rPr>
          <w:b/>
          <w:bCs/>
          <w:color w:val="auto"/>
          <w:sz w:val="26"/>
          <w:szCs w:val="26"/>
          <w:lang w:val="en-US"/>
        </w:rPr>
        <w:t>TY</w:t>
      </w:r>
    </w:p>
    <w:p w14:paraId="05B15562"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54. Giải thể công ty (Điều 59 Điều lệ mẫu TT 116/2020/TT-BTC)</w:t>
      </w:r>
    </w:p>
    <w:p w14:paraId="05B15563" w14:textId="36F8EDDA" w:rsidR="002C5F63" w:rsidRPr="0002298F" w:rsidRDefault="002F4518" w:rsidP="005D1AC4">
      <w:pPr>
        <w:pStyle w:val="BodyText"/>
        <w:numPr>
          <w:ilvl w:val="0"/>
          <w:numId w:val="138"/>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PTP </w:t>
      </w:r>
      <w:r w:rsidR="00114EE8" w:rsidRPr="0002298F">
        <w:rPr>
          <w:color w:val="auto"/>
          <w:sz w:val="26"/>
          <w:szCs w:val="26"/>
        </w:rPr>
        <w:t xml:space="preserve">có thể bị giải thể trong những trường </w:t>
      </w:r>
      <w:r w:rsidR="00F975D5" w:rsidRPr="0002298F">
        <w:rPr>
          <w:color w:val="auto"/>
          <w:sz w:val="26"/>
          <w:szCs w:val="26"/>
        </w:rPr>
        <w:t>hợ</w:t>
      </w:r>
      <w:r w:rsidR="00114EE8" w:rsidRPr="0002298F">
        <w:rPr>
          <w:color w:val="auto"/>
          <w:sz w:val="26"/>
          <w:szCs w:val="26"/>
        </w:rPr>
        <w:t>p sau:</w:t>
      </w:r>
    </w:p>
    <w:p w14:paraId="05B15564" w14:textId="49CE11EF" w:rsidR="002C5F63" w:rsidRPr="0002298F" w:rsidRDefault="00114EE8" w:rsidP="005D1AC4">
      <w:pPr>
        <w:pStyle w:val="BodyText"/>
        <w:numPr>
          <w:ilvl w:val="0"/>
          <w:numId w:val="139"/>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Kết thúc thời hạn hoạt động đã ghi trong Điều lệ </w:t>
      </w:r>
      <w:r w:rsidR="002F4518" w:rsidRPr="0002298F">
        <w:rPr>
          <w:color w:val="auto"/>
          <w:sz w:val="26"/>
          <w:szCs w:val="26"/>
        </w:rPr>
        <w:t xml:space="preserve">PTP </w:t>
      </w:r>
      <w:r w:rsidRPr="0002298F">
        <w:rPr>
          <w:color w:val="auto"/>
          <w:sz w:val="26"/>
          <w:szCs w:val="26"/>
        </w:rPr>
        <w:t>mà không có quyết định gia hạn;</w:t>
      </w:r>
    </w:p>
    <w:p w14:paraId="05B15565" w14:textId="77777777" w:rsidR="002C5F63" w:rsidRPr="0002298F" w:rsidRDefault="00114EE8" w:rsidP="005D1AC4">
      <w:pPr>
        <w:pStyle w:val="BodyText"/>
        <w:numPr>
          <w:ilvl w:val="0"/>
          <w:numId w:val="139"/>
        </w:numPr>
        <w:shd w:val="clear" w:color="auto" w:fill="auto"/>
        <w:tabs>
          <w:tab w:val="left" w:pos="993"/>
          <w:tab w:val="left" w:pos="1149"/>
        </w:tabs>
        <w:spacing w:before="120" w:after="0" w:line="276" w:lineRule="auto"/>
        <w:ind w:firstLine="567"/>
        <w:jc w:val="both"/>
        <w:rPr>
          <w:color w:val="auto"/>
          <w:sz w:val="26"/>
          <w:szCs w:val="26"/>
        </w:rPr>
      </w:pPr>
      <w:r w:rsidRPr="0002298F">
        <w:rPr>
          <w:color w:val="auto"/>
          <w:sz w:val="26"/>
          <w:szCs w:val="26"/>
        </w:rPr>
        <w:t>Theo nghị quyết, quyết định của Đại hội đồng cổ đông;</w:t>
      </w:r>
    </w:p>
    <w:p w14:paraId="05B15566" w14:textId="77777777" w:rsidR="002C5F63" w:rsidRPr="0002298F" w:rsidRDefault="00114EE8" w:rsidP="005D1AC4">
      <w:pPr>
        <w:pStyle w:val="BodyText"/>
        <w:numPr>
          <w:ilvl w:val="0"/>
          <w:numId w:val="139"/>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Bị thu hồi Giấy chứng nhận đăng ký doanh nghiệp, trừ trường hợp Luật Quản lý </w:t>
      </w:r>
      <w:r w:rsidRPr="0002298F">
        <w:rPr>
          <w:color w:val="auto"/>
          <w:sz w:val="26"/>
          <w:szCs w:val="26"/>
        </w:rPr>
        <w:lastRenderedPageBreak/>
        <w:t>thuế có quy định khác;</w:t>
      </w:r>
    </w:p>
    <w:p w14:paraId="05B15567" w14:textId="77777777" w:rsidR="002C5F63" w:rsidRPr="0002298F" w:rsidRDefault="00114EE8" w:rsidP="005D1AC4">
      <w:pPr>
        <w:pStyle w:val="BodyText"/>
        <w:numPr>
          <w:ilvl w:val="0"/>
          <w:numId w:val="139"/>
        </w:numPr>
        <w:shd w:val="clear" w:color="auto" w:fill="auto"/>
        <w:tabs>
          <w:tab w:val="left" w:pos="993"/>
          <w:tab w:val="left" w:pos="1149"/>
        </w:tabs>
        <w:spacing w:before="120" w:after="0" w:line="276" w:lineRule="auto"/>
        <w:ind w:firstLine="567"/>
        <w:jc w:val="both"/>
        <w:rPr>
          <w:color w:val="auto"/>
          <w:sz w:val="26"/>
          <w:szCs w:val="26"/>
        </w:rPr>
      </w:pPr>
      <w:r w:rsidRPr="0002298F">
        <w:rPr>
          <w:color w:val="auto"/>
          <w:sz w:val="26"/>
          <w:szCs w:val="26"/>
        </w:rPr>
        <w:t>Các trường hợp khác theo quy định của pháp luật.</w:t>
      </w:r>
    </w:p>
    <w:p w14:paraId="05B15568" w14:textId="176FE354" w:rsidR="002C5F63" w:rsidRPr="0002298F" w:rsidRDefault="00114EE8" w:rsidP="005D1AC4">
      <w:pPr>
        <w:pStyle w:val="BodyText"/>
        <w:numPr>
          <w:ilvl w:val="0"/>
          <w:numId w:val="138"/>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Việc giải thể </w:t>
      </w:r>
      <w:r w:rsidR="002F4518" w:rsidRPr="0002298F">
        <w:rPr>
          <w:color w:val="auto"/>
          <w:sz w:val="26"/>
          <w:szCs w:val="26"/>
        </w:rPr>
        <w:t xml:space="preserve">PTP </w:t>
      </w:r>
      <w:r w:rsidRPr="0002298F">
        <w:rPr>
          <w:color w:val="auto"/>
          <w:sz w:val="26"/>
          <w:szCs w:val="26"/>
        </w:rPr>
        <w:t>trước thời hạn (kể cả thời hạn đã gia hạn) do Đại hội đồng cổ đông quyết định, Hội đồng quản trị thực hiện. Quyết định giải thể này phải được thông báo hoặc phải được chấp thuận bởi cơ quan có thầm quyền (nếu bắt buộc) theo quy định.</w:t>
      </w:r>
    </w:p>
    <w:p w14:paraId="05B15569" w14:textId="73EB49FA"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 xml:space="preserve">Điều 55. Gia hạn hoạt động (Điều 60 Điều lệ mẫu </w:t>
      </w:r>
      <w:r w:rsidRPr="0002298F">
        <w:rPr>
          <w:b/>
          <w:bCs/>
          <w:color w:val="auto"/>
          <w:sz w:val="26"/>
          <w:szCs w:val="26"/>
          <w:lang w:val="en-US" w:eastAsia="en-US" w:bidi="en-US"/>
        </w:rPr>
        <w:t xml:space="preserve">TT </w:t>
      </w:r>
      <w:r w:rsidRPr="0002298F">
        <w:rPr>
          <w:b/>
          <w:bCs/>
          <w:color w:val="auto"/>
          <w:sz w:val="26"/>
          <w:szCs w:val="26"/>
        </w:rPr>
        <w:t>116/2020/TT-</w:t>
      </w:r>
      <w:r w:rsidR="00363D2D" w:rsidRPr="0002298F">
        <w:rPr>
          <w:b/>
          <w:bCs/>
          <w:color w:val="auto"/>
          <w:sz w:val="26"/>
          <w:szCs w:val="26"/>
        </w:rPr>
        <w:t>B</w:t>
      </w:r>
      <w:r w:rsidRPr="0002298F">
        <w:rPr>
          <w:b/>
          <w:bCs/>
          <w:color w:val="auto"/>
          <w:sz w:val="26"/>
          <w:szCs w:val="26"/>
        </w:rPr>
        <w:t>TC)</w:t>
      </w:r>
    </w:p>
    <w:p w14:paraId="05B1556A" w14:textId="257520D1" w:rsidR="002C5F63" w:rsidRPr="0002298F" w:rsidRDefault="00114EE8" w:rsidP="005D1AC4">
      <w:pPr>
        <w:pStyle w:val="BodyText"/>
        <w:numPr>
          <w:ilvl w:val="0"/>
          <w:numId w:val="140"/>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 xml:space="preserve">Hội đồng quản trị triệu tập họp Đại hội đồng </w:t>
      </w:r>
      <w:r w:rsidR="00363D2D" w:rsidRPr="0002298F">
        <w:rPr>
          <w:color w:val="auto"/>
          <w:sz w:val="26"/>
          <w:szCs w:val="26"/>
        </w:rPr>
        <w:t>cổ</w:t>
      </w:r>
      <w:r w:rsidRPr="0002298F">
        <w:rPr>
          <w:color w:val="auto"/>
          <w:sz w:val="26"/>
          <w:szCs w:val="26"/>
        </w:rPr>
        <w:t xml:space="preserve"> đông ít nhất 07 tháng trước khi kết thúc thời hạn hoạt động để cổ đông có thề biểu quyết về việc gia hạn hoạt động của </w:t>
      </w:r>
      <w:r w:rsidR="002F4518" w:rsidRPr="0002298F">
        <w:rPr>
          <w:color w:val="auto"/>
          <w:sz w:val="26"/>
          <w:szCs w:val="26"/>
        </w:rPr>
        <w:t xml:space="preserve">PTP </w:t>
      </w:r>
      <w:r w:rsidRPr="0002298F">
        <w:rPr>
          <w:color w:val="auto"/>
          <w:sz w:val="26"/>
          <w:szCs w:val="26"/>
        </w:rPr>
        <w:t>theo đề nghị của Hội đồng quản trị.</w:t>
      </w:r>
    </w:p>
    <w:p w14:paraId="730F8BFA" w14:textId="77777777" w:rsidR="009E70B4" w:rsidRPr="0002298F" w:rsidRDefault="00114EE8" w:rsidP="005D1AC4">
      <w:pPr>
        <w:pStyle w:val="BodyText"/>
        <w:numPr>
          <w:ilvl w:val="0"/>
          <w:numId w:val="140"/>
        </w:numPr>
        <w:shd w:val="clear" w:color="auto" w:fill="auto"/>
        <w:tabs>
          <w:tab w:val="left" w:pos="993"/>
        </w:tabs>
        <w:spacing w:before="120" w:after="0" w:line="276" w:lineRule="auto"/>
        <w:ind w:firstLine="567"/>
        <w:jc w:val="both"/>
        <w:rPr>
          <w:color w:val="auto"/>
          <w:sz w:val="26"/>
          <w:szCs w:val="26"/>
        </w:rPr>
      </w:pPr>
      <w:r w:rsidRPr="0002298F">
        <w:rPr>
          <w:color w:val="auto"/>
          <w:sz w:val="26"/>
          <w:szCs w:val="26"/>
        </w:rPr>
        <w:t>Thời hạn hoạt động được gia hạn khi có số cổ đông đại diện từ 65% trở lên tổng số phiếu biểu quyết của tất cả cổ đông dự họp Đại hội đồng cổ đông tán thành.</w:t>
      </w:r>
      <w:bookmarkStart w:id="48" w:name="bookmark58"/>
      <w:bookmarkStart w:id="49" w:name="bookmark59"/>
    </w:p>
    <w:p w14:paraId="05B1556C" w14:textId="0E4D1917" w:rsidR="002C5F63" w:rsidRPr="0002298F" w:rsidRDefault="00114EE8" w:rsidP="00184033">
      <w:pPr>
        <w:pStyle w:val="BodyText"/>
        <w:shd w:val="clear" w:color="auto" w:fill="auto"/>
        <w:spacing w:before="120" w:after="0" w:line="276" w:lineRule="auto"/>
        <w:ind w:firstLine="567"/>
        <w:jc w:val="both"/>
        <w:rPr>
          <w:b/>
          <w:bCs/>
          <w:color w:val="auto"/>
          <w:sz w:val="26"/>
          <w:szCs w:val="26"/>
        </w:rPr>
      </w:pPr>
      <w:r w:rsidRPr="0002298F">
        <w:rPr>
          <w:b/>
          <w:bCs/>
          <w:color w:val="auto"/>
          <w:sz w:val="26"/>
          <w:szCs w:val="26"/>
        </w:rPr>
        <w:t>Điều 56. Thanh lý (Điều 61 Điều lệ mẫu TT 116/2020/TT-BTC)</w:t>
      </w:r>
      <w:bookmarkEnd w:id="48"/>
      <w:bookmarkEnd w:id="49"/>
    </w:p>
    <w:p w14:paraId="05B1556D" w14:textId="5B00B0E7" w:rsidR="002C5F63" w:rsidRPr="0002298F" w:rsidRDefault="00114EE8" w:rsidP="00184033">
      <w:pPr>
        <w:pStyle w:val="BodyText"/>
        <w:numPr>
          <w:ilvl w:val="0"/>
          <w:numId w:val="141"/>
        </w:numPr>
        <w:shd w:val="clear" w:color="auto" w:fill="auto"/>
        <w:tabs>
          <w:tab w:val="left" w:pos="952"/>
        </w:tabs>
        <w:spacing w:before="120" w:after="0" w:line="276" w:lineRule="auto"/>
        <w:ind w:firstLine="567"/>
        <w:jc w:val="both"/>
        <w:rPr>
          <w:color w:val="auto"/>
          <w:sz w:val="26"/>
          <w:szCs w:val="26"/>
        </w:rPr>
      </w:pPr>
      <w:r w:rsidRPr="0002298F">
        <w:rPr>
          <w:color w:val="auto"/>
          <w:sz w:val="26"/>
          <w:szCs w:val="26"/>
        </w:rPr>
        <w:t xml:space="preserve">Tối thiểu 06 tháng trước khi kết thúc thời hạn hoạt động của </w:t>
      </w:r>
      <w:r w:rsidR="002F4518" w:rsidRPr="0002298F">
        <w:rPr>
          <w:color w:val="auto"/>
          <w:sz w:val="26"/>
          <w:szCs w:val="26"/>
        </w:rPr>
        <w:t xml:space="preserve">PTP </w:t>
      </w:r>
      <w:r w:rsidRPr="0002298F">
        <w:rPr>
          <w:color w:val="auto"/>
          <w:sz w:val="26"/>
          <w:szCs w:val="26"/>
        </w:rPr>
        <w:t xml:space="preserve">hoặc sau khi có quyết định giải thể </w:t>
      </w:r>
      <w:r w:rsidR="002F4518" w:rsidRPr="0002298F">
        <w:rPr>
          <w:color w:val="auto"/>
          <w:sz w:val="26"/>
          <w:szCs w:val="26"/>
        </w:rPr>
        <w:t>PTP</w:t>
      </w:r>
      <w:r w:rsidRPr="0002298F">
        <w:rPr>
          <w:color w:val="auto"/>
          <w:sz w:val="26"/>
          <w:szCs w:val="26"/>
        </w:rPr>
        <w:t xml:space="preserve">, Hội đồng quản trị phải thành lập Ban thanh lý gồm 03 thành viên, trong đó 02 thành viên do Đại hội đồng </w:t>
      </w:r>
      <w:r w:rsidR="002F4518" w:rsidRPr="0002298F">
        <w:rPr>
          <w:color w:val="auto"/>
          <w:sz w:val="26"/>
          <w:szCs w:val="26"/>
        </w:rPr>
        <w:t xml:space="preserve">cổ </w:t>
      </w:r>
      <w:r w:rsidRPr="0002298F">
        <w:rPr>
          <w:color w:val="auto"/>
          <w:sz w:val="26"/>
          <w:szCs w:val="26"/>
        </w:rPr>
        <w:t xml:space="preserve">đông chỉ định và 01 thành viên do Hội đồng quản trị chỉ định từ 01 công ty kiểm toán độc lập. Ban thanh lý chuẩn bị các quy chế hoạt động của mình. Các thành viên của Ban thanh lý có thể được lựa chọn trong số nhân viên của </w:t>
      </w:r>
      <w:r w:rsidR="002F4518" w:rsidRPr="0002298F">
        <w:rPr>
          <w:color w:val="auto"/>
          <w:sz w:val="26"/>
          <w:szCs w:val="26"/>
        </w:rPr>
        <w:t xml:space="preserve">PTP </w:t>
      </w:r>
      <w:r w:rsidRPr="0002298F">
        <w:rPr>
          <w:color w:val="auto"/>
          <w:sz w:val="26"/>
          <w:szCs w:val="26"/>
        </w:rPr>
        <w:t xml:space="preserve">hoặc chuyên gia độc lập. Tất cả các chi phí liên quan đến thanh lý được </w:t>
      </w:r>
      <w:r w:rsidR="002F4518" w:rsidRPr="0002298F">
        <w:rPr>
          <w:color w:val="auto"/>
          <w:sz w:val="26"/>
          <w:szCs w:val="26"/>
        </w:rPr>
        <w:t xml:space="preserve">PTP </w:t>
      </w:r>
      <w:r w:rsidRPr="0002298F">
        <w:rPr>
          <w:color w:val="auto"/>
          <w:sz w:val="26"/>
          <w:szCs w:val="26"/>
        </w:rPr>
        <w:t xml:space="preserve">ưu tiên thanh toán trước các khoản nợ khác của </w:t>
      </w:r>
      <w:r w:rsidR="002F4518" w:rsidRPr="0002298F">
        <w:rPr>
          <w:color w:val="auto"/>
          <w:sz w:val="26"/>
          <w:szCs w:val="26"/>
        </w:rPr>
        <w:t>PTP</w:t>
      </w:r>
      <w:r w:rsidRPr="0002298F">
        <w:rPr>
          <w:color w:val="auto"/>
          <w:sz w:val="26"/>
          <w:szCs w:val="26"/>
        </w:rPr>
        <w:t>.</w:t>
      </w:r>
    </w:p>
    <w:p w14:paraId="05B1556E" w14:textId="334B784B" w:rsidR="002C5F63" w:rsidRPr="0002298F" w:rsidRDefault="00114EE8" w:rsidP="00184033">
      <w:pPr>
        <w:pStyle w:val="BodyText"/>
        <w:numPr>
          <w:ilvl w:val="0"/>
          <w:numId w:val="141"/>
        </w:numPr>
        <w:shd w:val="clear" w:color="auto" w:fill="auto"/>
        <w:tabs>
          <w:tab w:val="left" w:pos="942"/>
        </w:tabs>
        <w:spacing w:before="120" w:after="0" w:line="276" w:lineRule="auto"/>
        <w:ind w:firstLine="567"/>
        <w:jc w:val="both"/>
        <w:rPr>
          <w:color w:val="auto"/>
          <w:sz w:val="26"/>
          <w:szCs w:val="26"/>
        </w:rPr>
      </w:pPr>
      <w:r w:rsidRPr="0002298F">
        <w:rPr>
          <w:color w:val="auto"/>
          <w:sz w:val="26"/>
          <w:szCs w:val="26"/>
        </w:rPr>
        <w:t xml:space="preserve">Ban thanh lý có trách nhiệm báo cáo cho Cơ quan đăng ký kinh doanh về ngày thành lập và ngày bắt đầu hoạt động. Kể từ thời điểm đó, Ban thanh lý thay mặt </w:t>
      </w:r>
      <w:r w:rsidR="002F4518" w:rsidRPr="0002298F">
        <w:rPr>
          <w:color w:val="auto"/>
          <w:sz w:val="26"/>
          <w:szCs w:val="26"/>
        </w:rPr>
        <w:t xml:space="preserve">PTP </w:t>
      </w:r>
      <w:r w:rsidRPr="0002298F">
        <w:rPr>
          <w:color w:val="auto"/>
          <w:sz w:val="26"/>
          <w:szCs w:val="26"/>
        </w:rPr>
        <w:t xml:space="preserve">trong tất cả các công việc liên quan đến thanh lý </w:t>
      </w:r>
      <w:r w:rsidR="002F4518" w:rsidRPr="0002298F">
        <w:rPr>
          <w:color w:val="auto"/>
          <w:sz w:val="26"/>
          <w:szCs w:val="26"/>
        </w:rPr>
        <w:t xml:space="preserve">PTP </w:t>
      </w:r>
      <w:r w:rsidRPr="0002298F">
        <w:rPr>
          <w:color w:val="auto"/>
          <w:sz w:val="26"/>
          <w:szCs w:val="26"/>
        </w:rPr>
        <w:t>trước Tòa án và các cơ quan hành chính.</w:t>
      </w:r>
    </w:p>
    <w:p w14:paraId="05B1556F" w14:textId="77777777" w:rsidR="002C5F63" w:rsidRPr="0002298F" w:rsidRDefault="00114EE8" w:rsidP="00184033">
      <w:pPr>
        <w:pStyle w:val="BodyText"/>
        <w:numPr>
          <w:ilvl w:val="0"/>
          <w:numId w:val="141"/>
        </w:numPr>
        <w:shd w:val="clear" w:color="auto" w:fill="auto"/>
        <w:tabs>
          <w:tab w:val="left" w:pos="976"/>
        </w:tabs>
        <w:spacing w:before="120" w:after="0" w:line="276" w:lineRule="auto"/>
        <w:ind w:firstLine="567"/>
        <w:jc w:val="both"/>
        <w:rPr>
          <w:color w:val="auto"/>
          <w:sz w:val="26"/>
          <w:szCs w:val="26"/>
        </w:rPr>
      </w:pPr>
      <w:r w:rsidRPr="0002298F">
        <w:rPr>
          <w:color w:val="auto"/>
          <w:sz w:val="26"/>
          <w:szCs w:val="26"/>
        </w:rPr>
        <w:t>Tiền thu được từ việc thanh lý được thanh toán theo thứ tự sau:</w:t>
      </w:r>
    </w:p>
    <w:p w14:paraId="05B15570" w14:textId="77777777" w:rsidR="002C5F63" w:rsidRPr="0002298F" w:rsidRDefault="00114EE8" w:rsidP="00184033">
      <w:pPr>
        <w:pStyle w:val="BodyText"/>
        <w:numPr>
          <w:ilvl w:val="0"/>
          <w:numId w:val="142"/>
        </w:numPr>
        <w:shd w:val="clear" w:color="auto" w:fill="auto"/>
        <w:tabs>
          <w:tab w:val="left" w:pos="987"/>
        </w:tabs>
        <w:spacing w:before="120" w:after="0" w:line="276" w:lineRule="auto"/>
        <w:ind w:firstLine="567"/>
        <w:jc w:val="both"/>
        <w:rPr>
          <w:color w:val="auto"/>
          <w:sz w:val="26"/>
          <w:szCs w:val="26"/>
        </w:rPr>
      </w:pPr>
      <w:r w:rsidRPr="0002298F">
        <w:rPr>
          <w:color w:val="auto"/>
          <w:sz w:val="26"/>
          <w:szCs w:val="26"/>
        </w:rPr>
        <w:t>Các chi phí thanh lý;</w:t>
      </w:r>
    </w:p>
    <w:p w14:paraId="05B15571" w14:textId="77777777" w:rsidR="002C5F63" w:rsidRPr="0002298F" w:rsidRDefault="00114EE8" w:rsidP="00184033">
      <w:pPr>
        <w:pStyle w:val="BodyText"/>
        <w:numPr>
          <w:ilvl w:val="0"/>
          <w:numId w:val="142"/>
        </w:numPr>
        <w:shd w:val="clear" w:color="auto" w:fill="auto"/>
        <w:tabs>
          <w:tab w:val="left" w:pos="963"/>
        </w:tabs>
        <w:spacing w:before="120" w:after="0" w:line="276" w:lineRule="auto"/>
        <w:ind w:firstLine="567"/>
        <w:jc w:val="both"/>
        <w:rPr>
          <w:color w:val="auto"/>
          <w:spacing w:val="-4"/>
          <w:sz w:val="26"/>
          <w:szCs w:val="26"/>
        </w:rPr>
      </w:pPr>
      <w:r w:rsidRPr="0002298F">
        <w:rPr>
          <w:color w:val="auto"/>
          <w:spacing w:val="-4"/>
          <w:sz w:val="26"/>
          <w:szCs w:val="26"/>
        </w:rPr>
        <w:t>Các khoản nợ lương, trợ cấp thôi việc, bảo hiểm xã hội và các quyền lợi khác của người lao động theo thỏa ước lao động tập thể và hợp đồng lao động đã ký kết;</w:t>
      </w:r>
    </w:p>
    <w:p w14:paraId="05B15572" w14:textId="77777777" w:rsidR="002C5F63" w:rsidRPr="0002298F" w:rsidRDefault="00114EE8" w:rsidP="00184033">
      <w:pPr>
        <w:pStyle w:val="BodyText"/>
        <w:numPr>
          <w:ilvl w:val="0"/>
          <w:numId w:val="142"/>
        </w:numPr>
        <w:shd w:val="clear" w:color="auto" w:fill="auto"/>
        <w:tabs>
          <w:tab w:val="left" w:pos="1025"/>
        </w:tabs>
        <w:spacing w:before="120" w:after="0" w:line="276" w:lineRule="auto"/>
        <w:ind w:firstLine="567"/>
        <w:jc w:val="both"/>
        <w:rPr>
          <w:color w:val="auto"/>
          <w:sz w:val="26"/>
          <w:szCs w:val="26"/>
        </w:rPr>
      </w:pPr>
      <w:r w:rsidRPr="0002298F">
        <w:rPr>
          <w:color w:val="auto"/>
          <w:sz w:val="26"/>
          <w:szCs w:val="26"/>
        </w:rPr>
        <w:t>Nợ thuế;</w:t>
      </w:r>
    </w:p>
    <w:p w14:paraId="05B15573" w14:textId="0A16E78F" w:rsidR="002C5F63" w:rsidRPr="0002298F" w:rsidRDefault="00114EE8" w:rsidP="00184033">
      <w:pPr>
        <w:pStyle w:val="BodyText"/>
        <w:numPr>
          <w:ilvl w:val="0"/>
          <w:numId w:val="142"/>
        </w:numPr>
        <w:shd w:val="clear" w:color="auto" w:fill="auto"/>
        <w:tabs>
          <w:tab w:val="left" w:pos="1025"/>
        </w:tabs>
        <w:spacing w:before="120" w:after="0" w:line="276" w:lineRule="auto"/>
        <w:ind w:firstLine="567"/>
        <w:jc w:val="both"/>
        <w:rPr>
          <w:color w:val="auto"/>
          <w:sz w:val="26"/>
          <w:szCs w:val="26"/>
        </w:rPr>
      </w:pPr>
      <w:r w:rsidRPr="0002298F">
        <w:rPr>
          <w:color w:val="auto"/>
          <w:sz w:val="26"/>
          <w:szCs w:val="26"/>
        </w:rPr>
        <w:t xml:space="preserve">Các khoản nợ khác của </w:t>
      </w:r>
      <w:r w:rsidR="002F4518" w:rsidRPr="0002298F">
        <w:rPr>
          <w:color w:val="auto"/>
          <w:sz w:val="26"/>
          <w:szCs w:val="26"/>
        </w:rPr>
        <w:t>PTP</w:t>
      </w:r>
      <w:r w:rsidRPr="0002298F">
        <w:rPr>
          <w:color w:val="auto"/>
          <w:sz w:val="26"/>
          <w:szCs w:val="26"/>
        </w:rPr>
        <w:t>;</w:t>
      </w:r>
    </w:p>
    <w:p w14:paraId="05B15574" w14:textId="134BCFAD" w:rsidR="002C5F63" w:rsidRPr="0002298F" w:rsidRDefault="00114EE8" w:rsidP="00184033">
      <w:pPr>
        <w:pStyle w:val="BodyText"/>
        <w:shd w:val="clear" w:color="auto" w:fill="auto"/>
        <w:spacing w:before="120" w:after="0" w:line="276" w:lineRule="auto"/>
        <w:ind w:firstLine="567"/>
        <w:jc w:val="both"/>
        <w:rPr>
          <w:color w:val="auto"/>
          <w:spacing w:val="-4"/>
          <w:sz w:val="26"/>
          <w:szCs w:val="26"/>
        </w:rPr>
      </w:pPr>
      <w:r w:rsidRPr="0002298F">
        <w:rPr>
          <w:color w:val="auto"/>
          <w:spacing w:val="-4"/>
          <w:sz w:val="26"/>
          <w:szCs w:val="26"/>
        </w:rPr>
        <w:t xml:space="preserve">đ) </w:t>
      </w:r>
      <w:r w:rsidR="00F25B95" w:rsidRPr="0002298F">
        <w:rPr>
          <w:color w:val="auto"/>
          <w:spacing w:val="-4"/>
          <w:sz w:val="26"/>
          <w:szCs w:val="26"/>
          <w:lang w:val="en-US"/>
        </w:rPr>
        <w:t xml:space="preserve">  </w:t>
      </w:r>
      <w:r w:rsidRPr="0002298F">
        <w:rPr>
          <w:color w:val="auto"/>
          <w:spacing w:val="-4"/>
          <w:sz w:val="26"/>
          <w:szCs w:val="26"/>
        </w:rPr>
        <w:t>Phần còn lại sau khi đã thanh toán tất cả các khoản nợ từ mục (a) đến (d) trên đây được chia cho các cổ đông. Các cổ phần ưu đãi được ưu tiên thanh toán trước.</w:t>
      </w:r>
    </w:p>
    <w:p w14:paraId="5E6AD5B8" w14:textId="4395E4B0" w:rsidR="00C7441D" w:rsidRPr="0002298F" w:rsidRDefault="00C7441D" w:rsidP="00184033">
      <w:pPr>
        <w:pStyle w:val="BodyText"/>
        <w:shd w:val="clear" w:color="auto" w:fill="auto"/>
        <w:spacing w:before="120" w:after="0" w:line="276" w:lineRule="auto"/>
        <w:ind w:firstLine="567"/>
        <w:jc w:val="both"/>
        <w:rPr>
          <w:color w:val="auto"/>
          <w:spacing w:val="-4"/>
          <w:sz w:val="26"/>
          <w:szCs w:val="26"/>
        </w:rPr>
      </w:pPr>
    </w:p>
    <w:p w14:paraId="6872FC8A" w14:textId="77777777" w:rsidR="00C7441D" w:rsidRPr="0002298F" w:rsidRDefault="00C7441D" w:rsidP="00184033">
      <w:pPr>
        <w:pStyle w:val="BodyText"/>
        <w:shd w:val="clear" w:color="auto" w:fill="auto"/>
        <w:spacing w:before="120" w:after="0" w:line="276" w:lineRule="auto"/>
        <w:ind w:firstLine="567"/>
        <w:jc w:val="both"/>
        <w:rPr>
          <w:color w:val="auto"/>
          <w:spacing w:val="-4"/>
          <w:sz w:val="26"/>
          <w:szCs w:val="26"/>
        </w:rPr>
      </w:pPr>
    </w:p>
    <w:p w14:paraId="05B15575" w14:textId="6EBA1A57" w:rsidR="002C5F63" w:rsidRPr="0002298F" w:rsidRDefault="00114EE8" w:rsidP="00184033">
      <w:pPr>
        <w:pStyle w:val="BodyText"/>
        <w:shd w:val="clear" w:color="auto" w:fill="auto"/>
        <w:spacing w:before="120" w:after="0" w:line="276" w:lineRule="auto"/>
        <w:ind w:firstLine="567"/>
        <w:jc w:val="both"/>
        <w:rPr>
          <w:color w:val="auto"/>
          <w:sz w:val="26"/>
          <w:szCs w:val="26"/>
          <w:lang w:val="en-US"/>
        </w:rPr>
      </w:pPr>
      <w:r w:rsidRPr="0002298F">
        <w:rPr>
          <w:b/>
          <w:bCs/>
          <w:color w:val="auto"/>
          <w:sz w:val="26"/>
          <w:szCs w:val="26"/>
        </w:rPr>
        <w:lastRenderedPageBreak/>
        <w:t>XIX. GIẢI QUYẾT TRANH CHẤP NỘI B</w:t>
      </w:r>
      <w:r w:rsidR="005D1AC4" w:rsidRPr="0002298F">
        <w:rPr>
          <w:b/>
          <w:bCs/>
          <w:color w:val="auto"/>
          <w:sz w:val="26"/>
          <w:szCs w:val="26"/>
          <w:lang w:val="en-US"/>
        </w:rPr>
        <w:t>Ộ</w:t>
      </w:r>
    </w:p>
    <w:p w14:paraId="05B15576"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57. Giải quyết tranh chấp nội bộ (Điều 62 Điều lệ mẫu TT 116/2020/TT-BTC)</w:t>
      </w:r>
    </w:p>
    <w:p w14:paraId="05B15577" w14:textId="34F54303" w:rsidR="002C5F63" w:rsidRPr="0002298F" w:rsidRDefault="00114EE8" w:rsidP="00184033">
      <w:pPr>
        <w:pStyle w:val="BodyText"/>
        <w:numPr>
          <w:ilvl w:val="0"/>
          <w:numId w:val="143"/>
        </w:numPr>
        <w:shd w:val="clear" w:color="auto" w:fill="auto"/>
        <w:tabs>
          <w:tab w:val="left" w:pos="942"/>
        </w:tabs>
        <w:spacing w:before="120" w:after="0" w:line="276" w:lineRule="auto"/>
        <w:ind w:firstLine="567"/>
        <w:jc w:val="both"/>
        <w:rPr>
          <w:color w:val="auto"/>
          <w:sz w:val="26"/>
          <w:szCs w:val="26"/>
        </w:rPr>
      </w:pPr>
      <w:r w:rsidRPr="0002298F">
        <w:rPr>
          <w:color w:val="auto"/>
          <w:sz w:val="26"/>
          <w:szCs w:val="26"/>
        </w:rPr>
        <w:t xml:space="preserve">Trường hợp phát sinh tranh chấp, khiếu nại liên quan tới hoạt động của </w:t>
      </w:r>
      <w:r w:rsidR="002F4518" w:rsidRPr="0002298F">
        <w:rPr>
          <w:color w:val="auto"/>
          <w:sz w:val="26"/>
          <w:szCs w:val="26"/>
        </w:rPr>
        <w:t>PTP</w:t>
      </w:r>
      <w:r w:rsidRPr="0002298F">
        <w:rPr>
          <w:color w:val="auto"/>
          <w:sz w:val="26"/>
          <w:szCs w:val="26"/>
        </w:rPr>
        <w:t>, quyền và nghĩa vụ của các cổ đông theo quy định tại Luật Doanh nghiệp, Điều lệ công ty, các quy định pháp luật khác hoặc thỏa thuận giữa:</w:t>
      </w:r>
    </w:p>
    <w:p w14:paraId="05B15578" w14:textId="3021BF38" w:rsidR="002C5F63" w:rsidRPr="0002298F" w:rsidRDefault="002F4518" w:rsidP="00184033">
      <w:pPr>
        <w:pStyle w:val="BodyText"/>
        <w:numPr>
          <w:ilvl w:val="0"/>
          <w:numId w:val="144"/>
        </w:numPr>
        <w:shd w:val="clear" w:color="auto" w:fill="auto"/>
        <w:tabs>
          <w:tab w:val="left" w:pos="1007"/>
        </w:tabs>
        <w:spacing w:before="120" w:after="0" w:line="276" w:lineRule="auto"/>
        <w:ind w:firstLine="567"/>
        <w:jc w:val="both"/>
        <w:rPr>
          <w:color w:val="auto"/>
          <w:sz w:val="26"/>
          <w:szCs w:val="26"/>
        </w:rPr>
      </w:pPr>
      <w:r w:rsidRPr="0002298F">
        <w:rPr>
          <w:color w:val="auto"/>
          <w:sz w:val="26"/>
          <w:szCs w:val="26"/>
        </w:rPr>
        <w:t>Cổ</w:t>
      </w:r>
      <w:r w:rsidR="00114EE8" w:rsidRPr="0002298F">
        <w:rPr>
          <w:color w:val="auto"/>
          <w:sz w:val="26"/>
          <w:szCs w:val="26"/>
        </w:rPr>
        <w:t xml:space="preserve"> đông với </w:t>
      </w:r>
      <w:r w:rsidRPr="0002298F">
        <w:rPr>
          <w:color w:val="auto"/>
          <w:sz w:val="26"/>
          <w:szCs w:val="26"/>
        </w:rPr>
        <w:t>PTP</w:t>
      </w:r>
      <w:r w:rsidR="00114EE8" w:rsidRPr="0002298F">
        <w:rPr>
          <w:color w:val="auto"/>
          <w:sz w:val="26"/>
          <w:szCs w:val="26"/>
        </w:rPr>
        <w:t>;</w:t>
      </w:r>
    </w:p>
    <w:p w14:paraId="05B15579" w14:textId="77777777" w:rsidR="002C5F63" w:rsidRPr="0002298F" w:rsidRDefault="00114EE8" w:rsidP="00184033">
      <w:pPr>
        <w:pStyle w:val="BodyText"/>
        <w:numPr>
          <w:ilvl w:val="0"/>
          <w:numId w:val="144"/>
        </w:numPr>
        <w:shd w:val="clear" w:color="auto" w:fill="auto"/>
        <w:tabs>
          <w:tab w:val="left" w:pos="974"/>
        </w:tabs>
        <w:spacing w:before="120" w:after="0" w:line="276" w:lineRule="auto"/>
        <w:ind w:firstLine="567"/>
        <w:jc w:val="both"/>
        <w:rPr>
          <w:color w:val="auto"/>
          <w:sz w:val="26"/>
          <w:szCs w:val="26"/>
        </w:rPr>
      </w:pPr>
      <w:r w:rsidRPr="0002298F">
        <w:rPr>
          <w:color w:val="auto"/>
          <w:sz w:val="26"/>
          <w:szCs w:val="26"/>
        </w:rPr>
        <w:t>Cổ đông với Hội đồng quản trị, Ban kiểm soát, Tổng giám đốc hay người điều hành khác;</w:t>
      </w:r>
    </w:p>
    <w:p w14:paraId="49738AF2" w14:textId="363ED910" w:rsidR="009E70B4" w:rsidRPr="0002298F" w:rsidRDefault="00114EE8" w:rsidP="00184033">
      <w:pPr>
        <w:pStyle w:val="BodyText"/>
        <w:shd w:val="clear" w:color="auto" w:fill="auto"/>
        <w:tabs>
          <w:tab w:val="left" w:pos="9918"/>
        </w:tabs>
        <w:spacing w:before="120" w:after="0" w:line="276" w:lineRule="auto"/>
        <w:ind w:firstLine="567"/>
        <w:jc w:val="both"/>
        <w:rPr>
          <w:color w:val="auto"/>
          <w:sz w:val="26"/>
          <w:szCs w:val="26"/>
          <w:lang w:val="en-US"/>
        </w:rPr>
      </w:pPr>
      <w:r w:rsidRPr="0002298F">
        <w:rPr>
          <w:color w:val="auto"/>
          <w:sz w:val="26"/>
          <w:szCs w:val="26"/>
        </w:rPr>
        <w:t xml:space="preserve">Các bên liên quan cố gắng giải quyết tranh chấp đó thông qua thương lượng và hoà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w:t>
      </w:r>
      <w:r w:rsidR="002F4518" w:rsidRPr="0002298F">
        <w:rPr>
          <w:color w:val="auto"/>
          <w:sz w:val="26"/>
          <w:szCs w:val="26"/>
        </w:rPr>
        <w:t xml:space="preserve">quan đến </w:t>
      </w:r>
      <w:r w:rsidR="003630AC" w:rsidRPr="0002298F">
        <w:rPr>
          <w:color w:val="auto"/>
          <w:sz w:val="26"/>
          <w:szCs w:val="26"/>
        </w:rPr>
        <w:t>tr</w:t>
      </w:r>
      <w:r w:rsidR="002F4518" w:rsidRPr="0002298F">
        <w:rPr>
          <w:color w:val="auto"/>
          <w:sz w:val="26"/>
          <w:szCs w:val="26"/>
        </w:rPr>
        <w:t>anh chấp trong vòng 3</w:t>
      </w:r>
      <w:r w:rsidRPr="0002298F">
        <w:rPr>
          <w:color w:val="auto"/>
          <w:sz w:val="26"/>
          <w:szCs w:val="26"/>
        </w:rPr>
        <w:t>0 ngày làm việc</w:t>
      </w:r>
      <w:r w:rsidR="009E70B4" w:rsidRPr="0002298F">
        <w:rPr>
          <w:color w:val="auto"/>
          <w:sz w:val="26"/>
          <w:szCs w:val="26"/>
          <w:lang w:val="en-US"/>
        </w:rPr>
        <w:t xml:space="preserve"> </w:t>
      </w:r>
      <w:r w:rsidRPr="0002298F">
        <w:rPr>
          <w:color w:val="auto"/>
          <w:sz w:val="26"/>
          <w:szCs w:val="26"/>
        </w:rPr>
        <w:t xml:space="preserve">kể từ ngày tranh chấp phát sinh. Trường hợp tranh chấp liên quan tới Hội đồng quản trị hay Chủ tịch Hội đồng quản trị, bất cứ bên nào cũng có thể yêu cầu chỉ định một chuyên gia độc lập làm trung gian hòa giải cho </w:t>
      </w:r>
      <w:r w:rsidR="009E70B4" w:rsidRPr="0002298F">
        <w:rPr>
          <w:color w:val="auto"/>
          <w:sz w:val="26"/>
          <w:szCs w:val="26"/>
        </w:rPr>
        <w:t>quá trình giải quyết tranh chấp</w:t>
      </w:r>
      <w:r w:rsidR="009E70B4" w:rsidRPr="0002298F">
        <w:rPr>
          <w:color w:val="auto"/>
          <w:sz w:val="26"/>
          <w:szCs w:val="26"/>
          <w:lang w:val="en-US"/>
        </w:rPr>
        <w:t>.</w:t>
      </w:r>
    </w:p>
    <w:p w14:paraId="05B1557F" w14:textId="7973406E" w:rsidR="002C5F63" w:rsidRPr="0002298F" w:rsidRDefault="00114EE8" w:rsidP="00184033">
      <w:pPr>
        <w:pStyle w:val="BodyText"/>
        <w:shd w:val="clear" w:color="auto" w:fill="auto"/>
        <w:tabs>
          <w:tab w:val="left" w:pos="9918"/>
        </w:tabs>
        <w:spacing w:before="120" w:after="0" w:line="276" w:lineRule="auto"/>
        <w:ind w:firstLine="567"/>
        <w:jc w:val="both"/>
        <w:rPr>
          <w:color w:val="auto"/>
          <w:sz w:val="26"/>
          <w:szCs w:val="26"/>
        </w:rPr>
      </w:pPr>
      <w:r w:rsidRPr="0002298F">
        <w:rPr>
          <w:color w:val="auto"/>
          <w:sz w:val="26"/>
          <w:szCs w:val="26"/>
        </w:rPr>
        <w:t>Trường h</w:t>
      </w:r>
      <w:r w:rsidR="005D1AC4" w:rsidRPr="0002298F">
        <w:rPr>
          <w:color w:val="auto"/>
          <w:sz w:val="26"/>
          <w:szCs w:val="26"/>
          <w:lang w:val="en-US"/>
        </w:rPr>
        <w:t>ợ</w:t>
      </w:r>
      <w:r w:rsidRPr="0002298F">
        <w:rPr>
          <w:color w:val="auto"/>
          <w:sz w:val="26"/>
          <w:szCs w:val="26"/>
        </w:rPr>
        <w:t xml:space="preserve">p không đạt được quyết định hoà giải trong vòng 06 tuần từ khi bắt đầu quá trình hoà giải hoặc nếu quyết định của </w:t>
      </w:r>
      <w:r w:rsidR="002F4518" w:rsidRPr="0002298F">
        <w:rPr>
          <w:color w:val="auto"/>
          <w:sz w:val="26"/>
          <w:szCs w:val="26"/>
        </w:rPr>
        <w:t xml:space="preserve">trung </w:t>
      </w:r>
      <w:r w:rsidRPr="0002298F">
        <w:rPr>
          <w:color w:val="auto"/>
          <w:sz w:val="26"/>
          <w:szCs w:val="26"/>
        </w:rPr>
        <w:t>gian hoà giải không được các bên chấp nhận, một bên có thể đưa tranh chấp đó ra Trọng tài hoặc Tòa án.</w:t>
      </w:r>
    </w:p>
    <w:p w14:paraId="05B15580" w14:textId="77777777" w:rsidR="002C5F63" w:rsidRPr="0002298F" w:rsidRDefault="00114EE8" w:rsidP="00184033">
      <w:pPr>
        <w:pStyle w:val="BodyText"/>
        <w:numPr>
          <w:ilvl w:val="0"/>
          <w:numId w:val="143"/>
        </w:numPr>
        <w:shd w:val="clear" w:color="auto" w:fill="auto"/>
        <w:tabs>
          <w:tab w:val="left" w:pos="945"/>
        </w:tabs>
        <w:spacing w:before="120" w:after="0" w:line="276" w:lineRule="auto"/>
        <w:ind w:firstLine="567"/>
        <w:jc w:val="both"/>
        <w:rPr>
          <w:color w:val="auto"/>
          <w:sz w:val="26"/>
          <w:szCs w:val="26"/>
        </w:rPr>
      </w:pPr>
      <w:r w:rsidRPr="0002298F">
        <w:rPr>
          <w:color w:val="auto"/>
          <w:sz w:val="26"/>
          <w:szCs w:val="26"/>
        </w:rPr>
        <w:t>Các bên tự chịu chi phí có liên quan tới thủ tục thương lượng và hoà giải. Việc thanh toán các chi phí của Tòa án được thực hiện theo phán quyết của Tòa án.</w:t>
      </w:r>
    </w:p>
    <w:p w14:paraId="05B15581" w14:textId="6A6B53C7" w:rsidR="002C5F63" w:rsidRPr="0002298F" w:rsidRDefault="002F4518" w:rsidP="00184033">
      <w:pPr>
        <w:pStyle w:val="BodyText"/>
        <w:numPr>
          <w:ilvl w:val="0"/>
          <w:numId w:val="145"/>
        </w:numPr>
        <w:shd w:val="clear" w:color="auto" w:fill="auto"/>
        <w:tabs>
          <w:tab w:val="left" w:pos="1252"/>
        </w:tabs>
        <w:spacing w:before="120" w:after="0" w:line="276" w:lineRule="auto"/>
        <w:ind w:firstLine="567"/>
        <w:jc w:val="both"/>
        <w:rPr>
          <w:color w:val="auto"/>
          <w:sz w:val="26"/>
          <w:szCs w:val="26"/>
        </w:rPr>
      </w:pPr>
      <w:r w:rsidRPr="0002298F">
        <w:rPr>
          <w:b/>
          <w:bCs/>
          <w:color w:val="auto"/>
          <w:sz w:val="26"/>
          <w:szCs w:val="26"/>
        </w:rPr>
        <w:t>BỔ</w:t>
      </w:r>
      <w:r w:rsidR="00114EE8" w:rsidRPr="0002298F">
        <w:rPr>
          <w:b/>
          <w:bCs/>
          <w:color w:val="auto"/>
          <w:sz w:val="26"/>
          <w:szCs w:val="26"/>
        </w:rPr>
        <w:t xml:space="preserve"> SUNG VÀ SỬA ĐỔI ĐIỀU LỆ</w:t>
      </w:r>
    </w:p>
    <w:p w14:paraId="05B15582" w14:textId="482722D9" w:rsidR="002C5F63" w:rsidRPr="0002298F" w:rsidRDefault="00114EE8" w:rsidP="00184033">
      <w:pPr>
        <w:pStyle w:val="BodyText"/>
        <w:shd w:val="clear" w:color="auto" w:fill="auto"/>
        <w:spacing w:before="120" w:after="0" w:line="276" w:lineRule="auto"/>
        <w:ind w:firstLine="567"/>
        <w:jc w:val="both"/>
        <w:rPr>
          <w:rFonts w:ascii="Times New Roman Bold" w:hAnsi="Times New Roman Bold"/>
          <w:color w:val="auto"/>
          <w:sz w:val="26"/>
          <w:szCs w:val="26"/>
        </w:rPr>
      </w:pPr>
      <w:r w:rsidRPr="0002298F">
        <w:rPr>
          <w:rFonts w:ascii="Times New Roman Bold" w:hAnsi="Times New Roman Bold"/>
          <w:b/>
          <w:bCs/>
          <w:color w:val="auto"/>
          <w:sz w:val="26"/>
          <w:szCs w:val="26"/>
        </w:rPr>
        <w:t xml:space="preserve">Điều 58. Điều lệ </w:t>
      </w:r>
      <w:r w:rsidR="002F4518" w:rsidRPr="0002298F">
        <w:rPr>
          <w:rFonts w:ascii="Times New Roman Bold" w:hAnsi="Times New Roman Bold"/>
          <w:b/>
          <w:bCs/>
          <w:color w:val="auto"/>
          <w:sz w:val="26"/>
          <w:szCs w:val="26"/>
        </w:rPr>
        <w:t>PTP</w:t>
      </w:r>
      <w:r w:rsidR="002F0E03" w:rsidRPr="0002298F">
        <w:rPr>
          <w:rFonts w:ascii="Times New Roman Bold" w:hAnsi="Times New Roman Bold"/>
          <w:b/>
          <w:bCs/>
          <w:color w:val="auto"/>
          <w:sz w:val="26"/>
          <w:szCs w:val="26"/>
        </w:rPr>
        <w:t xml:space="preserve"> </w:t>
      </w:r>
      <w:r w:rsidRPr="0002298F">
        <w:rPr>
          <w:rFonts w:ascii="Times New Roman Bold" w:hAnsi="Times New Roman Bold"/>
          <w:b/>
          <w:bCs/>
          <w:color w:val="auto"/>
          <w:sz w:val="26"/>
          <w:szCs w:val="26"/>
        </w:rPr>
        <w:t>(Điều 63 Điều lệ mẫu TT 116/2020/TT-BTC)</w:t>
      </w:r>
    </w:p>
    <w:p w14:paraId="05B15583" w14:textId="77777777" w:rsidR="002C5F63" w:rsidRPr="0002298F" w:rsidRDefault="00114EE8" w:rsidP="00184033">
      <w:pPr>
        <w:pStyle w:val="BodyText"/>
        <w:numPr>
          <w:ilvl w:val="0"/>
          <w:numId w:val="146"/>
        </w:numPr>
        <w:shd w:val="clear" w:color="auto" w:fill="auto"/>
        <w:tabs>
          <w:tab w:val="left" w:pos="934"/>
        </w:tabs>
        <w:spacing w:before="120" w:after="0" w:line="276" w:lineRule="auto"/>
        <w:ind w:firstLine="567"/>
        <w:jc w:val="both"/>
        <w:rPr>
          <w:color w:val="auto"/>
          <w:sz w:val="26"/>
          <w:szCs w:val="26"/>
        </w:rPr>
      </w:pPr>
      <w:r w:rsidRPr="0002298F">
        <w:rPr>
          <w:color w:val="auto"/>
          <w:sz w:val="26"/>
          <w:szCs w:val="26"/>
        </w:rPr>
        <w:t>Việc sửa đổi, bổ sung Điều lệ này phải được Đại hội đồng cổ đông xem xét, quyết định.</w:t>
      </w:r>
    </w:p>
    <w:p w14:paraId="05B15584" w14:textId="0E41848D" w:rsidR="002C5F63" w:rsidRPr="0002298F" w:rsidRDefault="00114EE8" w:rsidP="00184033">
      <w:pPr>
        <w:pStyle w:val="BodyText"/>
        <w:numPr>
          <w:ilvl w:val="0"/>
          <w:numId w:val="146"/>
        </w:numPr>
        <w:shd w:val="clear" w:color="auto" w:fill="auto"/>
        <w:tabs>
          <w:tab w:val="left" w:pos="942"/>
        </w:tabs>
        <w:spacing w:before="120" w:after="0" w:line="276" w:lineRule="auto"/>
        <w:ind w:firstLine="567"/>
        <w:jc w:val="both"/>
        <w:rPr>
          <w:color w:val="auto"/>
          <w:sz w:val="26"/>
          <w:szCs w:val="26"/>
        </w:rPr>
      </w:pPr>
      <w:r w:rsidRPr="0002298F">
        <w:rPr>
          <w:color w:val="auto"/>
          <w:sz w:val="26"/>
          <w:szCs w:val="26"/>
        </w:rPr>
        <w:t xml:space="preserve">Trường hợp pháp luật có quy định liên quan đến hoạt động của </w:t>
      </w:r>
      <w:r w:rsidR="002F4518" w:rsidRPr="0002298F">
        <w:rPr>
          <w:color w:val="auto"/>
          <w:sz w:val="26"/>
          <w:szCs w:val="26"/>
        </w:rPr>
        <w:t xml:space="preserve">PTP </w:t>
      </w:r>
      <w:r w:rsidRPr="0002298F">
        <w:rPr>
          <w:color w:val="auto"/>
          <w:sz w:val="26"/>
          <w:szCs w:val="26"/>
        </w:rPr>
        <w:t xml:space="preserve">chưa được đề cập trong bản Điều lệ này hoặc trường hợp có quy định pháp luật mới khác với điều khoản trong Điều lệ này thì áp dụng những quy định đó để điều chỉnh hoạt động của </w:t>
      </w:r>
      <w:r w:rsidR="002F4518" w:rsidRPr="0002298F">
        <w:rPr>
          <w:color w:val="auto"/>
          <w:sz w:val="26"/>
          <w:szCs w:val="26"/>
        </w:rPr>
        <w:t>PTP</w:t>
      </w:r>
      <w:r w:rsidRPr="0002298F">
        <w:rPr>
          <w:color w:val="auto"/>
          <w:sz w:val="26"/>
          <w:szCs w:val="26"/>
        </w:rPr>
        <w:t>.</w:t>
      </w:r>
    </w:p>
    <w:p w14:paraId="05B15585" w14:textId="678924F9" w:rsidR="002C5F63" w:rsidRPr="0002298F" w:rsidRDefault="00114EE8" w:rsidP="00184033">
      <w:pPr>
        <w:pStyle w:val="BodyText"/>
        <w:numPr>
          <w:ilvl w:val="0"/>
          <w:numId w:val="145"/>
        </w:numPr>
        <w:shd w:val="clear" w:color="auto" w:fill="auto"/>
        <w:tabs>
          <w:tab w:val="left" w:pos="1364"/>
        </w:tabs>
        <w:spacing w:before="120" w:after="0" w:line="276" w:lineRule="auto"/>
        <w:ind w:firstLine="567"/>
        <w:jc w:val="both"/>
        <w:rPr>
          <w:color w:val="auto"/>
          <w:sz w:val="26"/>
          <w:szCs w:val="26"/>
        </w:rPr>
      </w:pPr>
      <w:r w:rsidRPr="0002298F">
        <w:rPr>
          <w:b/>
          <w:bCs/>
          <w:color w:val="auto"/>
          <w:sz w:val="26"/>
          <w:szCs w:val="26"/>
        </w:rPr>
        <w:t>NGÀY HIỆU L</w:t>
      </w:r>
      <w:r w:rsidR="005D1AC4" w:rsidRPr="0002298F">
        <w:rPr>
          <w:b/>
          <w:bCs/>
          <w:color w:val="auto"/>
          <w:sz w:val="26"/>
          <w:szCs w:val="26"/>
          <w:lang w:val="en-US"/>
        </w:rPr>
        <w:t>ỰC</w:t>
      </w:r>
    </w:p>
    <w:p w14:paraId="05B15586" w14:textId="77777777" w:rsidR="002C5F63" w:rsidRPr="0002298F" w:rsidRDefault="00114EE8" w:rsidP="00184033">
      <w:pPr>
        <w:pStyle w:val="BodyText"/>
        <w:shd w:val="clear" w:color="auto" w:fill="auto"/>
        <w:spacing w:before="120" w:after="0" w:line="276" w:lineRule="auto"/>
        <w:ind w:firstLine="567"/>
        <w:jc w:val="both"/>
        <w:rPr>
          <w:color w:val="auto"/>
          <w:sz w:val="26"/>
          <w:szCs w:val="26"/>
        </w:rPr>
      </w:pPr>
      <w:r w:rsidRPr="0002298F">
        <w:rPr>
          <w:b/>
          <w:bCs/>
          <w:color w:val="auto"/>
          <w:sz w:val="26"/>
          <w:szCs w:val="26"/>
        </w:rPr>
        <w:t>Điều 59. Ngày hiệu lực (Điều 64 Điều lệ mẫu TT 116/2020/TT-BTC)</w:t>
      </w:r>
    </w:p>
    <w:p w14:paraId="041F5D81" w14:textId="77777777" w:rsidR="0042594B" w:rsidRPr="0002298F" w:rsidRDefault="00114EE8" w:rsidP="00184033">
      <w:pPr>
        <w:pStyle w:val="BodyText"/>
        <w:numPr>
          <w:ilvl w:val="0"/>
          <w:numId w:val="147"/>
        </w:numPr>
        <w:shd w:val="clear" w:color="auto" w:fill="auto"/>
        <w:tabs>
          <w:tab w:val="left" w:pos="949"/>
        </w:tabs>
        <w:spacing w:before="120" w:after="0" w:line="276" w:lineRule="auto"/>
        <w:ind w:firstLine="567"/>
        <w:jc w:val="both"/>
        <w:rPr>
          <w:color w:val="auto"/>
          <w:sz w:val="26"/>
          <w:szCs w:val="26"/>
        </w:rPr>
        <w:sectPr w:rsidR="0042594B" w:rsidRPr="0002298F" w:rsidSect="00FA2D26">
          <w:headerReference w:type="even" r:id="rId11"/>
          <w:footerReference w:type="even" r:id="rId12"/>
          <w:footerReference w:type="default" r:id="rId13"/>
          <w:footerReference w:type="first" r:id="rId14"/>
          <w:type w:val="continuous"/>
          <w:pgSz w:w="11907" w:h="16840" w:code="9"/>
          <w:pgMar w:top="990" w:right="1247" w:bottom="1985" w:left="1247" w:header="833" w:footer="533" w:gutter="0"/>
          <w:pgNumType w:start="1" w:chapStyle="1"/>
          <w:cols w:space="720"/>
          <w:noEndnote/>
          <w:titlePg/>
          <w:docGrid w:linePitch="360"/>
        </w:sectPr>
      </w:pPr>
      <w:r w:rsidRPr="0002298F">
        <w:rPr>
          <w:color w:val="auto"/>
          <w:sz w:val="26"/>
          <w:szCs w:val="26"/>
        </w:rPr>
        <w:t xml:space="preserve">Bản điều lệ này gồm 21 mục, 59 điều được Đại hội đồng cổ đông </w:t>
      </w:r>
      <w:r w:rsidR="00BE4480" w:rsidRPr="0002298F">
        <w:rPr>
          <w:color w:val="auto"/>
          <w:sz w:val="26"/>
          <w:szCs w:val="26"/>
        </w:rPr>
        <w:t>Công ty CP Dịch vụ Viễn thông và In Bưu điện</w:t>
      </w:r>
      <w:r w:rsidRPr="0002298F">
        <w:rPr>
          <w:color w:val="auto"/>
          <w:sz w:val="26"/>
          <w:szCs w:val="26"/>
        </w:rPr>
        <w:t xml:space="preserve"> nhất trí thông qua ngày</w:t>
      </w:r>
      <w:r w:rsidR="00C95FEE" w:rsidRPr="0002298F">
        <w:rPr>
          <w:color w:val="auto"/>
          <w:sz w:val="26"/>
          <w:szCs w:val="26"/>
          <w:lang w:val="en-US"/>
        </w:rPr>
        <w:t xml:space="preserve">……. </w:t>
      </w:r>
      <w:r w:rsidR="002F0E03" w:rsidRPr="0002298F">
        <w:rPr>
          <w:color w:val="auto"/>
          <w:sz w:val="26"/>
          <w:szCs w:val="26"/>
          <w:lang w:val="en-US"/>
        </w:rPr>
        <w:t>t</w:t>
      </w:r>
      <w:r w:rsidRPr="0002298F">
        <w:rPr>
          <w:color w:val="auto"/>
          <w:sz w:val="26"/>
          <w:szCs w:val="26"/>
        </w:rPr>
        <w:t>háng</w:t>
      </w:r>
      <w:r w:rsidR="002F0E03" w:rsidRPr="0002298F">
        <w:rPr>
          <w:color w:val="auto"/>
          <w:sz w:val="26"/>
          <w:szCs w:val="26"/>
        </w:rPr>
        <w:t xml:space="preserve"> 4</w:t>
      </w:r>
      <w:r w:rsidR="00C95FEE" w:rsidRPr="0002298F">
        <w:rPr>
          <w:color w:val="auto"/>
          <w:sz w:val="26"/>
          <w:szCs w:val="26"/>
          <w:lang w:val="en-US"/>
        </w:rPr>
        <w:t xml:space="preserve"> </w:t>
      </w:r>
      <w:r w:rsidRPr="0002298F">
        <w:rPr>
          <w:color w:val="auto"/>
          <w:sz w:val="26"/>
          <w:szCs w:val="26"/>
        </w:rPr>
        <w:t xml:space="preserve">năm </w:t>
      </w:r>
      <w:r w:rsidR="002F4518" w:rsidRPr="0002298F">
        <w:rPr>
          <w:color w:val="auto"/>
          <w:sz w:val="26"/>
          <w:szCs w:val="26"/>
        </w:rPr>
        <w:t>2022</w:t>
      </w:r>
      <w:r w:rsidRPr="0002298F">
        <w:rPr>
          <w:color w:val="auto"/>
          <w:sz w:val="26"/>
          <w:szCs w:val="26"/>
        </w:rPr>
        <w:t xml:space="preserve"> tại Hà</w:t>
      </w:r>
    </w:p>
    <w:p w14:paraId="05B15587" w14:textId="55062FA2" w:rsidR="002C5F63" w:rsidRPr="0002298F" w:rsidRDefault="00114EE8" w:rsidP="0042594B">
      <w:pPr>
        <w:pStyle w:val="BodyText"/>
        <w:shd w:val="clear" w:color="auto" w:fill="auto"/>
        <w:tabs>
          <w:tab w:val="left" w:pos="949"/>
        </w:tabs>
        <w:spacing w:before="120" w:after="0" w:line="276" w:lineRule="auto"/>
        <w:ind w:firstLine="0"/>
        <w:jc w:val="both"/>
        <w:rPr>
          <w:color w:val="auto"/>
          <w:sz w:val="26"/>
          <w:szCs w:val="26"/>
        </w:rPr>
      </w:pPr>
      <w:r w:rsidRPr="0002298F">
        <w:rPr>
          <w:color w:val="auto"/>
          <w:sz w:val="26"/>
          <w:szCs w:val="26"/>
        </w:rPr>
        <w:lastRenderedPageBreak/>
        <w:t>Nội và cùng chấp thuận hiệu lực toàn văn của Điều lệ này.</w:t>
      </w:r>
    </w:p>
    <w:p w14:paraId="05B15588" w14:textId="3390FA32" w:rsidR="002C5F63" w:rsidRPr="0002298F" w:rsidRDefault="00114EE8" w:rsidP="00184033">
      <w:pPr>
        <w:pStyle w:val="BodyText"/>
        <w:numPr>
          <w:ilvl w:val="0"/>
          <w:numId w:val="147"/>
        </w:numPr>
        <w:shd w:val="clear" w:color="auto" w:fill="auto"/>
        <w:tabs>
          <w:tab w:val="left" w:pos="938"/>
        </w:tabs>
        <w:spacing w:before="120" w:after="0" w:line="276" w:lineRule="auto"/>
        <w:ind w:firstLine="567"/>
        <w:jc w:val="both"/>
        <w:rPr>
          <w:color w:val="auto"/>
          <w:sz w:val="26"/>
          <w:szCs w:val="26"/>
        </w:rPr>
      </w:pPr>
      <w:r w:rsidRPr="0002298F">
        <w:rPr>
          <w:color w:val="auto"/>
          <w:sz w:val="26"/>
          <w:szCs w:val="26"/>
        </w:rPr>
        <w:t xml:space="preserve">Điều lệ được lập thành 06 bản, có giá trị như nhau và phải được lưu giữ tại trụ sở chính của </w:t>
      </w:r>
      <w:r w:rsidR="002F4518" w:rsidRPr="0002298F">
        <w:rPr>
          <w:color w:val="auto"/>
          <w:sz w:val="26"/>
          <w:szCs w:val="26"/>
        </w:rPr>
        <w:t>PTP</w:t>
      </w:r>
      <w:r w:rsidRPr="0002298F">
        <w:rPr>
          <w:color w:val="auto"/>
          <w:sz w:val="26"/>
          <w:szCs w:val="26"/>
        </w:rPr>
        <w:t>.</w:t>
      </w:r>
    </w:p>
    <w:p w14:paraId="05B15589" w14:textId="0094094D" w:rsidR="002C5F63" w:rsidRPr="0002298F" w:rsidRDefault="00114EE8" w:rsidP="00184033">
      <w:pPr>
        <w:pStyle w:val="BodyText"/>
        <w:numPr>
          <w:ilvl w:val="0"/>
          <w:numId w:val="147"/>
        </w:numPr>
        <w:shd w:val="clear" w:color="auto" w:fill="auto"/>
        <w:tabs>
          <w:tab w:val="left" w:pos="949"/>
        </w:tabs>
        <w:spacing w:before="120" w:after="0" w:line="276" w:lineRule="auto"/>
        <w:ind w:firstLine="567"/>
        <w:jc w:val="both"/>
        <w:rPr>
          <w:color w:val="auto"/>
          <w:sz w:val="26"/>
          <w:szCs w:val="26"/>
        </w:rPr>
      </w:pPr>
      <w:r w:rsidRPr="0002298F">
        <w:rPr>
          <w:color w:val="auto"/>
          <w:sz w:val="26"/>
          <w:szCs w:val="26"/>
        </w:rPr>
        <w:t xml:space="preserve">Điều lệ này là duy nhất và chính thức của </w:t>
      </w:r>
      <w:r w:rsidR="002F4518" w:rsidRPr="0002298F">
        <w:rPr>
          <w:color w:val="auto"/>
          <w:sz w:val="26"/>
          <w:szCs w:val="26"/>
        </w:rPr>
        <w:t>PTP</w:t>
      </w:r>
      <w:r w:rsidRPr="0002298F">
        <w:rPr>
          <w:color w:val="auto"/>
          <w:sz w:val="26"/>
          <w:szCs w:val="26"/>
        </w:rPr>
        <w:t>, thay thế Điều lệ đã ban hành trước thời điểm Điều lệ này có hiệu lực.</w:t>
      </w:r>
    </w:p>
    <w:p w14:paraId="05B1558A" w14:textId="5ED40FF2" w:rsidR="002C5F63" w:rsidRPr="0002298F" w:rsidRDefault="00114EE8" w:rsidP="00184033">
      <w:pPr>
        <w:pStyle w:val="BodyText"/>
        <w:numPr>
          <w:ilvl w:val="0"/>
          <w:numId w:val="147"/>
        </w:numPr>
        <w:shd w:val="clear" w:color="auto" w:fill="auto"/>
        <w:tabs>
          <w:tab w:val="left" w:pos="945"/>
        </w:tabs>
        <w:spacing w:before="120" w:after="0" w:line="276" w:lineRule="auto"/>
        <w:ind w:firstLine="567"/>
        <w:jc w:val="both"/>
        <w:rPr>
          <w:color w:val="auto"/>
          <w:sz w:val="26"/>
          <w:szCs w:val="26"/>
        </w:rPr>
      </w:pPr>
      <w:r w:rsidRPr="0002298F">
        <w:rPr>
          <w:color w:val="auto"/>
          <w:sz w:val="26"/>
          <w:szCs w:val="26"/>
        </w:rPr>
        <w:t xml:space="preserve">Các bản sao hoặc trích lục Điều lệ công ty có giá trị khi có chữ ký của Chủ tịch Hội đồng quản trị hoặc tối thiểu 1/2 </w:t>
      </w:r>
      <w:r w:rsidR="002F4518" w:rsidRPr="0002298F">
        <w:rPr>
          <w:color w:val="auto"/>
          <w:sz w:val="26"/>
          <w:szCs w:val="26"/>
        </w:rPr>
        <w:t>tổ</w:t>
      </w:r>
      <w:r w:rsidRPr="0002298F">
        <w:rPr>
          <w:color w:val="auto"/>
          <w:sz w:val="26"/>
          <w:szCs w:val="26"/>
        </w:rPr>
        <w:t>ng s</w:t>
      </w:r>
      <w:r w:rsidR="00651979" w:rsidRPr="0002298F">
        <w:rPr>
          <w:color w:val="auto"/>
          <w:sz w:val="26"/>
          <w:szCs w:val="26"/>
        </w:rPr>
        <w:t>ố thành viên Hội đồng quản trị.</w:t>
      </w:r>
    </w:p>
    <w:p w14:paraId="7F02F855" w14:textId="77777777" w:rsidR="00EB257C" w:rsidRPr="0002298F" w:rsidRDefault="00EB257C" w:rsidP="00EB257C">
      <w:pPr>
        <w:pStyle w:val="BodyText"/>
        <w:shd w:val="clear" w:color="auto" w:fill="auto"/>
        <w:tabs>
          <w:tab w:val="left" w:pos="945"/>
        </w:tabs>
        <w:spacing w:before="120" w:after="0" w:line="276" w:lineRule="auto"/>
        <w:ind w:left="567" w:firstLine="0"/>
        <w:jc w:val="both"/>
        <w:rPr>
          <w:color w:val="auto"/>
          <w:sz w:val="28"/>
          <w:szCs w:val="28"/>
        </w:rPr>
      </w:pPr>
    </w:p>
    <w:p w14:paraId="5F4B6A32" w14:textId="77777777" w:rsidR="00EB257C" w:rsidRPr="0002298F" w:rsidRDefault="00EB257C" w:rsidP="00EB257C">
      <w:pPr>
        <w:ind w:left="5761"/>
        <w:jc w:val="both"/>
        <w:rPr>
          <w:rFonts w:ascii="Times New Roman" w:eastAsia="Times New Roman" w:hAnsi="Times New Roman"/>
          <w:b/>
          <w:color w:val="auto"/>
          <w:lang w:val="nl-NL"/>
        </w:rPr>
      </w:pPr>
      <w:r w:rsidRPr="0002298F">
        <w:rPr>
          <w:rFonts w:ascii="Times New Roman" w:eastAsia="Times New Roman" w:hAnsi="Times New Roman"/>
          <w:color w:val="auto"/>
          <w:lang w:val="nl-NL"/>
        </w:rPr>
        <w:t xml:space="preserve">   </w:t>
      </w:r>
      <w:r w:rsidRPr="0002298F">
        <w:rPr>
          <w:rFonts w:ascii="Times New Roman" w:eastAsia="Times New Roman" w:hAnsi="Times New Roman"/>
          <w:b/>
          <w:color w:val="auto"/>
          <w:lang w:val="nl-NL"/>
        </w:rPr>
        <w:t>TM. HỘI ĐỒNG QUẢN TRỊ</w:t>
      </w:r>
    </w:p>
    <w:p w14:paraId="6B35F846" w14:textId="77777777" w:rsidR="00EB257C" w:rsidRPr="0002298F" w:rsidRDefault="00EB257C" w:rsidP="00EB257C">
      <w:pPr>
        <w:spacing w:before="80"/>
        <w:ind w:left="5761"/>
        <w:jc w:val="both"/>
        <w:rPr>
          <w:rFonts w:ascii="Times New Roman" w:eastAsia="Times New Roman" w:hAnsi="Times New Roman"/>
          <w:b/>
          <w:color w:val="auto"/>
          <w:lang w:val="nl-NL"/>
        </w:rPr>
      </w:pPr>
      <w:r w:rsidRPr="0002298F">
        <w:rPr>
          <w:rFonts w:ascii="Times New Roman" w:eastAsia="Times New Roman" w:hAnsi="Times New Roman"/>
          <w:b/>
          <w:color w:val="auto"/>
          <w:lang w:val="nl-NL"/>
        </w:rPr>
        <w:t xml:space="preserve">                CHỦ TỊCH</w:t>
      </w:r>
    </w:p>
    <w:p w14:paraId="108275CA" w14:textId="77777777" w:rsidR="00EB257C" w:rsidRPr="0002298F" w:rsidRDefault="00EB257C" w:rsidP="00EB257C">
      <w:pPr>
        <w:spacing w:before="120" w:after="120"/>
        <w:ind w:left="5760"/>
        <w:jc w:val="both"/>
        <w:rPr>
          <w:rFonts w:ascii="Times New Roman" w:eastAsia="Times New Roman" w:hAnsi="Times New Roman"/>
          <w:color w:val="auto"/>
          <w:lang w:val="nl-NL"/>
        </w:rPr>
      </w:pPr>
    </w:p>
    <w:p w14:paraId="77ED90A2" w14:textId="77777777" w:rsidR="00EB257C" w:rsidRPr="0002298F" w:rsidRDefault="00EB257C" w:rsidP="00EB257C">
      <w:pPr>
        <w:spacing w:before="120" w:after="120"/>
        <w:ind w:left="5760"/>
        <w:jc w:val="both"/>
        <w:rPr>
          <w:rFonts w:ascii="Times New Roman" w:eastAsia="Times New Roman" w:hAnsi="Times New Roman"/>
          <w:color w:val="auto"/>
          <w:lang w:val="nl-NL"/>
        </w:rPr>
      </w:pPr>
    </w:p>
    <w:p w14:paraId="6FD29747" w14:textId="77777777" w:rsidR="00EB257C" w:rsidRPr="0002298F" w:rsidRDefault="00EB257C" w:rsidP="00EB257C">
      <w:pPr>
        <w:spacing w:before="120" w:after="120"/>
        <w:jc w:val="both"/>
        <w:rPr>
          <w:rFonts w:ascii="Times New Roman" w:eastAsia="Times New Roman" w:hAnsi="Times New Roman"/>
          <w:color w:val="auto"/>
          <w:lang w:val="nl-NL"/>
        </w:rPr>
      </w:pPr>
    </w:p>
    <w:p w14:paraId="7D026584" w14:textId="3DC0A979" w:rsidR="00EB257C" w:rsidRPr="0002298F" w:rsidRDefault="00EB257C" w:rsidP="00EB257C">
      <w:pPr>
        <w:spacing w:before="120" w:after="120"/>
        <w:ind w:left="5760"/>
        <w:jc w:val="both"/>
        <w:rPr>
          <w:rFonts w:ascii="Times New Roman" w:eastAsia="Times New Roman" w:hAnsi="Times New Roman"/>
          <w:b/>
          <w:color w:val="auto"/>
          <w:szCs w:val="28"/>
        </w:rPr>
      </w:pPr>
      <w:r w:rsidRPr="0002298F">
        <w:rPr>
          <w:rFonts w:ascii="Times New Roman" w:eastAsia="Times New Roman" w:hAnsi="Times New Roman"/>
          <w:noProof/>
          <w:color w:val="auto"/>
          <w:lang w:val="en-US" w:eastAsia="en-US" w:bidi="ar-SA"/>
        </w:rPr>
        <mc:AlternateContent>
          <mc:Choice Requires="wps">
            <w:drawing>
              <wp:anchor distT="0" distB="0" distL="114300" distR="114300" simplePos="0" relativeHeight="251663360" behindDoc="0" locked="0" layoutInCell="1" allowOverlap="1" wp14:anchorId="2A0AC9ED" wp14:editId="605D1676">
                <wp:simplePos x="0" y="0"/>
                <wp:positionH relativeFrom="column">
                  <wp:posOffset>-94615</wp:posOffset>
                </wp:positionH>
                <wp:positionV relativeFrom="paragraph">
                  <wp:posOffset>548640</wp:posOffset>
                </wp:positionV>
                <wp:extent cx="6296025" cy="1704975"/>
                <wp:effectExtent l="63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164F5" w14:textId="77777777" w:rsidR="00E85A40" w:rsidRPr="00921185" w:rsidRDefault="00E85A40" w:rsidP="00EB257C">
                            <w:pPr>
                              <w:jc w:val="center"/>
                            </w:pPr>
                            <w:r w:rsidRPr="00D72815">
                              <w:rPr>
                                <w:rFonts w:ascii="Times New Roman" w:hAnsi="Times New Roman"/>
                                <w:b/>
                                <w:i/>
                                <w:lang w:val="nl-NL"/>
                              </w:rPr>
                              <w:t>Các thành viên Hội đồng Quản trị</w:t>
                            </w:r>
                          </w:p>
                          <w:p w14:paraId="19BAFF5F" w14:textId="77777777" w:rsidR="00E85A40" w:rsidRPr="00921185" w:rsidRDefault="00E85A40" w:rsidP="00EB257C"/>
                          <w:p w14:paraId="35E3966F" w14:textId="77777777" w:rsidR="00E85A40" w:rsidRDefault="00E85A40" w:rsidP="00EB257C"/>
                          <w:p w14:paraId="675D5D95" w14:textId="77777777" w:rsidR="00E85A40" w:rsidRDefault="00E85A40" w:rsidP="00EB257C"/>
                          <w:p w14:paraId="770EFFA1" w14:textId="77777777" w:rsidR="00E85A40" w:rsidRPr="00921185" w:rsidRDefault="00E85A40" w:rsidP="00EB257C"/>
                          <w:tbl>
                            <w:tblPr>
                              <w:tblW w:w="0" w:type="auto"/>
                              <w:jc w:val="center"/>
                              <w:tblLook w:val="04A0" w:firstRow="1" w:lastRow="0" w:firstColumn="1" w:lastColumn="0" w:noHBand="0" w:noVBand="1"/>
                            </w:tblPr>
                            <w:tblGrid>
                              <w:gridCol w:w="2457"/>
                              <w:gridCol w:w="2693"/>
                              <w:gridCol w:w="1843"/>
                              <w:gridCol w:w="2676"/>
                            </w:tblGrid>
                            <w:tr w:rsidR="00E85A40" w14:paraId="70F1CA55" w14:textId="77777777">
                              <w:trPr>
                                <w:trHeight w:val="157"/>
                                <w:jc w:val="center"/>
                              </w:trPr>
                              <w:tc>
                                <w:tcPr>
                                  <w:tcW w:w="2457" w:type="dxa"/>
                                </w:tcPr>
                                <w:p w14:paraId="1571C57E" w14:textId="77777777" w:rsidR="00E85A40" w:rsidRPr="00101A9C" w:rsidRDefault="00E85A40" w:rsidP="00E85A40">
                                  <w:pPr>
                                    <w:spacing w:before="120" w:after="120"/>
                                    <w:jc w:val="center"/>
                                    <w:rPr>
                                      <w:rFonts w:ascii="Times New Roman" w:eastAsia="Times New Roman" w:hAnsi="Times New Roman"/>
                                      <w:b/>
                                      <w:lang w:val="nl-NL"/>
                                    </w:rPr>
                                  </w:pPr>
                                  <w:r w:rsidRPr="00101A9C">
                                    <w:rPr>
                                      <w:rFonts w:ascii="Times New Roman" w:eastAsia="Times New Roman" w:hAnsi="Times New Roman"/>
                                      <w:b/>
                                      <w:lang w:val="nl-NL"/>
                                    </w:rPr>
                                    <w:t>Ngô Mạnh Hùng</w:t>
                                  </w:r>
                                </w:p>
                              </w:tc>
                              <w:tc>
                                <w:tcPr>
                                  <w:tcW w:w="2693" w:type="dxa"/>
                                </w:tcPr>
                                <w:p w14:paraId="48B22BF2" w14:textId="2FFDCC17" w:rsidR="00E85A40" w:rsidRPr="00101A9C" w:rsidRDefault="00E85A40" w:rsidP="00E85A40">
                                  <w:pPr>
                                    <w:spacing w:before="120" w:after="120"/>
                                    <w:jc w:val="center"/>
                                    <w:rPr>
                                      <w:rFonts w:ascii="Times New Roman" w:eastAsia="Times New Roman" w:hAnsi="Times New Roman"/>
                                      <w:b/>
                                    </w:rPr>
                                  </w:pPr>
                                  <w:r w:rsidRPr="00101A9C">
                                    <w:rPr>
                                      <w:rFonts w:ascii="Times New Roman" w:eastAsia="Times New Roman" w:hAnsi="Times New Roman"/>
                                      <w:b/>
                                    </w:rPr>
                                    <w:t xml:space="preserve">Trần Khánh </w:t>
                                  </w:r>
                                </w:p>
                              </w:tc>
                              <w:tc>
                                <w:tcPr>
                                  <w:tcW w:w="1843" w:type="dxa"/>
                                </w:tcPr>
                                <w:p w14:paraId="764CAD17" w14:textId="77777777" w:rsidR="00E85A40" w:rsidRPr="00101A9C" w:rsidRDefault="00E85A40" w:rsidP="00E85A40">
                                  <w:pPr>
                                    <w:spacing w:before="120" w:after="120"/>
                                    <w:jc w:val="center"/>
                                    <w:rPr>
                                      <w:rFonts w:ascii="Times New Roman" w:eastAsia="Times New Roman" w:hAnsi="Times New Roman"/>
                                      <w:b/>
                                      <w:lang w:val="nl-NL"/>
                                    </w:rPr>
                                  </w:pPr>
                                  <w:r w:rsidRPr="00101A9C">
                                    <w:rPr>
                                      <w:rFonts w:ascii="Times New Roman" w:eastAsia="Times New Roman" w:hAnsi="Times New Roman"/>
                                      <w:b/>
                                      <w:lang w:val="nl-NL"/>
                                    </w:rPr>
                                    <w:t>Lê Hoàn</w:t>
                                  </w:r>
                                </w:p>
                              </w:tc>
                              <w:tc>
                                <w:tcPr>
                                  <w:tcW w:w="2676" w:type="dxa"/>
                                </w:tcPr>
                                <w:p w14:paraId="769944D0" w14:textId="77777777" w:rsidR="00E85A40" w:rsidRPr="00101A9C" w:rsidRDefault="00E85A40" w:rsidP="00E85A40">
                                  <w:pPr>
                                    <w:spacing w:before="120" w:after="120"/>
                                    <w:jc w:val="center"/>
                                    <w:rPr>
                                      <w:rFonts w:ascii="Times New Roman" w:eastAsia="Times New Roman" w:hAnsi="Times New Roman"/>
                                      <w:b/>
                                      <w:lang w:val="nl-NL"/>
                                    </w:rPr>
                                  </w:pPr>
                                  <w:r w:rsidRPr="00101A9C">
                                    <w:rPr>
                                      <w:rFonts w:ascii="Times New Roman" w:eastAsia="Times New Roman" w:hAnsi="Times New Roman"/>
                                      <w:b/>
                                      <w:lang w:val="nl-NL"/>
                                    </w:rPr>
                                    <w:t>Nguyễn Hồng Lâm</w:t>
                                  </w:r>
                                </w:p>
                              </w:tc>
                            </w:tr>
                          </w:tbl>
                          <w:p w14:paraId="06EC18F1" w14:textId="77777777" w:rsidR="00E85A40" w:rsidRDefault="00E85A40" w:rsidP="00EB257C"/>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AC9ED" id="_x0000_t202" coordsize="21600,21600" o:spt="202" path="m,l,21600r21600,l21600,xe">
                <v:stroke joinstyle="miter"/>
                <v:path gradientshapeok="t" o:connecttype="rect"/>
              </v:shapetype>
              <v:shape id="Text Box 1" o:spid="_x0000_s1026" type="#_x0000_t202" style="position:absolute;left:0;text-align:left;margin-left:-7.45pt;margin-top:43.2pt;width:495.75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" stroked="f">
                <v:textbox inset=".5mm,.3mm,.5mm,.3mm">
                  <w:txbxContent>
                    <w:p w14:paraId="7AF164F5" w14:textId="77777777" w:rsidR="00E85A40" w:rsidRPr="00921185" w:rsidRDefault="00E85A40" w:rsidP="00EB257C">
                      <w:pPr>
                        <w:jc w:val="center"/>
                      </w:pPr>
                      <w:r w:rsidRPr="00D72815">
                        <w:rPr>
                          <w:rFonts w:ascii="Times New Roman" w:hAnsi="Times New Roman"/>
                          <w:b/>
                          <w:i/>
                          <w:lang w:val="nl-NL"/>
                        </w:rPr>
                        <w:t>Các thành viên Hội đồng Quản trị</w:t>
                      </w:r>
                    </w:p>
                    <w:p w14:paraId="19BAFF5F" w14:textId="77777777" w:rsidR="00E85A40" w:rsidRPr="00921185" w:rsidRDefault="00E85A40" w:rsidP="00EB257C"/>
                    <w:p w14:paraId="35E3966F" w14:textId="77777777" w:rsidR="00E85A40" w:rsidRDefault="00E85A40" w:rsidP="00EB257C"/>
                    <w:p w14:paraId="675D5D95" w14:textId="77777777" w:rsidR="00E85A40" w:rsidRDefault="00E85A40" w:rsidP="00EB257C"/>
                    <w:p w14:paraId="770EFFA1" w14:textId="77777777" w:rsidR="00E85A40" w:rsidRPr="00921185" w:rsidRDefault="00E85A40" w:rsidP="00EB257C"/>
                    <w:tbl>
                      <w:tblPr>
                        <w:tblW w:w="0" w:type="auto"/>
                        <w:jc w:val="center"/>
                        <w:tblLook w:val="04A0" w:firstRow="1" w:lastRow="0" w:firstColumn="1" w:lastColumn="0" w:noHBand="0" w:noVBand="1"/>
                      </w:tblPr>
                      <w:tblGrid>
                        <w:gridCol w:w="2457"/>
                        <w:gridCol w:w="2693"/>
                        <w:gridCol w:w="1843"/>
                        <w:gridCol w:w="2676"/>
                      </w:tblGrid>
                      <w:tr w:rsidR="00E85A40" w14:paraId="70F1CA55" w14:textId="77777777">
                        <w:trPr>
                          <w:trHeight w:val="157"/>
                          <w:jc w:val="center"/>
                        </w:trPr>
                        <w:tc>
                          <w:tcPr>
                            <w:tcW w:w="2457" w:type="dxa"/>
                          </w:tcPr>
                          <w:p w14:paraId="1571C57E" w14:textId="77777777" w:rsidR="00E85A40" w:rsidRPr="00101A9C" w:rsidRDefault="00E85A40" w:rsidP="00E85A40">
                            <w:pPr>
                              <w:spacing w:before="120" w:after="120"/>
                              <w:jc w:val="center"/>
                              <w:rPr>
                                <w:rFonts w:ascii="Times New Roman" w:eastAsia="Times New Roman" w:hAnsi="Times New Roman"/>
                                <w:b/>
                                <w:lang w:val="nl-NL"/>
                              </w:rPr>
                            </w:pPr>
                            <w:r w:rsidRPr="00101A9C">
                              <w:rPr>
                                <w:rFonts w:ascii="Times New Roman" w:eastAsia="Times New Roman" w:hAnsi="Times New Roman"/>
                                <w:b/>
                                <w:lang w:val="nl-NL"/>
                              </w:rPr>
                              <w:t>Ngô Mạnh Hùng</w:t>
                            </w:r>
                          </w:p>
                        </w:tc>
                        <w:tc>
                          <w:tcPr>
                            <w:tcW w:w="2693" w:type="dxa"/>
                          </w:tcPr>
                          <w:p w14:paraId="48B22BF2" w14:textId="2FFDCC17" w:rsidR="00E85A40" w:rsidRPr="00101A9C" w:rsidRDefault="00E85A40" w:rsidP="00E85A40">
                            <w:pPr>
                              <w:spacing w:before="120" w:after="120"/>
                              <w:jc w:val="center"/>
                              <w:rPr>
                                <w:rFonts w:ascii="Times New Roman" w:eastAsia="Times New Roman" w:hAnsi="Times New Roman"/>
                                <w:b/>
                              </w:rPr>
                            </w:pPr>
                            <w:r w:rsidRPr="00101A9C">
                              <w:rPr>
                                <w:rFonts w:ascii="Times New Roman" w:eastAsia="Times New Roman" w:hAnsi="Times New Roman"/>
                                <w:b/>
                              </w:rPr>
                              <w:t xml:space="preserve">Trần Khánh </w:t>
                            </w:r>
                          </w:p>
                        </w:tc>
                        <w:tc>
                          <w:tcPr>
                            <w:tcW w:w="1843" w:type="dxa"/>
                          </w:tcPr>
                          <w:p w14:paraId="764CAD17" w14:textId="77777777" w:rsidR="00E85A40" w:rsidRPr="00101A9C" w:rsidRDefault="00E85A40" w:rsidP="00E85A40">
                            <w:pPr>
                              <w:spacing w:before="120" w:after="120"/>
                              <w:jc w:val="center"/>
                              <w:rPr>
                                <w:rFonts w:ascii="Times New Roman" w:eastAsia="Times New Roman" w:hAnsi="Times New Roman"/>
                                <w:b/>
                                <w:lang w:val="nl-NL"/>
                              </w:rPr>
                            </w:pPr>
                            <w:r w:rsidRPr="00101A9C">
                              <w:rPr>
                                <w:rFonts w:ascii="Times New Roman" w:eastAsia="Times New Roman" w:hAnsi="Times New Roman"/>
                                <w:b/>
                                <w:lang w:val="nl-NL"/>
                              </w:rPr>
                              <w:t>Lê Hoàn</w:t>
                            </w:r>
                          </w:p>
                        </w:tc>
                        <w:tc>
                          <w:tcPr>
                            <w:tcW w:w="2676" w:type="dxa"/>
                          </w:tcPr>
                          <w:p w14:paraId="769944D0" w14:textId="77777777" w:rsidR="00E85A40" w:rsidRPr="00101A9C" w:rsidRDefault="00E85A40" w:rsidP="00E85A40">
                            <w:pPr>
                              <w:spacing w:before="120" w:after="120"/>
                              <w:jc w:val="center"/>
                              <w:rPr>
                                <w:rFonts w:ascii="Times New Roman" w:eastAsia="Times New Roman" w:hAnsi="Times New Roman"/>
                                <w:b/>
                                <w:lang w:val="nl-NL"/>
                              </w:rPr>
                            </w:pPr>
                            <w:r w:rsidRPr="00101A9C">
                              <w:rPr>
                                <w:rFonts w:ascii="Times New Roman" w:eastAsia="Times New Roman" w:hAnsi="Times New Roman"/>
                                <w:b/>
                                <w:lang w:val="nl-NL"/>
                              </w:rPr>
                              <w:t>Nguyễn Hồng Lâm</w:t>
                            </w:r>
                          </w:p>
                        </w:tc>
                      </w:tr>
                    </w:tbl>
                    <w:p w14:paraId="06EC18F1" w14:textId="77777777" w:rsidR="00E85A40" w:rsidRDefault="00E85A40" w:rsidP="00EB257C"/>
                  </w:txbxContent>
                </v:textbox>
              </v:shape>
            </w:pict>
          </mc:Fallback>
        </mc:AlternateContent>
      </w:r>
      <w:r w:rsidRPr="0002298F">
        <w:rPr>
          <w:rFonts w:ascii="Times New Roman" w:eastAsia="Times New Roman" w:hAnsi="Times New Roman"/>
          <w:color w:val="auto"/>
          <w:lang w:val="nl-NL"/>
        </w:rPr>
        <w:t xml:space="preserve">       </w:t>
      </w:r>
      <w:r w:rsidRPr="0002298F">
        <w:rPr>
          <w:rFonts w:ascii="Times New Roman" w:eastAsia="Times New Roman" w:hAnsi="Times New Roman"/>
          <w:b/>
          <w:color w:val="auto"/>
          <w:lang w:val="nl-NL"/>
        </w:rPr>
        <w:t>Nguyễn</w:t>
      </w:r>
      <w:r w:rsidRPr="0002298F">
        <w:rPr>
          <w:rFonts w:ascii="Times New Roman" w:eastAsia="Times New Roman" w:hAnsi="Times New Roman"/>
          <w:b/>
          <w:color w:val="auto"/>
        </w:rPr>
        <w:t xml:space="preserve"> Thị Minh Huyền</w:t>
      </w:r>
    </w:p>
    <w:p w14:paraId="73036933" w14:textId="77777777" w:rsidR="00EB257C" w:rsidRPr="0002298F" w:rsidRDefault="00EB257C" w:rsidP="00EB257C">
      <w:pPr>
        <w:pStyle w:val="BodyText"/>
        <w:shd w:val="clear" w:color="auto" w:fill="auto"/>
        <w:tabs>
          <w:tab w:val="left" w:pos="945"/>
        </w:tabs>
        <w:spacing w:before="120" w:after="0" w:line="276" w:lineRule="auto"/>
        <w:jc w:val="both"/>
        <w:rPr>
          <w:color w:val="auto"/>
          <w:sz w:val="28"/>
          <w:szCs w:val="28"/>
        </w:rPr>
      </w:pPr>
    </w:p>
    <w:sectPr w:rsidR="00EB257C" w:rsidRPr="0002298F" w:rsidSect="00FA2D26">
      <w:type w:val="continuous"/>
      <w:pgSz w:w="11907" w:h="16840" w:code="9"/>
      <w:pgMar w:top="990" w:right="1247" w:bottom="1985" w:left="1247" w:header="833" w:footer="533" w:gutter="0"/>
      <w:pgNumType w:start="1" w:chapStyle="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183A" w14:textId="77777777" w:rsidR="00A77D98" w:rsidRDefault="00A77D98">
      <w:r>
        <w:separator/>
      </w:r>
    </w:p>
  </w:endnote>
  <w:endnote w:type="continuationSeparator" w:id="0">
    <w:p w14:paraId="00A38DEA" w14:textId="77777777" w:rsidR="00A77D98" w:rsidRDefault="00A7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938526"/>
      <w:docPartObj>
        <w:docPartGallery w:val="Page Numbers (Bottom of Page)"/>
        <w:docPartUnique/>
      </w:docPartObj>
    </w:sdtPr>
    <w:sdtEndPr>
      <w:rPr>
        <w:noProof/>
      </w:rPr>
    </w:sdtEndPr>
    <w:sdtContent>
      <w:p w14:paraId="293EA8AA" w14:textId="20549F87" w:rsidR="00E85A40" w:rsidRDefault="00E85A40">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14:paraId="05B156C0" w14:textId="77777777" w:rsidR="00E85A40" w:rsidRDefault="00E85A40">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419573"/>
      <w:docPartObj>
        <w:docPartGallery w:val="Page Numbers (Bottom of Page)"/>
        <w:docPartUnique/>
      </w:docPartObj>
    </w:sdtPr>
    <w:sdtEndPr>
      <w:rPr>
        <w:noProof/>
        <w:sz w:val="22"/>
        <w:szCs w:val="22"/>
      </w:rPr>
    </w:sdtEndPr>
    <w:sdtContent>
      <w:p w14:paraId="6ECCC41E" w14:textId="77777777" w:rsidR="00E85A40" w:rsidRPr="00DC24E7" w:rsidRDefault="00E85A40" w:rsidP="00E85A40">
        <w:pPr>
          <w:jc w:val="center"/>
        </w:pPr>
        <w:r w:rsidRPr="00DC24E7">
          <w:rPr>
            <w:rFonts w:ascii="Times New Roman" w:hAnsi="Times New Roman"/>
            <w:b/>
            <w:i/>
            <w:lang w:val="nl-NL"/>
          </w:rPr>
          <w:t>Các thành viên Hội đồng Quản trị</w:t>
        </w:r>
        <w:r>
          <w:rPr>
            <w:rFonts w:ascii="Times New Roman" w:hAnsi="Times New Roman"/>
            <w:b/>
            <w:i/>
            <w:lang w:val="nl-NL"/>
          </w:rPr>
          <w:t xml:space="preserve"> ký tên</w:t>
        </w:r>
      </w:p>
      <w:p w14:paraId="408CB4C0" w14:textId="77777777" w:rsidR="00E85A40" w:rsidRDefault="00E85A40" w:rsidP="00E85A40">
        <w:pPr>
          <w:rPr>
            <w:lang w:val="en-US"/>
          </w:rPr>
        </w:pPr>
      </w:p>
      <w:p w14:paraId="70FEFB58" w14:textId="77777777" w:rsidR="00E85A40" w:rsidRDefault="00E85A40" w:rsidP="00E85A40">
        <w:pPr>
          <w:rPr>
            <w:lang w:val="en-US"/>
          </w:rPr>
        </w:pPr>
      </w:p>
      <w:p w14:paraId="00FD57C2" w14:textId="77777777" w:rsidR="00E85A40" w:rsidRPr="00E85A40" w:rsidRDefault="00E85A40" w:rsidP="00E85A40">
        <w:pPr>
          <w:rPr>
            <w:lang w:val="en-US"/>
          </w:rPr>
        </w:pPr>
      </w:p>
      <w:p w14:paraId="121C5976" w14:textId="77777777" w:rsidR="00E85A40" w:rsidRPr="00DC24E7" w:rsidRDefault="00E85A40" w:rsidP="00E85A40"/>
      <w:tbl>
        <w:tblPr>
          <w:tblW w:w="9373" w:type="dxa"/>
          <w:jc w:val="center"/>
          <w:tblLook w:val="04A0" w:firstRow="1" w:lastRow="0" w:firstColumn="1" w:lastColumn="0" w:noHBand="0" w:noVBand="1"/>
        </w:tblPr>
        <w:tblGrid>
          <w:gridCol w:w="2629"/>
          <w:gridCol w:w="1953"/>
          <w:gridCol w:w="1499"/>
          <w:gridCol w:w="1080"/>
          <w:gridCol w:w="2212"/>
        </w:tblGrid>
        <w:tr w:rsidR="00E85A40" w:rsidRPr="00DC24E7" w14:paraId="7521DBBD" w14:textId="77777777" w:rsidTr="00E85A40">
          <w:trPr>
            <w:trHeight w:val="50"/>
            <w:jc w:val="center"/>
          </w:trPr>
          <w:tc>
            <w:tcPr>
              <w:tcW w:w="2629" w:type="dxa"/>
            </w:tcPr>
            <w:p w14:paraId="64A0CF3F" w14:textId="77777777" w:rsidR="00E85A40" w:rsidRPr="00AA1A30" w:rsidRDefault="00E85A40" w:rsidP="00E85A40">
              <w:pPr>
                <w:spacing w:before="120" w:after="120"/>
                <w:jc w:val="center"/>
                <w:rPr>
                  <w:rFonts w:ascii="Times New Roman" w:eastAsia="Times New Roman" w:hAnsi="Times New Roman"/>
                  <w:bCs/>
                  <w:i/>
                  <w:iCs/>
                  <w:lang w:val="nl-NL"/>
                </w:rPr>
              </w:pPr>
              <w:r w:rsidRPr="00AA1A30">
                <w:rPr>
                  <w:rFonts w:ascii="Times New Roman" w:eastAsia="Times New Roman" w:hAnsi="Times New Roman"/>
                  <w:bCs/>
                  <w:i/>
                  <w:iCs/>
                  <w:lang w:val="nl-NL"/>
                </w:rPr>
                <w:t>Nguyễn Thị Minh Huyền</w:t>
              </w:r>
            </w:p>
          </w:tc>
          <w:tc>
            <w:tcPr>
              <w:tcW w:w="1953" w:type="dxa"/>
            </w:tcPr>
            <w:p w14:paraId="083B7EE4" w14:textId="77777777" w:rsidR="00E85A40" w:rsidRPr="00AA1A30" w:rsidRDefault="00E85A40" w:rsidP="00E85A40">
              <w:pPr>
                <w:spacing w:before="120" w:after="120"/>
                <w:jc w:val="center"/>
                <w:rPr>
                  <w:rFonts w:ascii="Times New Roman" w:eastAsia="Times New Roman" w:hAnsi="Times New Roman"/>
                  <w:bCs/>
                  <w:i/>
                  <w:iCs/>
                  <w:lang w:val="nl-NL"/>
                </w:rPr>
              </w:pPr>
              <w:r w:rsidRPr="00AA1A30">
                <w:rPr>
                  <w:rFonts w:ascii="Times New Roman" w:eastAsia="Times New Roman" w:hAnsi="Times New Roman"/>
                  <w:bCs/>
                  <w:i/>
                  <w:iCs/>
                  <w:lang w:val="nl-NL"/>
                </w:rPr>
                <w:t>Ngô Mạnh Hùng</w:t>
              </w:r>
            </w:p>
          </w:tc>
          <w:tc>
            <w:tcPr>
              <w:tcW w:w="1499" w:type="dxa"/>
            </w:tcPr>
            <w:p w14:paraId="6D7FA846" w14:textId="77777777" w:rsidR="00E85A40" w:rsidRPr="00AA1A30" w:rsidRDefault="00E85A40" w:rsidP="00E85A40">
              <w:pPr>
                <w:spacing w:before="120" w:after="120"/>
                <w:jc w:val="center"/>
                <w:rPr>
                  <w:rFonts w:ascii="Times New Roman" w:eastAsia="Times New Roman" w:hAnsi="Times New Roman"/>
                  <w:bCs/>
                  <w:i/>
                  <w:iCs/>
                </w:rPr>
              </w:pPr>
              <w:r w:rsidRPr="00AA1A30">
                <w:rPr>
                  <w:rFonts w:ascii="Times New Roman" w:eastAsia="Times New Roman" w:hAnsi="Times New Roman"/>
                  <w:bCs/>
                  <w:i/>
                  <w:iCs/>
                </w:rPr>
                <w:t xml:space="preserve">Trần Khánh </w:t>
              </w:r>
            </w:p>
          </w:tc>
          <w:tc>
            <w:tcPr>
              <w:tcW w:w="1080" w:type="dxa"/>
            </w:tcPr>
            <w:p w14:paraId="55676F27" w14:textId="77777777" w:rsidR="00E85A40" w:rsidRPr="00AA1A30" w:rsidRDefault="00E85A40" w:rsidP="00E85A40">
              <w:pPr>
                <w:spacing w:before="120" w:after="120"/>
                <w:jc w:val="center"/>
                <w:rPr>
                  <w:rFonts w:ascii="Times New Roman" w:eastAsia="Times New Roman" w:hAnsi="Times New Roman"/>
                  <w:bCs/>
                  <w:i/>
                  <w:iCs/>
                  <w:lang w:val="nl-NL"/>
                </w:rPr>
              </w:pPr>
              <w:r w:rsidRPr="00AA1A30">
                <w:rPr>
                  <w:rFonts w:ascii="Times New Roman" w:eastAsia="Times New Roman" w:hAnsi="Times New Roman"/>
                  <w:bCs/>
                  <w:i/>
                  <w:iCs/>
                  <w:lang w:val="nl-NL"/>
                </w:rPr>
                <w:t>Lê Hoàn</w:t>
              </w:r>
            </w:p>
          </w:tc>
          <w:tc>
            <w:tcPr>
              <w:tcW w:w="2212" w:type="dxa"/>
            </w:tcPr>
            <w:p w14:paraId="7C201065" w14:textId="77777777" w:rsidR="00E85A40" w:rsidRPr="00AA1A30" w:rsidRDefault="00E85A40" w:rsidP="00E85A40">
              <w:pPr>
                <w:spacing w:before="120" w:after="120"/>
                <w:jc w:val="center"/>
                <w:rPr>
                  <w:rFonts w:ascii="Times New Roman" w:eastAsia="Times New Roman" w:hAnsi="Times New Roman"/>
                  <w:bCs/>
                  <w:i/>
                  <w:iCs/>
                  <w:lang w:val="nl-NL"/>
                </w:rPr>
              </w:pPr>
              <w:r w:rsidRPr="00AA1A30">
                <w:rPr>
                  <w:rFonts w:ascii="Times New Roman" w:eastAsia="Times New Roman" w:hAnsi="Times New Roman"/>
                  <w:bCs/>
                  <w:i/>
                  <w:iCs/>
                  <w:lang w:val="nl-NL"/>
                </w:rPr>
                <w:t>Nguyễn Hồng Lâm</w:t>
              </w:r>
            </w:p>
          </w:tc>
        </w:tr>
      </w:tbl>
      <w:p w14:paraId="0822DA37" w14:textId="608D3A29" w:rsidR="00E85A40" w:rsidRPr="00851EEC" w:rsidRDefault="00E85A40" w:rsidP="00851EEC">
        <w:pPr>
          <w:pStyle w:val="Footer"/>
          <w:jc w:val="right"/>
          <w:rPr>
            <w:sz w:val="22"/>
            <w:szCs w:val="22"/>
          </w:rPr>
        </w:pPr>
        <w:r w:rsidRPr="00E85A40">
          <w:rPr>
            <w:sz w:val="22"/>
            <w:szCs w:val="22"/>
          </w:rPr>
          <w:fldChar w:fldCharType="begin"/>
        </w:r>
        <w:r w:rsidRPr="00E85A40">
          <w:rPr>
            <w:sz w:val="22"/>
            <w:szCs w:val="22"/>
          </w:rPr>
          <w:instrText xml:space="preserve"> PAGE   \* MERGEFORMAT </w:instrText>
        </w:r>
        <w:r w:rsidRPr="00E85A40">
          <w:rPr>
            <w:sz w:val="22"/>
            <w:szCs w:val="22"/>
          </w:rPr>
          <w:fldChar w:fldCharType="separate"/>
        </w:r>
        <w:r w:rsidR="00851EEC">
          <w:rPr>
            <w:noProof/>
            <w:sz w:val="22"/>
            <w:szCs w:val="22"/>
          </w:rPr>
          <w:t>2</w:t>
        </w:r>
        <w:r w:rsidRPr="00E85A40">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1FC4" w14:textId="0C6D56E1" w:rsidR="00E85A40" w:rsidRDefault="00E85A40">
    <w:pPr>
      <w:pStyle w:val="Footer"/>
      <w:jc w:val="right"/>
    </w:pPr>
  </w:p>
  <w:p w14:paraId="6EC01658" w14:textId="77777777" w:rsidR="00E85A40" w:rsidRDefault="00E85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F78C" w14:textId="77777777" w:rsidR="00A77D98" w:rsidRDefault="00A77D98"/>
  </w:footnote>
  <w:footnote w:type="continuationSeparator" w:id="0">
    <w:p w14:paraId="242C6726" w14:textId="77777777" w:rsidR="00A77D98" w:rsidRDefault="00A77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56BE" w14:textId="77777777" w:rsidR="00E85A40" w:rsidRDefault="00E85A4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B27"/>
    <w:multiLevelType w:val="multilevel"/>
    <w:tmpl w:val="5C2A3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F6037"/>
    <w:multiLevelType w:val="multilevel"/>
    <w:tmpl w:val="9C38A7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C546C5"/>
    <w:multiLevelType w:val="multilevel"/>
    <w:tmpl w:val="7F1850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1F304A"/>
    <w:multiLevelType w:val="multilevel"/>
    <w:tmpl w:val="923CA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26169D"/>
    <w:multiLevelType w:val="multilevel"/>
    <w:tmpl w:val="5F22F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945C21"/>
    <w:multiLevelType w:val="multilevel"/>
    <w:tmpl w:val="735C2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D0511D"/>
    <w:multiLevelType w:val="multilevel"/>
    <w:tmpl w:val="FDF2C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9815D2"/>
    <w:multiLevelType w:val="multilevel"/>
    <w:tmpl w:val="7F5EA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B86DCE"/>
    <w:multiLevelType w:val="multilevel"/>
    <w:tmpl w:val="84A6509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C139A1"/>
    <w:multiLevelType w:val="multilevel"/>
    <w:tmpl w:val="38823F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177C3C"/>
    <w:multiLevelType w:val="multilevel"/>
    <w:tmpl w:val="D53C1FA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E61C05"/>
    <w:multiLevelType w:val="multilevel"/>
    <w:tmpl w:val="45846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F82F80"/>
    <w:multiLevelType w:val="multilevel"/>
    <w:tmpl w:val="F1E692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49477C"/>
    <w:multiLevelType w:val="multilevel"/>
    <w:tmpl w:val="409C1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C84EC2"/>
    <w:multiLevelType w:val="hybridMultilevel"/>
    <w:tmpl w:val="012646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0BAA392B"/>
    <w:multiLevelType w:val="multilevel"/>
    <w:tmpl w:val="D9B45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BE16AC4"/>
    <w:multiLevelType w:val="multilevel"/>
    <w:tmpl w:val="7DCE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967010"/>
    <w:multiLevelType w:val="multilevel"/>
    <w:tmpl w:val="E340A8B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72621F"/>
    <w:multiLevelType w:val="multilevel"/>
    <w:tmpl w:val="1BEEC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B73FCA"/>
    <w:multiLevelType w:val="multilevel"/>
    <w:tmpl w:val="F620ACE8"/>
    <w:lvl w:ilvl="0">
      <w:start w:val="14"/>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E22FAC"/>
    <w:multiLevelType w:val="multilevel"/>
    <w:tmpl w:val="079429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237376"/>
    <w:multiLevelType w:val="multilevel"/>
    <w:tmpl w:val="6C16FFE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F4035BB"/>
    <w:multiLevelType w:val="multilevel"/>
    <w:tmpl w:val="29423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2C54B03"/>
    <w:multiLevelType w:val="multilevel"/>
    <w:tmpl w:val="E6ACD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2CF4C3B"/>
    <w:multiLevelType w:val="multilevel"/>
    <w:tmpl w:val="6F7AFD6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2DF3BB3"/>
    <w:multiLevelType w:val="multilevel"/>
    <w:tmpl w:val="062077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34F7304"/>
    <w:multiLevelType w:val="multilevel"/>
    <w:tmpl w:val="557A9A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3CF21A8"/>
    <w:multiLevelType w:val="multilevel"/>
    <w:tmpl w:val="B90EC3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46F1CE8"/>
    <w:multiLevelType w:val="multilevel"/>
    <w:tmpl w:val="2C8A2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5FD4933"/>
    <w:multiLevelType w:val="hybridMultilevel"/>
    <w:tmpl w:val="30800E24"/>
    <w:lvl w:ilvl="0" w:tplc="2A904EEC">
      <w:start w:val="16"/>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163E6E75"/>
    <w:multiLevelType w:val="multilevel"/>
    <w:tmpl w:val="93941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70B458C"/>
    <w:multiLevelType w:val="multilevel"/>
    <w:tmpl w:val="B5FAE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7A661A9"/>
    <w:multiLevelType w:val="multilevel"/>
    <w:tmpl w:val="B2A604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9020E72"/>
    <w:multiLevelType w:val="multilevel"/>
    <w:tmpl w:val="BA4A4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96D1566"/>
    <w:multiLevelType w:val="multilevel"/>
    <w:tmpl w:val="37E2521E"/>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9CE349B"/>
    <w:multiLevelType w:val="multilevel"/>
    <w:tmpl w:val="9FD89B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C017C6F"/>
    <w:multiLevelType w:val="multilevel"/>
    <w:tmpl w:val="EDD4A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D1C5F97"/>
    <w:multiLevelType w:val="multilevel"/>
    <w:tmpl w:val="D52A22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DBE458A"/>
    <w:multiLevelType w:val="multilevel"/>
    <w:tmpl w:val="F9909D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E14276C"/>
    <w:multiLevelType w:val="multilevel"/>
    <w:tmpl w:val="4DD689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E780813"/>
    <w:multiLevelType w:val="multilevel"/>
    <w:tmpl w:val="D466C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FFD706E"/>
    <w:multiLevelType w:val="hybridMultilevel"/>
    <w:tmpl w:val="9484FAE4"/>
    <w:lvl w:ilvl="0" w:tplc="29E6A5D0">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2" w15:restartNumberingAfterBreak="0">
    <w:nsid w:val="21CB2B2B"/>
    <w:multiLevelType w:val="multilevel"/>
    <w:tmpl w:val="B90A4958"/>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22640D6"/>
    <w:multiLevelType w:val="multilevel"/>
    <w:tmpl w:val="1AE87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22B0AAE"/>
    <w:multiLevelType w:val="multilevel"/>
    <w:tmpl w:val="EAFEC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2B707F3"/>
    <w:multiLevelType w:val="multilevel"/>
    <w:tmpl w:val="594A0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2E25F05"/>
    <w:multiLevelType w:val="multilevel"/>
    <w:tmpl w:val="2E3C0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2FF4ECB"/>
    <w:multiLevelType w:val="multilevel"/>
    <w:tmpl w:val="F1FAC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4325AD2"/>
    <w:multiLevelType w:val="multilevel"/>
    <w:tmpl w:val="C4382A5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44D583F"/>
    <w:multiLevelType w:val="multilevel"/>
    <w:tmpl w:val="7F0C7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60540DD"/>
    <w:multiLevelType w:val="multilevel"/>
    <w:tmpl w:val="500EBD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6A822C1"/>
    <w:multiLevelType w:val="multilevel"/>
    <w:tmpl w:val="18A61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6B232FF"/>
    <w:multiLevelType w:val="multilevel"/>
    <w:tmpl w:val="20F2698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6F961A6"/>
    <w:multiLevelType w:val="multilevel"/>
    <w:tmpl w:val="F38CD5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81E4287"/>
    <w:multiLevelType w:val="multilevel"/>
    <w:tmpl w:val="0C0A3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9D92976"/>
    <w:multiLevelType w:val="hybridMultilevel"/>
    <w:tmpl w:val="0344A740"/>
    <w:lvl w:ilvl="0" w:tplc="593CBFC0">
      <w:start w:val="1"/>
      <w:numFmt w:val="decimal"/>
      <w:lvlText w:val="%1."/>
      <w:lvlJc w:val="left"/>
      <w:pPr>
        <w:tabs>
          <w:tab w:val="num" w:pos="1077"/>
        </w:tabs>
        <w:ind w:firstLine="737"/>
      </w:pPr>
      <w:rPr>
        <w:rFonts w:cs=".VnTime" w:hint="default"/>
      </w:rPr>
    </w:lvl>
    <w:lvl w:ilvl="1" w:tplc="04090019" w:tentative="1">
      <w:start w:val="1"/>
      <w:numFmt w:val="lowerLetter"/>
      <w:lvlText w:val="%2."/>
      <w:lvlJc w:val="left"/>
      <w:pPr>
        <w:tabs>
          <w:tab w:val="num" w:pos="1440"/>
        </w:tabs>
        <w:ind w:left="1440" w:hanging="360"/>
      </w:pPr>
      <w:rPr>
        <w:rFonts w:cs=".VnTime"/>
      </w:rPr>
    </w:lvl>
    <w:lvl w:ilvl="2" w:tplc="0409001B" w:tentative="1">
      <w:start w:val="1"/>
      <w:numFmt w:val="lowerRoman"/>
      <w:lvlText w:val="%3."/>
      <w:lvlJc w:val="right"/>
      <w:pPr>
        <w:tabs>
          <w:tab w:val="num" w:pos="2160"/>
        </w:tabs>
        <w:ind w:left="2160" w:hanging="180"/>
      </w:pPr>
      <w:rPr>
        <w:rFonts w:cs=".VnTime"/>
      </w:rPr>
    </w:lvl>
    <w:lvl w:ilvl="3" w:tplc="0409000F" w:tentative="1">
      <w:start w:val="1"/>
      <w:numFmt w:val="decimal"/>
      <w:lvlText w:val="%4."/>
      <w:lvlJc w:val="left"/>
      <w:pPr>
        <w:tabs>
          <w:tab w:val="num" w:pos="2880"/>
        </w:tabs>
        <w:ind w:left="2880" w:hanging="360"/>
      </w:pPr>
      <w:rPr>
        <w:rFonts w:cs=".VnTime"/>
      </w:rPr>
    </w:lvl>
    <w:lvl w:ilvl="4" w:tplc="04090019" w:tentative="1">
      <w:start w:val="1"/>
      <w:numFmt w:val="lowerLetter"/>
      <w:lvlText w:val="%5."/>
      <w:lvlJc w:val="left"/>
      <w:pPr>
        <w:tabs>
          <w:tab w:val="num" w:pos="3600"/>
        </w:tabs>
        <w:ind w:left="3600" w:hanging="360"/>
      </w:pPr>
      <w:rPr>
        <w:rFonts w:cs=".VnTime"/>
      </w:rPr>
    </w:lvl>
    <w:lvl w:ilvl="5" w:tplc="0409001B" w:tentative="1">
      <w:start w:val="1"/>
      <w:numFmt w:val="lowerRoman"/>
      <w:lvlText w:val="%6."/>
      <w:lvlJc w:val="right"/>
      <w:pPr>
        <w:tabs>
          <w:tab w:val="num" w:pos="4320"/>
        </w:tabs>
        <w:ind w:left="4320" w:hanging="180"/>
      </w:pPr>
      <w:rPr>
        <w:rFonts w:cs=".VnTime"/>
      </w:rPr>
    </w:lvl>
    <w:lvl w:ilvl="6" w:tplc="0409000F" w:tentative="1">
      <w:start w:val="1"/>
      <w:numFmt w:val="decimal"/>
      <w:lvlText w:val="%7."/>
      <w:lvlJc w:val="left"/>
      <w:pPr>
        <w:tabs>
          <w:tab w:val="num" w:pos="5040"/>
        </w:tabs>
        <w:ind w:left="5040" w:hanging="360"/>
      </w:pPr>
      <w:rPr>
        <w:rFonts w:cs=".VnTime"/>
      </w:rPr>
    </w:lvl>
    <w:lvl w:ilvl="7" w:tplc="04090019" w:tentative="1">
      <w:start w:val="1"/>
      <w:numFmt w:val="lowerLetter"/>
      <w:lvlText w:val="%8."/>
      <w:lvlJc w:val="left"/>
      <w:pPr>
        <w:tabs>
          <w:tab w:val="num" w:pos="5760"/>
        </w:tabs>
        <w:ind w:left="5760" w:hanging="360"/>
      </w:pPr>
      <w:rPr>
        <w:rFonts w:cs=".VnTime"/>
      </w:rPr>
    </w:lvl>
    <w:lvl w:ilvl="8" w:tplc="0409001B" w:tentative="1">
      <w:start w:val="1"/>
      <w:numFmt w:val="lowerRoman"/>
      <w:lvlText w:val="%9."/>
      <w:lvlJc w:val="right"/>
      <w:pPr>
        <w:tabs>
          <w:tab w:val="num" w:pos="6480"/>
        </w:tabs>
        <w:ind w:left="6480" w:hanging="180"/>
      </w:pPr>
      <w:rPr>
        <w:rFonts w:cs=".VnTime"/>
      </w:rPr>
    </w:lvl>
  </w:abstractNum>
  <w:abstractNum w:abstractNumId="56" w15:restartNumberingAfterBreak="0">
    <w:nsid w:val="2A3A2A8B"/>
    <w:multiLevelType w:val="multilevel"/>
    <w:tmpl w:val="C8CE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A4B4BFD"/>
    <w:multiLevelType w:val="multilevel"/>
    <w:tmpl w:val="BBC86F0E"/>
    <w:lvl w:ilvl="0">
      <w:start w:val="1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AD32BDD"/>
    <w:multiLevelType w:val="multilevel"/>
    <w:tmpl w:val="170C98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D23534E"/>
    <w:multiLevelType w:val="multilevel"/>
    <w:tmpl w:val="256AD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D3B7497"/>
    <w:multiLevelType w:val="multilevel"/>
    <w:tmpl w:val="22A682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D815F1C"/>
    <w:multiLevelType w:val="hybridMultilevel"/>
    <w:tmpl w:val="9F6C919C"/>
    <w:lvl w:ilvl="0" w:tplc="446690D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2" w15:restartNumberingAfterBreak="0">
    <w:nsid w:val="2DBD7025"/>
    <w:multiLevelType w:val="hybridMultilevel"/>
    <w:tmpl w:val="F04640E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15:restartNumberingAfterBreak="0">
    <w:nsid w:val="2E0E0070"/>
    <w:multiLevelType w:val="multilevel"/>
    <w:tmpl w:val="D12079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E9E22A1"/>
    <w:multiLevelType w:val="multilevel"/>
    <w:tmpl w:val="76724F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EC739E3"/>
    <w:multiLevelType w:val="multilevel"/>
    <w:tmpl w:val="DDCC6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F4A7890"/>
    <w:multiLevelType w:val="multilevel"/>
    <w:tmpl w:val="E4A2C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0015510"/>
    <w:multiLevelType w:val="multilevel"/>
    <w:tmpl w:val="4238C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0461961"/>
    <w:multiLevelType w:val="multilevel"/>
    <w:tmpl w:val="A4586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058512F"/>
    <w:multiLevelType w:val="multilevel"/>
    <w:tmpl w:val="7BAC1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1321A3B"/>
    <w:multiLevelType w:val="multilevel"/>
    <w:tmpl w:val="DD8A90B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13D2A25"/>
    <w:multiLevelType w:val="multilevel"/>
    <w:tmpl w:val="F35CB2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2A23491"/>
    <w:multiLevelType w:val="multilevel"/>
    <w:tmpl w:val="D528DD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43E7370"/>
    <w:multiLevelType w:val="multilevel"/>
    <w:tmpl w:val="9B5A35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68C5D12"/>
    <w:multiLevelType w:val="multilevel"/>
    <w:tmpl w:val="84368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6DF57D4"/>
    <w:multiLevelType w:val="multilevel"/>
    <w:tmpl w:val="6ABE7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761413F"/>
    <w:multiLevelType w:val="multilevel"/>
    <w:tmpl w:val="B74C91A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87B17D9"/>
    <w:multiLevelType w:val="multilevel"/>
    <w:tmpl w:val="09D2F9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8E86528"/>
    <w:multiLevelType w:val="multilevel"/>
    <w:tmpl w:val="0220B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A075CD6"/>
    <w:multiLevelType w:val="multilevel"/>
    <w:tmpl w:val="56382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B735D06"/>
    <w:multiLevelType w:val="multilevel"/>
    <w:tmpl w:val="DDD014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B7B18E8"/>
    <w:multiLevelType w:val="multilevel"/>
    <w:tmpl w:val="55726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B9E5547"/>
    <w:multiLevelType w:val="multilevel"/>
    <w:tmpl w:val="7D8A75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D192A71"/>
    <w:multiLevelType w:val="multilevel"/>
    <w:tmpl w:val="D75A2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EF926D4"/>
    <w:multiLevelType w:val="multilevel"/>
    <w:tmpl w:val="780A8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171587B"/>
    <w:multiLevelType w:val="multilevel"/>
    <w:tmpl w:val="46B2674C"/>
    <w:lvl w:ilvl="0">
      <w:start w:val="1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29346E5"/>
    <w:multiLevelType w:val="multilevel"/>
    <w:tmpl w:val="EE54CD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3B6540C"/>
    <w:multiLevelType w:val="multilevel"/>
    <w:tmpl w:val="1DD28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3E85EEF"/>
    <w:multiLevelType w:val="multilevel"/>
    <w:tmpl w:val="78442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5324660"/>
    <w:multiLevelType w:val="multilevel"/>
    <w:tmpl w:val="08481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5BA33F2"/>
    <w:multiLevelType w:val="multilevel"/>
    <w:tmpl w:val="2E5CEB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5C72212"/>
    <w:multiLevelType w:val="multilevel"/>
    <w:tmpl w:val="72E0865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6934B68"/>
    <w:multiLevelType w:val="multilevel"/>
    <w:tmpl w:val="3E0803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7026150"/>
    <w:multiLevelType w:val="multilevel"/>
    <w:tmpl w:val="308E0E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74B3F35"/>
    <w:multiLevelType w:val="multilevel"/>
    <w:tmpl w:val="0FB4B4A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7C05ED9"/>
    <w:multiLevelType w:val="multilevel"/>
    <w:tmpl w:val="09929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7EE3F5C"/>
    <w:multiLevelType w:val="multilevel"/>
    <w:tmpl w:val="FFE82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88E37E6"/>
    <w:multiLevelType w:val="multilevel"/>
    <w:tmpl w:val="73C27A1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B540935"/>
    <w:multiLevelType w:val="hybridMultilevel"/>
    <w:tmpl w:val="4D807ED6"/>
    <w:lvl w:ilvl="0" w:tplc="312E388E">
      <w:start w:val="1"/>
      <w:numFmt w:val="lowerLetter"/>
      <w:lvlText w:val="%1."/>
      <w:lvlJc w:val="left"/>
      <w:pPr>
        <w:tabs>
          <w:tab w:val="num" w:pos="1060"/>
        </w:tabs>
        <w:ind w:firstLine="720"/>
      </w:pPr>
      <w:rPr>
        <w:rFonts w:cs=".VnTime" w:hint="default"/>
      </w:rPr>
    </w:lvl>
    <w:lvl w:ilvl="1" w:tplc="04090019" w:tentative="1">
      <w:start w:val="1"/>
      <w:numFmt w:val="lowerLetter"/>
      <w:lvlText w:val="%2."/>
      <w:lvlJc w:val="left"/>
      <w:pPr>
        <w:tabs>
          <w:tab w:val="num" w:pos="1420"/>
        </w:tabs>
        <w:ind w:left="1420" w:hanging="360"/>
      </w:pPr>
      <w:rPr>
        <w:rFonts w:cs=".VnTime"/>
      </w:rPr>
    </w:lvl>
    <w:lvl w:ilvl="2" w:tplc="0409001B" w:tentative="1">
      <w:start w:val="1"/>
      <w:numFmt w:val="lowerRoman"/>
      <w:lvlText w:val="%3."/>
      <w:lvlJc w:val="right"/>
      <w:pPr>
        <w:tabs>
          <w:tab w:val="num" w:pos="2140"/>
        </w:tabs>
        <w:ind w:left="2140" w:hanging="180"/>
      </w:pPr>
      <w:rPr>
        <w:rFonts w:cs=".VnTime"/>
      </w:rPr>
    </w:lvl>
    <w:lvl w:ilvl="3" w:tplc="0409000F" w:tentative="1">
      <w:start w:val="1"/>
      <w:numFmt w:val="decimal"/>
      <w:lvlText w:val="%4."/>
      <w:lvlJc w:val="left"/>
      <w:pPr>
        <w:tabs>
          <w:tab w:val="num" w:pos="2860"/>
        </w:tabs>
        <w:ind w:left="2860" w:hanging="360"/>
      </w:pPr>
      <w:rPr>
        <w:rFonts w:cs=".VnTime"/>
      </w:rPr>
    </w:lvl>
    <w:lvl w:ilvl="4" w:tplc="04090019" w:tentative="1">
      <w:start w:val="1"/>
      <w:numFmt w:val="lowerLetter"/>
      <w:lvlText w:val="%5."/>
      <w:lvlJc w:val="left"/>
      <w:pPr>
        <w:tabs>
          <w:tab w:val="num" w:pos="3580"/>
        </w:tabs>
        <w:ind w:left="3580" w:hanging="360"/>
      </w:pPr>
      <w:rPr>
        <w:rFonts w:cs=".VnTime"/>
      </w:rPr>
    </w:lvl>
    <w:lvl w:ilvl="5" w:tplc="0409001B" w:tentative="1">
      <w:start w:val="1"/>
      <w:numFmt w:val="lowerRoman"/>
      <w:lvlText w:val="%6."/>
      <w:lvlJc w:val="right"/>
      <w:pPr>
        <w:tabs>
          <w:tab w:val="num" w:pos="4300"/>
        </w:tabs>
        <w:ind w:left="4300" w:hanging="180"/>
      </w:pPr>
      <w:rPr>
        <w:rFonts w:cs=".VnTime"/>
      </w:rPr>
    </w:lvl>
    <w:lvl w:ilvl="6" w:tplc="0409000F" w:tentative="1">
      <w:start w:val="1"/>
      <w:numFmt w:val="decimal"/>
      <w:lvlText w:val="%7."/>
      <w:lvlJc w:val="left"/>
      <w:pPr>
        <w:tabs>
          <w:tab w:val="num" w:pos="5020"/>
        </w:tabs>
        <w:ind w:left="5020" w:hanging="360"/>
      </w:pPr>
      <w:rPr>
        <w:rFonts w:cs=".VnTime"/>
      </w:rPr>
    </w:lvl>
    <w:lvl w:ilvl="7" w:tplc="04090019" w:tentative="1">
      <w:start w:val="1"/>
      <w:numFmt w:val="lowerLetter"/>
      <w:lvlText w:val="%8."/>
      <w:lvlJc w:val="left"/>
      <w:pPr>
        <w:tabs>
          <w:tab w:val="num" w:pos="5740"/>
        </w:tabs>
        <w:ind w:left="5740" w:hanging="360"/>
      </w:pPr>
      <w:rPr>
        <w:rFonts w:cs=".VnTime"/>
      </w:rPr>
    </w:lvl>
    <w:lvl w:ilvl="8" w:tplc="0409001B" w:tentative="1">
      <w:start w:val="1"/>
      <w:numFmt w:val="lowerRoman"/>
      <w:lvlText w:val="%9."/>
      <w:lvlJc w:val="right"/>
      <w:pPr>
        <w:tabs>
          <w:tab w:val="num" w:pos="6460"/>
        </w:tabs>
        <w:ind w:left="6460" w:hanging="180"/>
      </w:pPr>
      <w:rPr>
        <w:rFonts w:cs=".VnTime"/>
      </w:rPr>
    </w:lvl>
  </w:abstractNum>
  <w:abstractNum w:abstractNumId="99" w15:restartNumberingAfterBreak="0">
    <w:nsid w:val="4B971E2F"/>
    <w:multiLevelType w:val="multilevel"/>
    <w:tmpl w:val="3DA2E3F2"/>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D201C87"/>
    <w:multiLevelType w:val="multilevel"/>
    <w:tmpl w:val="2912D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F5E0437"/>
    <w:multiLevelType w:val="multilevel"/>
    <w:tmpl w:val="DE3099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F900722"/>
    <w:multiLevelType w:val="multilevel"/>
    <w:tmpl w:val="C6D438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0104B02"/>
    <w:multiLevelType w:val="multilevel"/>
    <w:tmpl w:val="8F7E52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01E5AA3"/>
    <w:multiLevelType w:val="multilevel"/>
    <w:tmpl w:val="D716E7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2544C0"/>
    <w:multiLevelType w:val="multilevel"/>
    <w:tmpl w:val="88189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47D0562"/>
    <w:multiLevelType w:val="multilevel"/>
    <w:tmpl w:val="5E766A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52F3512"/>
    <w:multiLevelType w:val="multilevel"/>
    <w:tmpl w:val="6D4EE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74534D8"/>
    <w:multiLevelType w:val="multilevel"/>
    <w:tmpl w:val="039E32B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9DE6385"/>
    <w:multiLevelType w:val="multilevel"/>
    <w:tmpl w:val="49048A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AAD5B07"/>
    <w:multiLevelType w:val="multilevel"/>
    <w:tmpl w:val="E54E6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B080973"/>
    <w:multiLevelType w:val="multilevel"/>
    <w:tmpl w:val="88DE3E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B495B9F"/>
    <w:multiLevelType w:val="multilevel"/>
    <w:tmpl w:val="65C0014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BBA2788"/>
    <w:multiLevelType w:val="multilevel"/>
    <w:tmpl w:val="77707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C6960C8"/>
    <w:multiLevelType w:val="multilevel"/>
    <w:tmpl w:val="590ED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F354551"/>
    <w:multiLevelType w:val="multilevel"/>
    <w:tmpl w:val="F36AEF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0A85F51"/>
    <w:multiLevelType w:val="multilevel"/>
    <w:tmpl w:val="E79C03C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0AD1F4B"/>
    <w:multiLevelType w:val="multilevel"/>
    <w:tmpl w:val="80F8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1D85B07"/>
    <w:multiLevelType w:val="multilevel"/>
    <w:tmpl w:val="AE404B08"/>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2CA1DFE"/>
    <w:multiLevelType w:val="multilevel"/>
    <w:tmpl w:val="857EA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30D40F6"/>
    <w:multiLevelType w:val="multilevel"/>
    <w:tmpl w:val="C0227392"/>
    <w:lvl w:ilvl="0">
      <w:start w:val="2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4D33573"/>
    <w:multiLevelType w:val="hybridMultilevel"/>
    <w:tmpl w:val="39CCB6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2" w15:restartNumberingAfterBreak="0">
    <w:nsid w:val="653F5FC2"/>
    <w:multiLevelType w:val="multilevel"/>
    <w:tmpl w:val="DD14E2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61B5961"/>
    <w:multiLevelType w:val="multilevel"/>
    <w:tmpl w:val="7270D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6B45A95"/>
    <w:multiLevelType w:val="multilevel"/>
    <w:tmpl w:val="8F2A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6E940C1"/>
    <w:multiLevelType w:val="multilevel"/>
    <w:tmpl w:val="CD20C5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72C4298"/>
    <w:multiLevelType w:val="multilevel"/>
    <w:tmpl w:val="E188E2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72F4CE4"/>
    <w:multiLevelType w:val="multilevel"/>
    <w:tmpl w:val="2D7C7A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84F5B62"/>
    <w:multiLevelType w:val="multilevel"/>
    <w:tmpl w:val="26804214"/>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A4A6881"/>
    <w:multiLevelType w:val="multilevel"/>
    <w:tmpl w:val="C6D8DF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A992E3A"/>
    <w:multiLevelType w:val="multilevel"/>
    <w:tmpl w:val="24286F0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AA15E98"/>
    <w:multiLevelType w:val="multilevel"/>
    <w:tmpl w:val="6AB62B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ACB35F9"/>
    <w:multiLevelType w:val="multilevel"/>
    <w:tmpl w:val="A02A01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AE51DDA"/>
    <w:multiLevelType w:val="multilevel"/>
    <w:tmpl w:val="CDAE18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EDD6252"/>
    <w:multiLevelType w:val="multilevel"/>
    <w:tmpl w:val="00146EB8"/>
    <w:lvl w:ilvl="0">
      <w:start w:val="1"/>
      <w:numFmt w:val="decimal"/>
      <w:lvlText w:val="%1."/>
      <w:lvlJc w:val="left"/>
      <w:rPr>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EEE779A"/>
    <w:multiLevelType w:val="multilevel"/>
    <w:tmpl w:val="3DEE2F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01701E7"/>
    <w:multiLevelType w:val="multilevel"/>
    <w:tmpl w:val="2DA2E8E8"/>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0386698"/>
    <w:multiLevelType w:val="multilevel"/>
    <w:tmpl w:val="5C34D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067667B"/>
    <w:multiLevelType w:val="multilevel"/>
    <w:tmpl w:val="A3267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0F95DDA"/>
    <w:multiLevelType w:val="multilevel"/>
    <w:tmpl w:val="6888C4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1715EA6"/>
    <w:multiLevelType w:val="multilevel"/>
    <w:tmpl w:val="8B64F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48325EF"/>
    <w:multiLevelType w:val="multilevel"/>
    <w:tmpl w:val="D5969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5EF1F3A"/>
    <w:multiLevelType w:val="multilevel"/>
    <w:tmpl w:val="61405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657296D"/>
    <w:multiLevelType w:val="multilevel"/>
    <w:tmpl w:val="F82EC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65E4220"/>
    <w:multiLevelType w:val="multilevel"/>
    <w:tmpl w:val="EAA41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9F4513F"/>
    <w:multiLevelType w:val="multilevel"/>
    <w:tmpl w:val="4328A10E"/>
    <w:lvl w:ilvl="0">
      <w:start w:val="1"/>
      <w:numFmt w:val="decimal"/>
      <w:lvlText w:val="%1."/>
      <w:lvlJc w:val="left"/>
      <w:rPr>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B607232"/>
    <w:multiLevelType w:val="multilevel"/>
    <w:tmpl w:val="5436F1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BBA5348"/>
    <w:multiLevelType w:val="multilevel"/>
    <w:tmpl w:val="7CE61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C4A77D4"/>
    <w:multiLevelType w:val="multilevel"/>
    <w:tmpl w:val="8514F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CBB5922"/>
    <w:multiLevelType w:val="multilevel"/>
    <w:tmpl w:val="76E6D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D5F68D7"/>
    <w:multiLevelType w:val="multilevel"/>
    <w:tmpl w:val="ABCC2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D71236A"/>
    <w:multiLevelType w:val="multilevel"/>
    <w:tmpl w:val="A81CE9F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E986864"/>
    <w:multiLevelType w:val="multilevel"/>
    <w:tmpl w:val="41D6F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EAD111D"/>
    <w:multiLevelType w:val="multilevel"/>
    <w:tmpl w:val="69F081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F5B268A"/>
    <w:multiLevelType w:val="multilevel"/>
    <w:tmpl w:val="86A4B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1442231">
    <w:abstractNumId w:val="152"/>
  </w:num>
  <w:num w:numId="2" w16cid:durableId="484317379">
    <w:abstractNumId w:val="31"/>
  </w:num>
  <w:num w:numId="3" w16cid:durableId="273368964">
    <w:abstractNumId w:val="137"/>
  </w:num>
  <w:num w:numId="4" w16cid:durableId="2037539316">
    <w:abstractNumId w:val="59"/>
  </w:num>
  <w:num w:numId="5" w16cid:durableId="661128868">
    <w:abstractNumId w:val="20"/>
  </w:num>
  <w:num w:numId="6" w16cid:durableId="1384141458">
    <w:abstractNumId w:val="13"/>
  </w:num>
  <w:num w:numId="7" w16cid:durableId="2036034918">
    <w:abstractNumId w:val="36"/>
  </w:num>
  <w:num w:numId="8" w16cid:durableId="121047388">
    <w:abstractNumId w:val="146"/>
  </w:num>
  <w:num w:numId="9" w16cid:durableId="1987970476">
    <w:abstractNumId w:val="96"/>
  </w:num>
  <w:num w:numId="10" w16cid:durableId="922765262">
    <w:abstractNumId w:val="51"/>
  </w:num>
  <w:num w:numId="11" w16cid:durableId="2106072332">
    <w:abstractNumId w:val="26"/>
  </w:num>
  <w:num w:numId="12" w16cid:durableId="2008631863">
    <w:abstractNumId w:val="124"/>
  </w:num>
  <w:num w:numId="13" w16cid:durableId="403650649">
    <w:abstractNumId w:val="6"/>
  </w:num>
  <w:num w:numId="14" w16cid:durableId="630481628">
    <w:abstractNumId w:val="2"/>
  </w:num>
  <w:num w:numId="15" w16cid:durableId="1021320103">
    <w:abstractNumId w:val="47"/>
  </w:num>
  <w:num w:numId="16" w16cid:durableId="1030227158">
    <w:abstractNumId w:val="22"/>
  </w:num>
  <w:num w:numId="17" w16cid:durableId="2017001996">
    <w:abstractNumId w:val="104"/>
  </w:num>
  <w:num w:numId="18" w16cid:durableId="283466248">
    <w:abstractNumId w:val="87"/>
  </w:num>
  <w:num w:numId="19" w16cid:durableId="2132898446">
    <w:abstractNumId w:val="101"/>
  </w:num>
  <w:num w:numId="20" w16cid:durableId="784732540">
    <w:abstractNumId w:val="0"/>
  </w:num>
  <w:num w:numId="21" w16cid:durableId="937518868">
    <w:abstractNumId w:val="66"/>
  </w:num>
  <w:num w:numId="22" w16cid:durableId="883517538">
    <w:abstractNumId w:val="5"/>
  </w:num>
  <w:num w:numId="23" w16cid:durableId="1313556674">
    <w:abstractNumId w:val="83"/>
  </w:num>
  <w:num w:numId="24" w16cid:durableId="873466205">
    <w:abstractNumId w:val="77"/>
  </w:num>
  <w:num w:numId="25" w16cid:durableId="1532454959">
    <w:abstractNumId w:val="34"/>
  </w:num>
  <w:num w:numId="26" w16cid:durableId="3945092">
    <w:abstractNumId w:val="128"/>
  </w:num>
  <w:num w:numId="27" w16cid:durableId="1253703963">
    <w:abstractNumId w:val="85"/>
  </w:num>
  <w:num w:numId="28" w16cid:durableId="1655134646">
    <w:abstractNumId w:val="57"/>
  </w:num>
  <w:num w:numId="29" w16cid:durableId="1798136434">
    <w:abstractNumId w:val="3"/>
  </w:num>
  <w:num w:numId="30" w16cid:durableId="567888458">
    <w:abstractNumId w:val="92"/>
  </w:num>
  <w:num w:numId="31" w16cid:durableId="357896665">
    <w:abstractNumId w:val="45"/>
  </w:num>
  <w:num w:numId="32" w16cid:durableId="575170921">
    <w:abstractNumId w:val="139"/>
  </w:num>
  <w:num w:numId="33" w16cid:durableId="1655835318">
    <w:abstractNumId w:val="48"/>
  </w:num>
  <w:num w:numId="34" w16cid:durableId="881405832">
    <w:abstractNumId w:val="76"/>
  </w:num>
  <w:num w:numId="35" w16cid:durableId="1819348208">
    <w:abstractNumId w:val="15"/>
  </w:num>
  <w:num w:numId="36" w16cid:durableId="1415082080">
    <w:abstractNumId w:val="56"/>
  </w:num>
  <w:num w:numId="37" w16cid:durableId="633826204">
    <w:abstractNumId w:val="21"/>
  </w:num>
  <w:num w:numId="38" w16cid:durableId="1375884867">
    <w:abstractNumId w:val="142"/>
  </w:num>
  <w:num w:numId="39" w16cid:durableId="102574037">
    <w:abstractNumId w:val="71"/>
  </w:num>
  <w:num w:numId="40" w16cid:durableId="1085301645">
    <w:abstractNumId w:val="108"/>
  </w:num>
  <w:num w:numId="41" w16cid:durableId="1779720540">
    <w:abstractNumId w:val="150"/>
  </w:num>
  <w:num w:numId="42" w16cid:durableId="1555314650">
    <w:abstractNumId w:val="1"/>
  </w:num>
  <w:num w:numId="43" w16cid:durableId="1912229637">
    <w:abstractNumId w:val="154"/>
  </w:num>
  <w:num w:numId="44" w16cid:durableId="386951185">
    <w:abstractNumId w:val="79"/>
  </w:num>
  <w:num w:numId="45" w16cid:durableId="668674610">
    <w:abstractNumId w:val="130"/>
  </w:num>
  <w:num w:numId="46" w16cid:durableId="407388144">
    <w:abstractNumId w:val="7"/>
  </w:num>
  <w:num w:numId="47" w16cid:durableId="1210149649">
    <w:abstractNumId w:val="138"/>
  </w:num>
  <w:num w:numId="48" w16cid:durableId="760026877">
    <w:abstractNumId w:val="95"/>
  </w:num>
  <w:num w:numId="49" w16cid:durableId="8413294">
    <w:abstractNumId w:val="112"/>
  </w:num>
  <w:num w:numId="50" w16cid:durableId="1981571375">
    <w:abstractNumId w:val="52"/>
  </w:num>
  <w:num w:numId="51" w16cid:durableId="716008351">
    <w:abstractNumId w:val="86"/>
  </w:num>
  <w:num w:numId="52" w16cid:durableId="1607229530">
    <w:abstractNumId w:val="72"/>
  </w:num>
  <w:num w:numId="53" w16cid:durableId="2030788632">
    <w:abstractNumId w:val="109"/>
  </w:num>
  <w:num w:numId="54" w16cid:durableId="285163203">
    <w:abstractNumId w:val="123"/>
  </w:num>
  <w:num w:numId="55" w16cid:durableId="1708332150">
    <w:abstractNumId w:val="60"/>
  </w:num>
  <w:num w:numId="56" w16cid:durableId="915751658">
    <w:abstractNumId w:val="38"/>
  </w:num>
  <w:num w:numId="57" w16cid:durableId="762342924">
    <w:abstractNumId w:val="134"/>
  </w:num>
  <w:num w:numId="58" w16cid:durableId="1481339641">
    <w:abstractNumId w:val="53"/>
  </w:num>
  <w:num w:numId="59" w16cid:durableId="45297869">
    <w:abstractNumId w:val="63"/>
  </w:num>
  <w:num w:numId="60" w16cid:durableId="1105423454">
    <w:abstractNumId w:val="136"/>
  </w:num>
  <w:num w:numId="61" w16cid:durableId="661468333">
    <w:abstractNumId w:val="100"/>
  </w:num>
  <w:num w:numId="62" w16cid:durableId="201064871">
    <w:abstractNumId w:val="115"/>
  </w:num>
  <w:num w:numId="63" w16cid:durableId="748236808">
    <w:abstractNumId w:val="24"/>
  </w:num>
  <w:num w:numId="64" w16cid:durableId="2074233354">
    <w:abstractNumId w:val="70"/>
  </w:num>
  <w:num w:numId="65" w16cid:durableId="514265529">
    <w:abstractNumId w:val="32"/>
  </w:num>
  <w:num w:numId="66" w16cid:durableId="1937788467">
    <w:abstractNumId w:val="94"/>
  </w:num>
  <w:num w:numId="67" w16cid:durableId="1634678514">
    <w:abstractNumId w:val="151"/>
  </w:num>
  <w:num w:numId="68" w16cid:durableId="1597514257">
    <w:abstractNumId w:val="30"/>
  </w:num>
  <w:num w:numId="69" w16cid:durableId="1451631388">
    <w:abstractNumId w:val="64"/>
  </w:num>
  <w:num w:numId="70" w16cid:durableId="896742603">
    <w:abstractNumId w:val="4"/>
  </w:num>
  <w:num w:numId="71" w16cid:durableId="1269774774">
    <w:abstractNumId w:val="140"/>
  </w:num>
  <w:num w:numId="72" w16cid:durableId="51196779">
    <w:abstractNumId w:val="129"/>
  </w:num>
  <w:num w:numId="73" w16cid:durableId="1983537036">
    <w:abstractNumId w:val="111"/>
  </w:num>
  <w:num w:numId="74" w16cid:durableId="1770854508">
    <w:abstractNumId w:val="122"/>
  </w:num>
  <w:num w:numId="75" w16cid:durableId="399794472">
    <w:abstractNumId w:val="145"/>
  </w:num>
  <w:num w:numId="76" w16cid:durableId="246772991">
    <w:abstractNumId w:val="148"/>
  </w:num>
  <w:num w:numId="77" w16cid:durableId="2136436744">
    <w:abstractNumId w:val="35"/>
  </w:num>
  <w:num w:numId="78" w16cid:durableId="1466965943">
    <w:abstractNumId w:val="27"/>
  </w:num>
  <w:num w:numId="79" w16cid:durableId="1199852694">
    <w:abstractNumId w:val="39"/>
  </w:num>
  <w:num w:numId="80" w16cid:durableId="1235160201">
    <w:abstractNumId w:val="82"/>
  </w:num>
  <w:num w:numId="81" w16cid:durableId="1753815118">
    <w:abstractNumId w:val="50"/>
  </w:num>
  <w:num w:numId="82" w16cid:durableId="1955551680">
    <w:abstractNumId w:val="18"/>
  </w:num>
  <w:num w:numId="83" w16cid:durableId="858855708">
    <w:abstractNumId w:val="12"/>
  </w:num>
  <w:num w:numId="84" w16cid:durableId="752315201">
    <w:abstractNumId w:val="67"/>
  </w:num>
  <w:num w:numId="85" w16cid:durableId="76250962">
    <w:abstractNumId w:val="9"/>
  </w:num>
  <w:num w:numId="86" w16cid:durableId="43990541">
    <w:abstractNumId w:val="17"/>
  </w:num>
  <w:num w:numId="87" w16cid:durableId="736440025">
    <w:abstractNumId w:val="153"/>
  </w:num>
  <w:num w:numId="88" w16cid:durableId="57092395">
    <w:abstractNumId w:val="131"/>
  </w:num>
  <w:num w:numId="89" w16cid:durableId="2060133364">
    <w:abstractNumId w:val="102"/>
  </w:num>
  <w:num w:numId="90" w16cid:durableId="25063966">
    <w:abstractNumId w:val="10"/>
  </w:num>
  <w:num w:numId="91" w16cid:durableId="1859662447">
    <w:abstractNumId w:val="90"/>
  </w:num>
  <w:num w:numId="92" w16cid:durableId="1876695046">
    <w:abstractNumId w:val="44"/>
  </w:num>
  <w:num w:numId="93" w16cid:durableId="2144734399">
    <w:abstractNumId w:val="105"/>
  </w:num>
  <w:num w:numId="94" w16cid:durableId="585455601">
    <w:abstractNumId w:val="132"/>
  </w:num>
  <w:num w:numId="95" w16cid:durableId="1327321379">
    <w:abstractNumId w:val="116"/>
  </w:num>
  <w:num w:numId="96" w16cid:durableId="321129986">
    <w:abstractNumId w:val="144"/>
  </w:num>
  <w:num w:numId="97" w16cid:durableId="1593198328">
    <w:abstractNumId w:val="54"/>
  </w:num>
  <w:num w:numId="98" w16cid:durableId="799960872">
    <w:abstractNumId w:val="127"/>
  </w:num>
  <w:num w:numId="99" w16cid:durableId="1379862283">
    <w:abstractNumId w:val="8"/>
  </w:num>
  <w:num w:numId="100" w16cid:durableId="1201016795">
    <w:abstractNumId w:val="99"/>
  </w:num>
  <w:num w:numId="101" w16cid:durableId="1638876803">
    <w:abstractNumId w:val="69"/>
  </w:num>
  <w:num w:numId="102" w16cid:durableId="1553269200">
    <w:abstractNumId w:val="143"/>
  </w:num>
  <w:num w:numId="103" w16cid:durableId="488441456">
    <w:abstractNumId w:val="125"/>
  </w:num>
  <w:num w:numId="104" w16cid:durableId="1764229856">
    <w:abstractNumId w:val="147"/>
  </w:num>
  <w:num w:numId="105" w16cid:durableId="1342927722">
    <w:abstractNumId w:val="149"/>
  </w:num>
  <w:num w:numId="106" w16cid:durableId="1811709803">
    <w:abstractNumId w:val="135"/>
  </w:num>
  <w:num w:numId="107" w16cid:durableId="1214462235">
    <w:abstractNumId w:val="46"/>
  </w:num>
  <w:num w:numId="108" w16cid:durableId="1110586064">
    <w:abstractNumId w:val="16"/>
  </w:num>
  <w:num w:numId="109" w16cid:durableId="1743019392">
    <w:abstractNumId w:val="106"/>
  </w:num>
  <w:num w:numId="110" w16cid:durableId="1945109261">
    <w:abstractNumId w:val="91"/>
  </w:num>
  <w:num w:numId="111" w16cid:durableId="434057138">
    <w:abstractNumId w:val="75"/>
  </w:num>
  <w:num w:numId="112" w16cid:durableId="885947604">
    <w:abstractNumId w:val="110"/>
  </w:num>
  <w:num w:numId="113" w16cid:durableId="2060669930">
    <w:abstractNumId w:val="37"/>
  </w:num>
  <w:num w:numId="114" w16cid:durableId="825777310">
    <w:abstractNumId w:val="118"/>
  </w:num>
  <w:num w:numId="115" w16cid:durableId="1721976760">
    <w:abstractNumId w:val="42"/>
  </w:num>
  <w:num w:numId="116" w16cid:durableId="1611012317">
    <w:abstractNumId w:val="43"/>
  </w:num>
  <w:num w:numId="117" w16cid:durableId="1116800183">
    <w:abstractNumId w:val="25"/>
  </w:num>
  <w:num w:numId="118" w16cid:durableId="554197141">
    <w:abstractNumId w:val="103"/>
  </w:num>
  <w:num w:numId="119" w16cid:durableId="752362195">
    <w:abstractNumId w:val="126"/>
  </w:num>
  <w:num w:numId="120" w16cid:durableId="2061858150">
    <w:abstractNumId w:val="78"/>
  </w:num>
  <w:num w:numId="121" w16cid:durableId="176582713">
    <w:abstractNumId w:val="97"/>
  </w:num>
  <w:num w:numId="122" w16cid:durableId="1377925116">
    <w:abstractNumId w:val="81"/>
  </w:num>
  <w:num w:numId="123" w16cid:durableId="2051222054">
    <w:abstractNumId w:val="88"/>
  </w:num>
  <w:num w:numId="124" w16cid:durableId="964310380">
    <w:abstractNumId w:val="114"/>
  </w:num>
  <w:num w:numId="125" w16cid:durableId="1580941956">
    <w:abstractNumId w:val="89"/>
  </w:num>
  <w:num w:numId="126" w16cid:durableId="652411480">
    <w:abstractNumId w:val="58"/>
  </w:num>
  <w:num w:numId="127" w16cid:durableId="1113672443">
    <w:abstractNumId w:val="23"/>
  </w:num>
  <w:num w:numId="128" w16cid:durableId="1856335170">
    <w:abstractNumId w:val="107"/>
  </w:num>
  <w:num w:numId="129" w16cid:durableId="1550343216">
    <w:abstractNumId w:val="133"/>
  </w:num>
  <w:num w:numId="130" w16cid:durableId="2091000683">
    <w:abstractNumId w:val="11"/>
  </w:num>
  <w:num w:numId="131" w16cid:durableId="1187716276">
    <w:abstractNumId w:val="33"/>
  </w:num>
  <w:num w:numId="132" w16cid:durableId="14309937">
    <w:abstractNumId w:val="19"/>
  </w:num>
  <w:num w:numId="133" w16cid:durableId="865481721">
    <w:abstractNumId w:val="117"/>
  </w:num>
  <w:num w:numId="134" w16cid:durableId="2042314658">
    <w:abstractNumId w:val="68"/>
  </w:num>
  <w:num w:numId="135" w16cid:durableId="991904212">
    <w:abstractNumId w:val="49"/>
  </w:num>
  <w:num w:numId="136" w16cid:durableId="1134561159">
    <w:abstractNumId w:val="119"/>
  </w:num>
  <w:num w:numId="137" w16cid:durableId="1344437686">
    <w:abstractNumId w:val="141"/>
  </w:num>
  <w:num w:numId="138" w16cid:durableId="544173178">
    <w:abstractNumId w:val="74"/>
  </w:num>
  <w:num w:numId="139" w16cid:durableId="178661968">
    <w:abstractNumId w:val="93"/>
  </w:num>
  <w:num w:numId="140" w16cid:durableId="725687604">
    <w:abstractNumId w:val="113"/>
  </w:num>
  <w:num w:numId="141" w16cid:durableId="1168405992">
    <w:abstractNumId w:val="84"/>
  </w:num>
  <w:num w:numId="142" w16cid:durableId="1234315458">
    <w:abstractNumId w:val="73"/>
  </w:num>
  <w:num w:numId="143" w16cid:durableId="304823359">
    <w:abstractNumId w:val="65"/>
  </w:num>
  <w:num w:numId="144" w16cid:durableId="1091968556">
    <w:abstractNumId w:val="80"/>
  </w:num>
  <w:num w:numId="145" w16cid:durableId="1444962572">
    <w:abstractNumId w:val="120"/>
  </w:num>
  <w:num w:numId="146" w16cid:durableId="1635058588">
    <w:abstractNumId w:val="40"/>
  </w:num>
  <w:num w:numId="147" w16cid:durableId="2110350839">
    <w:abstractNumId w:val="28"/>
  </w:num>
  <w:num w:numId="148" w16cid:durableId="1052773183">
    <w:abstractNumId w:val="41"/>
  </w:num>
  <w:num w:numId="149" w16cid:durableId="1686663470">
    <w:abstractNumId w:val="121"/>
  </w:num>
  <w:num w:numId="150" w16cid:durableId="1904018909">
    <w:abstractNumId w:val="14"/>
  </w:num>
  <w:num w:numId="151" w16cid:durableId="1461149309">
    <w:abstractNumId w:val="62"/>
  </w:num>
  <w:num w:numId="152" w16cid:durableId="1281838997">
    <w:abstractNumId w:val="55"/>
  </w:num>
  <w:num w:numId="153" w16cid:durableId="1365135729">
    <w:abstractNumId w:val="98"/>
  </w:num>
  <w:num w:numId="154" w16cid:durableId="1883863800">
    <w:abstractNumId w:val="29"/>
  </w:num>
  <w:num w:numId="155" w16cid:durableId="946934279">
    <w:abstractNumId w:val="61"/>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F63"/>
    <w:rsid w:val="00006876"/>
    <w:rsid w:val="00010351"/>
    <w:rsid w:val="00021AC9"/>
    <w:rsid w:val="0002267E"/>
    <w:rsid w:val="0002298F"/>
    <w:rsid w:val="00022DBE"/>
    <w:rsid w:val="0003737A"/>
    <w:rsid w:val="00040F6B"/>
    <w:rsid w:val="0004566D"/>
    <w:rsid w:val="00050179"/>
    <w:rsid w:val="000673E1"/>
    <w:rsid w:val="00067431"/>
    <w:rsid w:val="0007742C"/>
    <w:rsid w:val="00080BA7"/>
    <w:rsid w:val="00097083"/>
    <w:rsid w:val="00097423"/>
    <w:rsid w:val="000A5969"/>
    <w:rsid w:val="000A67CC"/>
    <w:rsid w:val="000B55F6"/>
    <w:rsid w:val="000C0FAD"/>
    <w:rsid w:val="000C2CAD"/>
    <w:rsid w:val="000D1C79"/>
    <w:rsid w:val="000D207C"/>
    <w:rsid w:val="000D2595"/>
    <w:rsid w:val="000F1FDD"/>
    <w:rsid w:val="00101A9C"/>
    <w:rsid w:val="00111C84"/>
    <w:rsid w:val="00113D65"/>
    <w:rsid w:val="00114EE8"/>
    <w:rsid w:val="00116D9A"/>
    <w:rsid w:val="001228BC"/>
    <w:rsid w:val="001247D0"/>
    <w:rsid w:val="00127045"/>
    <w:rsid w:val="00130674"/>
    <w:rsid w:val="001337B8"/>
    <w:rsid w:val="0013392D"/>
    <w:rsid w:val="001373BF"/>
    <w:rsid w:val="00143487"/>
    <w:rsid w:val="001450DD"/>
    <w:rsid w:val="00151736"/>
    <w:rsid w:val="001548C5"/>
    <w:rsid w:val="001647B1"/>
    <w:rsid w:val="00175B5C"/>
    <w:rsid w:val="00184033"/>
    <w:rsid w:val="0019166F"/>
    <w:rsid w:val="00191771"/>
    <w:rsid w:val="00193C92"/>
    <w:rsid w:val="001A2577"/>
    <w:rsid w:val="001A29B1"/>
    <w:rsid w:val="001A5D81"/>
    <w:rsid w:val="001B1A19"/>
    <w:rsid w:val="001B7BA1"/>
    <w:rsid w:val="001C786E"/>
    <w:rsid w:val="001E3369"/>
    <w:rsid w:val="001E566C"/>
    <w:rsid w:val="001F2969"/>
    <w:rsid w:val="00210D12"/>
    <w:rsid w:val="002315D2"/>
    <w:rsid w:val="002348D8"/>
    <w:rsid w:val="0024032B"/>
    <w:rsid w:val="002417AE"/>
    <w:rsid w:val="002501AA"/>
    <w:rsid w:val="00255C75"/>
    <w:rsid w:val="00263DE9"/>
    <w:rsid w:val="00283E04"/>
    <w:rsid w:val="00286F6C"/>
    <w:rsid w:val="00296920"/>
    <w:rsid w:val="00297969"/>
    <w:rsid w:val="002A0BAD"/>
    <w:rsid w:val="002A5BD8"/>
    <w:rsid w:val="002C0075"/>
    <w:rsid w:val="002C5F63"/>
    <w:rsid w:val="002C7008"/>
    <w:rsid w:val="002C7CAC"/>
    <w:rsid w:val="002D531B"/>
    <w:rsid w:val="002E108C"/>
    <w:rsid w:val="002E5B13"/>
    <w:rsid w:val="002F01D3"/>
    <w:rsid w:val="002F0E03"/>
    <w:rsid w:val="002F319D"/>
    <w:rsid w:val="002F4518"/>
    <w:rsid w:val="00300A47"/>
    <w:rsid w:val="0030403D"/>
    <w:rsid w:val="0030585F"/>
    <w:rsid w:val="003232FB"/>
    <w:rsid w:val="00330216"/>
    <w:rsid w:val="003321B7"/>
    <w:rsid w:val="00333603"/>
    <w:rsid w:val="003421D1"/>
    <w:rsid w:val="00344C6D"/>
    <w:rsid w:val="00347DC9"/>
    <w:rsid w:val="00352B21"/>
    <w:rsid w:val="003630AC"/>
    <w:rsid w:val="00363D2D"/>
    <w:rsid w:val="0036526F"/>
    <w:rsid w:val="00365288"/>
    <w:rsid w:val="00366C23"/>
    <w:rsid w:val="0037519C"/>
    <w:rsid w:val="0038281B"/>
    <w:rsid w:val="003D7731"/>
    <w:rsid w:val="003E36FA"/>
    <w:rsid w:val="00413404"/>
    <w:rsid w:val="00414142"/>
    <w:rsid w:val="0042594B"/>
    <w:rsid w:val="004264FE"/>
    <w:rsid w:val="004276F4"/>
    <w:rsid w:val="00431E0E"/>
    <w:rsid w:val="00432A50"/>
    <w:rsid w:val="00434E5E"/>
    <w:rsid w:val="00446BE3"/>
    <w:rsid w:val="00454E23"/>
    <w:rsid w:val="004619AF"/>
    <w:rsid w:val="004676F4"/>
    <w:rsid w:val="00470999"/>
    <w:rsid w:val="004733A1"/>
    <w:rsid w:val="00476770"/>
    <w:rsid w:val="004825A7"/>
    <w:rsid w:val="004A0E59"/>
    <w:rsid w:val="004A3DE6"/>
    <w:rsid w:val="004B005D"/>
    <w:rsid w:val="004B25E6"/>
    <w:rsid w:val="004B5017"/>
    <w:rsid w:val="004B5EE3"/>
    <w:rsid w:val="004C0CB6"/>
    <w:rsid w:val="004C50F9"/>
    <w:rsid w:val="004D16AF"/>
    <w:rsid w:val="004D209A"/>
    <w:rsid w:val="004D6172"/>
    <w:rsid w:val="004F0276"/>
    <w:rsid w:val="004F2137"/>
    <w:rsid w:val="004F23CA"/>
    <w:rsid w:val="004F3680"/>
    <w:rsid w:val="00500495"/>
    <w:rsid w:val="00517EBA"/>
    <w:rsid w:val="005207E2"/>
    <w:rsid w:val="00524327"/>
    <w:rsid w:val="00533295"/>
    <w:rsid w:val="005337C3"/>
    <w:rsid w:val="00540572"/>
    <w:rsid w:val="00545F3F"/>
    <w:rsid w:val="00547C75"/>
    <w:rsid w:val="00556CAE"/>
    <w:rsid w:val="0056737C"/>
    <w:rsid w:val="00581615"/>
    <w:rsid w:val="005A07BF"/>
    <w:rsid w:val="005A08F6"/>
    <w:rsid w:val="005B22A2"/>
    <w:rsid w:val="005B59A2"/>
    <w:rsid w:val="005C29FE"/>
    <w:rsid w:val="005C2BB3"/>
    <w:rsid w:val="005C6B7A"/>
    <w:rsid w:val="005D1AC4"/>
    <w:rsid w:val="005E0D7F"/>
    <w:rsid w:val="005E1946"/>
    <w:rsid w:val="005F1617"/>
    <w:rsid w:val="005F34F7"/>
    <w:rsid w:val="005F3F0A"/>
    <w:rsid w:val="00604536"/>
    <w:rsid w:val="006046DF"/>
    <w:rsid w:val="006171A1"/>
    <w:rsid w:val="00617FB7"/>
    <w:rsid w:val="006309DF"/>
    <w:rsid w:val="0064501D"/>
    <w:rsid w:val="00651979"/>
    <w:rsid w:val="006575C1"/>
    <w:rsid w:val="00671B23"/>
    <w:rsid w:val="00672C4C"/>
    <w:rsid w:val="00674516"/>
    <w:rsid w:val="00687AA2"/>
    <w:rsid w:val="006970BD"/>
    <w:rsid w:val="006B61D0"/>
    <w:rsid w:val="006C4C09"/>
    <w:rsid w:val="006C5FA9"/>
    <w:rsid w:val="006C6365"/>
    <w:rsid w:val="006D0DE0"/>
    <w:rsid w:val="006D1341"/>
    <w:rsid w:val="006E3DD4"/>
    <w:rsid w:val="006E57B3"/>
    <w:rsid w:val="006F34D0"/>
    <w:rsid w:val="006F7631"/>
    <w:rsid w:val="006F7EE9"/>
    <w:rsid w:val="00700A18"/>
    <w:rsid w:val="0071215C"/>
    <w:rsid w:val="00712EA4"/>
    <w:rsid w:val="00721038"/>
    <w:rsid w:val="00722BC7"/>
    <w:rsid w:val="00724CF3"/>
    <w:rsid w:val="007314D4"/>
    <w:rsid w:val="0074576E"/>
    <w:rsid w:val="007571C8"/>
    <w:rsid w:val="007721B5"/>
    <w:rsid w:val="00792B6E"/>
    <w:rsid w:val="00793686"/>
    <w:rsid w:val="007941F7"/>
    <w:rsid w:val="00797200"/>
    <w:rsid w:val="007A6171"/>
    <w:rsid w:val="007B1ED4"/>
    <w:rsid w:val="007B5787"/>
    <w:rsid w:val="007B61E6"/>
    <w:rsid w:val="007C5252"/>
    <w:rsid w:val="007D22A8"/>
    <w:rsid w:val="007E6C1D"/>
    <w:rsid w:val="007F0FF9"/>
    <w:rsid w:val="00801A3A"/>
    <w:rsid w:val="00815022"/>
    <w:rsid w:val="00815FAB"/>
    <w:rsid w:val="00837F1E"/>
    <w:rsid w:val="0085043C"/>
    <w:rsid w:val="00851EEC"/>
    <w:rsid w:val="00860E6D"/>
    <w:rsid w:val="00862778"/>
    <w:rsid w:val="008662C6"/>
    <w:rsid w:val="008B68BB"/>
    <w:rsid w:val="008C15FF"/>
    <w:rsid w:val="008C71CB"/>
    <w:rsid w:val="008D4B97"/>
    <w:rsid w:val="008F7482"/>
    <w:rsid w:val="00903529"/>
    <w:rsid w:val="00903F9F"/>
    <w:rsid w:val="009048BC"/>
    <w:rsid w:val="00904B6E"/>
    <w:rsid w:val="009060AF"/>
    <w:rsid w:val="009147B0"/>
    <w:rsid w:val="00915313"/>
    <w:rsid w:val="009173B7"/>
    <w:rsid w:val="009271D5"/>
    <w:rsid w:val="00936325"/>
    <w:rsid w:val="0094376A"/>
    <w:rsid w:val="00954470"/>
    <w:rsid w:val="00963838"/>
    <w:rsid w:val="0097416B"/>
    <w:rsid w:val="00986EB2"/>
    <w:rsid w:val="00995B16"/>
    <w:rsid w:val="009976FE"/>
    <w:rsid w:val="009A1CA0"/>
    <w:rsid w:val="009A31E8"/>
    <w:rsid w:val="009C435D"/>
    <w:rsid w:val="009C544F"/>
    <w:rsid w:val="009C5DE3"/>
    <w:rsid w:val="009D1251"/>
    <w:rsid w:val="009E0341"/>
    <w:rsid w:val="009E3684"/>
    <w:rsid w:val="009E70B4"/>
    <w:rsid w:val="00A00E3D"/>
    <w:rsid w:val="00A05D47"/>
    <w:rsid w:val="00A07B99"/>
    <w:rsid w:val="00A36FB4"/>
    <w:rsid w:val="00A47EC5"/>
    <w:rsid w:val="00A55F54"/>
    <w:rsid w:val="00A60969"/>
    <w:rsid w:val="00A67B53"/>
    <w:rsid w:val="00A75722"/>
    <w:rsid w:val="00A775EE"/>
    <w:rsid w:val="00A77D98"/>
    <w:rsid w:val="00A83248"/>
    <w:rsid w:val="00A93E2D"/>
    <w:rsid w:val="00A94E21"/>
    <w:rsid w:val="00AA1A30"/>
    <w:rsid w:val="00AA65D5"/>
    <w:rsid w:val="00AB1DB4"/>
    <w:rsid w:val="00AB7E5A"/>
    <w:rsid w:val="00AC7DA2"/>
    <w:rsid w:val="00AD3AE2"/>
    <w:rsid w:val="00AD6075"/>
    <w:rsid w:val="00AE0384"/>
    <w:rsid w:val="00AE1394"/>
    <w:rsid w:val="00AF2D2A"/>
    <w:rsid w:val="00B059A9"/>
    <w:rsid w:val="00B10C51"/>
    <w:rsid w:val="00B259B5"/>
    <w:rsid w:val="00B54430"/>
    <w:rsid w:val="00B55EDE"/>
    <w:rsid w:val="00B5764D"/>
    <w:rsid w:val="00B76C61"/>
    <w:rsid w:val="00B7751C"/>
    <w:rsid w:val="00B95929"/>
    <w:rsid w:val="00BA66E1"/>
    <w:rsid w:val="00BB0516"/>
    <w:rsid w:val="00BB13E3"/>
    <w:rsid w:val="00BB659B"/>
    <w:rsid w:val="00BC7C26"/>
    <w:rsid w:val="00BD42CC"/>
    <w:rsid w:val="00BE4480"/>
    <w:rsid w:val="00C01A78"/>
    <w:rsid w:val="00C036F9"/>
    <w:rsid w:val="00C11E78"/>
    <w:rsid w:val="00C126F5"/>
    <w:rsid w:val="00C212F4"/>
    <w:rsid w:val="00C249B4"/>
    <w:rsid w:val="00C31DEC"/>
    <w:rsid w:val="00C325EE"/>
    <w:rsid w:val="00C32851"/>
    <w:rsid w:val="00C37AAA"/>
    <w:rsid w:val="00C406DE"/>
    <w:rsid w:val="00C51C8E"/>
    <w:rsid w:val="00C554CB"/>
    <w:rsid w:val="00C55829"/>
    <w:rsid w:val="00C5691E"/>
    <w:rsid w:val="00C572E8"/>
    <w:rsid w:val="00C67C57"/>
    <w:rsid w:val="00C705DC"/>
    <w:rsid w:val="00C7441D"/>
    <w:rsid w:val="00C80D24"/>
    <w:rsid w:val="00C95FEE"/>
    <w:rsid w:val="00CA00C2"/>
    <w:rsid w:val="00CA58EA"/>
    <w:rsid w:val="00CB30AF"/>
    <w:rsid w:val="00CB5B8E"/>
    <w:rsid w:val="00CB68A6"/>
    <w:rsid w:val="00CC1D00"/>
    <w:rsid w:val="00CD2E75"/>
    <w:rsid w:val="00CD3103"/>
    <w:rsid w:val="00CD7523"/>
    <w:rsid w:val="00CE5695"/>
    <w:rsid w:val="00CF552D"/>
    <w:rsid w:val="00D0138C"/>
    <w:rsid w:val="00D13A25"/>
    <w:rsid w:val="00D15374"/>
    <w:rsid w:val="00D305FD"/>
    <w:rsid w:val="00D322FC"/>
    <w:rsid w:val="00D37236"/>
    <w:rsid w:val="00D46A96"/>
    <w:rsid w:val="00D46E94"/>
    <w:rsid w:val="00D52E50"/>
    <w:rsid w:val="00D63F81"/>
    <w:rsid w:val="00D70BFC"/>
    <w:rsid w:val="00D83E7C"/>
    <w:rsid w:val="00D84BFA"/>
    <w:rsid w:val="00D9299F"/>
    <w:rsid w:val="00D96FC9"/>
    <w:rsid w:val="00DA0152"/>
    <w:rsid w:val="00DA09EA"/>
    <w:rsid w:val="00DA4B36"/>
    <w:rsid w:val="00DB605D"/>
    <w:rsid w:val="00DC1BE8"/>
    <w:rsid w:val="00DC24E7"/>
    <w:rsid w:val="00DD4255"/>
    <w:rsid w:val="00DE1E42"/>
    <w:rsid w:val="00DE7604"/>
    <w:rsid w:val="00DF48E0"/>
    <w:rsid w:val="00E07D16"/>
    <w:rsid w:val="00E101B5"/>
    <w:rsid w:val="00E1542B"/>
    <w:rsid w:val="00E21F47"/>
    <w:rsid w:val="00E40C92"/>
    <w:rsid w:val="00E50053"/>
    <w:rsid w:val="00E672C9"/>
    <w:rsid w:val="00E7113C"/>
    <w:rsid w:val="00E75389"/>
    <w:rsid w:val="00E85A40"/>
    <w:rsid w:val="00E862FE"/>
    <w:rsid w:val="00E91F95"/>
    <w:rsid w:val="00EA0891"/>
    <w:rsid w:val="00EA1730"/>
    <w:rsid w:val="00EB257C"/>
    <w:rsid w:val="00EC7E55"/>
    <w:rsid w:val="00ED1332"/>
    <w:rsid w:val="00ED1392"/>
    <w:rsid w:val="00ED7ECD"/>
    <w:rsid w:val="00EE2336"/>
    <w:rsid w:val="00EE5DA2"/>
    <w:rsid w:val="00EF7739"/>
    <w:rsid w:val="00EF7EBC"/>
    <w:rsid w:val="00F06169"/>
    <w:rsid w:val="00F07283"/>
    <w:rsid w:val="00F10E49"/>
    <w:rsid w:val="00F22129"/>
    <w:rsid w:val="00F22B07"/>
    <w:rsid w:val="00F24F96"/>
    <w:rsid w:val="00F25B95"/>
    <w:rsid w:val="00F37A94"/>
    <w:rsid w:val="00F442E7"/>
    <w:rsid w:val="00F46D8F"/>
    <w:rsid w:val="00F50659"/>
    <w:rsid w:val="00F50F1D"/>
    <w:rsid w:val="00F5615C"/>
    <w:rsid w:val="00F76124"/>
    <w:rsid w:val="00F80E6B"/>
    <w:rsid w:val="00F8382F"/>
    <w:rsid w:val="00F96EBE"/>
    <w:rsid w:val="00F975D5"/>
    <w:rsid w:val="00FA2D26"/>
    <w:rsid w:val="00FA3CAC"/>
    <w:rsid w:val="00FA790F"/>
    <w:rsid w:val="00FB0EEA"/>
    <w:rsid w:val="00FB16BC"/>
    <w:rsid w:val="00FB592D"/>
    <w:rsid w:val="00FB59BF"/>
    <w:rsid w:val="00FB5E8B"/>
    <w:rsid w:val="00FC1270"/>
    <w:rsid w:val="00FD02A4"/>
    <w:rsid w:val="00FD24C5"/>
    <w:rsid w:val="00FD56F9"/>
    <w:rsid w:val="00FE0A62"/>
    <w:rsid w:val="00FE0E4C"/>
    <w:rsid w:val="00FE1567"/>
    <w:rsid w:val="00FE534B"/>
    <w:rsid w:val="00FF06AC"/>
    <w:rsid w:val="00FF10BD"/>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151BE"/>
  <w15:docId w15:val="{BE75309B-D782-4304-BFD4-AE19B1E1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Segoe UI"/>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3">
    <w:name w:val="Heading #3_"/>
    <w:basedOn w:val="DefaultParagraphFont"/>
    <w:link w:val="Heading30"/>
    <w:rPr>
      <w:rFonts w:ascii="Arial" w:eastAsia="Arial" w:hAnsi="Arial" w:cs="Arial"/>
      <w:b w:val="0"/>
      <w:bCs w:val="0"/>
      <w:i w:val="0"/>
      <w:iCs w:val="0"/>
      <w:smallCaps w:val="0"/>
      <w:strike w:val="0"/>
      <w:color w:val="BF2740"/>
      <w:sz w:val="38"/>
      <w:szCs w:val="38"/>
      <w:u w:val="none"/>
    </w:rPr>
  </w:style>
  <w:style w:type="character" w:customStyle="1" w:styleId="Bodytext5">
    <w:name w:val="Body text (5)_"/>
    <w:basedOn w:val="DefaultParagraphFont"/>
    <w:link w:val="Bodytext50"/>
    <w:rPr>
      <w:rFonts w:ascii="Arial" w:eastAsia="Arial" w:hAnsi="Arial" w:cs="Arial"/>
      <w:b w:val="0"/>
      <w:bCs w:val="0"/>
      <w:i/>
      <w:iCs/>
      <w:smallCaps/>
      <w:strike w:val="0"/>
      <w:color w:val="BF2740"/>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C1011"/>
      <w:sz w:val="10"/>
      <w:szCs w:val="10"/>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EC1011"/>
      <w:sz w:val="16"/>
      <w:szCs w:val="16"/>
      <w:u w:val="none"/>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62"/>
      <w:szCs w:val="62"/>
      <w:u w:val="singl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58"/>
      <w:szCs w:val="58"/>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2"/>
      <w:szCs w:val="12"/>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bCs/>
      <w:i/>
      <w:iCs/>
      <w:smallCaps w:val="0"/>
      <w:strike w:val="0"/>
      <w:color w:val="BF2740"/>
      <w:sz w:val="11"/>
      <w:szCs w:val="11"/>
      <w:u w:val="none"/>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38"/>
      <w:szCs w:val="38"/>
      <w:u w:val="none"/>
    </w:rPr>
  </w:style>
  <w:style w:type="paragraph" w:styleId="BodyText">
    <w:name w:val="Body Text"/>
    <w:basedOn w:val="Normal"/>
    <w:link w:val="BodyTextChar"/>
    <w:qFormat/>
    <w:pPr>
      <w:shd w:val="clear" w:color="auto" w:fill="FFFFFF"/>
      <w:spacing w:after="40" w:line="314" w:lineRule="auto"/>
      <w:ind w:firstLine="400"/>
    </w:pPr>
    <w:rPr>
      <w:rFonts w:ascii="Times New Roman" w:eastAsia="Times New Roman" w:hAnsi="Times New Roman" w:cs="Times New Roman"/>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30">
    <w:name w:val="Heading #3"/>
    <w:basedOn w:val="Normal"/>
    <w:link w:val="Heading3"/>
    <w:pPr>
      <w:shd w:val="clear" w:color="auto" w:fill="FFFFFF"/>
      <w:spacing w:line="214" w:lineRule="auto"/>
      <w:ind w:left="2990"/>
      <w:outlineLvl w:val="2"/>
    </w:pPr>
    <w:rPr>
      <w:rFonts w:ascii="Arial" w:eastAsia="Arial" w:hAnsi="Arial" w:cs="Arial"/>
      <w:color w:val="BF2740"/>
      <w:sz w:val="38"/>
      <w:szCs w:val="38"/>
    </w:rPr>
  </w:style>
  <w:style w:type="paragraph" w:customStyle="1" w:styleId="Bodytext50">
    <w:name w:val="Body text (5)"/>
    <w:basedOn w:val="Normal"/>
    <w:link w:val="Bodytext5"/>
    <w:pPr>
      <w:shd w:val="clear" w:color="auto" w:fill="FFFFFF"/>
      <w:spacing w:after="100" w:line="180" w:lineRule="auto"/>
      <w:ind w:right="640"/>
      <w:jc w:val="right"/>
    </w:pPr>
    <w:rPr>
      <w:rFonts w:ascii="Arial" w:eastAsia="Arial" w:hAnsi="Arial" w:cs="Arial"/>
      <w:i/>
      <w:iCs/>
      <w:smallCaps/>
      <w:color w:val="BF2740"/>
      <w:lang w:val="en-US" w:eastAsia="en-US" w:bidi="en-US"/>
    </w:rPr>
  </w:style>
  <w:style w:type="paragraph" w:customStyle="1" w:styleId="Bodytext30">
    <w:name w:val="Body text (3)"/>
    <w:basedOn w:val="Normal"/>
    <w:link w:val="Bodytext3"/>
    <w:pPr>
      <w:shd w:val="clear" w:color="auto" w:fill="FFFFFF"/>
      <w:spacing w:after="100"/>
    </w:pPr>
    <w:rPr>
      <w:rFonts w:ascii="Times New Roman" w:eastAsia="Times New Roman" w:hAnsi="Times New Roman" w:cs="Times New Roman"/>
      <w:color w:val="EC1011"/>
      <w:sz w:val="10"/>
      <w:szCs w:val="10"/>
      <w:lang w:val="en-US" w:eastAsia="en-US" w:bidi="en-US"/>
    </w:rPr>
  </w:style>
  <w:style w:type="paragraph" w:customStyle="1" w:styleId="Bodytext20">
    <w:name w:val="Body text (2)"/>
    <w:basedOn w:val="Normal"/>
    <w:link w:val="Bodytext2"/>
    <w:pPr>
      <w:shd w:val="clear" w:color="auto" w:fill="FFFFFF"/>
      <w:spacing w:after="50" w:line="230" w:lineRule="auto"/>
    </w:pPr>
    <w:rPr>
      <w:rFonts w:ascii="Times New Roman" w:eastAsia="Times New Roman" w:hAnsi="Times New Roman" w:cs="Times New Roman"/>
      <w:color w:val="EC1011"/>
      <w:sz w:val="16"/>
      <w:szCs w:val="16"/>
    </w:rPr>
  </w:style>
  <w:style w:type="paragraph" w:customStyle="1" w:styleId="Heading40">
    <w:name w:val="Heading #4"/>
    <w:basedOn w:val="Normal"/>
    <w:link w:val="Heading4"/>
    <w:pPr>
      <w:shd w:val="clear" w:color="auto" w:fill="FFFFFF"/>
      <w:spacing w:after="40" w:line="293" w:lineRule="auto"/>
      <w:outlineLvl w:val="3"/>
    </w:pPr>
    <w:rPr>
      <w:rFonts w:ascii="Times New Roman" w:eastAsia="Times New Roman" w:hAnsi="Times New Roman" w:cs="Times New Roman"/>
      <w:b/>
      <w:bCs/>
      <w:sz w:val="26"/>
      <w:szCs w:val="26"/>
    </w:rPr>
  </w:style>
  <w:style w:type="paragraph" w:customStyle="1" w:styleId="Heading10">
    <w:name w:val="Heading #1"/>
    <w:basedOn w:val="Normal"/>
    <w:link w:val="Heading1"/>
    <w:pPr>
      <w:shd w:val="clear" w:color="auto" w:fill="FFFFFF"/>
      <w:spacing w:after="1080"/>
      <w:jc w:val="center"/>
      <w:outlineLvl w:val="0"/>
    </w:pPr>
    <w:rPr>
      <w:rFonts w:ascii="Times New Roman" w:eastAsia="Times New Roman" w:hAnsi="Times New Roman" w:cs="Times New Roman"/>
      <w:b/>
      <w:bCs/>
      <w:sz w:val="62"/>
      <w:szCs w:val="62"/>
      <w:u w:val="single"/>
    </w:rPr>
  </w:style>
  <w:style w:type="paragraph" w:customStyle="1" w:styleId="Heading20">
    <w:name w:val="Heading #2"/>
    <w:basedOn w:val="Normal"/>
    <w:link w:val="Heading2"/>
    <w:pPr>
      <w:shd w:val="clear" w:color="auto" w:fill="FFFFFF"/>
      <w:jc w:val="center"/>
      <w:outlineLvl w:val="1"/>
    </w:pPr>
    <w:rPr>
      <w:rFonts w:ascii="Times New Roman" w:eastAsia="Times New Roman" w:hAnsi="Times New Roman" w:cs="Times New Roman"/>
      <w:sz w:val="58"/>
      <w:szCs w:val="58"/>
    </w:rPr>
  </w:style>
  <w:style w:type="paragraph" w:customStyle="1" w:styleId="Tableofcontents0">
    <w:name w:val="Table of contents"/>
    <w:basedOn w:val="Normal"/>
    <w:link w:val="Tableofcontents"/>
    <w:pPr>
      <w:shd w:val="clear" w:color="auto" w:fill="FFFFFF"/>
      <w:spacing w:after="40" w:line="314" w:lineRule="auto"/>
      <w:ind w:firstLine="580"/>
    </w:pPr>
    <w:rPr>
      <w:rFonts w:ascii="Times New Roman" w:eastAsia="Times New Roman" w:hAnsi="Times New Roman" w:cs="Times New Roman"/>
    </w:rPr>
  </w:style>
  <w:style w:type="paragraph" w:customStyle="1" w:styleId="Tablecaption0">
    <w:name w:val="Table caption"/>
    <w:basedOn w:val="Normal"/>
    <w:link w:val="Tablecaption"/>
    <w:pPr>
      <w:shd w:val="clear" w:color="auto" w:fill="FFFFFF"/>
      <w:spacing w:after="40" w:line="317" w:lineRule="auto"/>
      <w:ind w:firstLine="580"/>
    </w:pPr>
    <w:rPr>
      <w:rFonts w:ascii="Times New Roman" w:eastAsia="Times New Roman" w:hAnsi="Times New Roman" w:cs="Times New Roman"/>
    </w:rPr>
  </w:style>
  <w:style w:type="paragraph" w:customStyle="1" w:styleId="Other0">
    <w:name w:val="Other"/>
    <w:basedOn w:val="Normal"/>
    <w:link w:val="Other"/>
    <w:pPr>
      <w:shd w:val="clear" w:color="auto" w:fill="FFFFFF"/>
      <w:spacing w:after="40" w:line="314" w:lineRule="auto"/>
      <w:ind w:firstLine="400"/>
    </w:pPr>
    <w:rPr>
      <w:rFonts w:ascii="Times New Roman" w:eastAsia="Times New Roman" w:hAnsi="Times New Roman" w:cs="Times New Roman"/>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314" w:lineRule="auto"/>
      <w:ind w:firstLine="340"/>
    </w:pPr>
    <w:rPr>
      <w:rFonts w:ascii="Times New Roman" w:eastAsia="Times New Roman" w:hAnsi="Times New Roman" w:cs="Times New Roman"/>
      <w:sz w:val="12"/>
      <w:szCs w:val="12"/>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rPr>
  </w:style>
  <w:style w:type="paragraph" w:customStyle="1" w:styleId="Bodytext40">
    <w:name w:val="Body text (4)"/>
    <w:basedOn w:val="Normal"/>
    <w:link w:val="Bodytext4"/>
    <w:pPr>
      <w:shd w:val="clear" w:color="auto" w:fill="FFFFFF"/>
    </w:pPr>
    <w:rPr>
      <w:rFonts w:ascii="Arial" w:eastAsia="Arial" w:hAnsi="Arial" w:cs="Arial"/>
      <w:b/>
      <w:bCs/>
      <w:i/>
      <w:iCs/>
      <w:color w:val="BF2740"/>
      <w:sz w:val="11"/>
      <w:szCs w:val="11"/>
    </w:rPr>
  </w:style>
  <w:style w:type="paragraph" w:customStyle="1" w:styleId="Bodytext80">
    <w:name w:val="Body text (8)"/>
    <w:basedOn w:val="Normal"/>
    <w:link w:val="Bodytext8"/>
    <w:pPr>
      <w:shd w:val="clear" w:color="auto" w:fill="FFFFFF"/>
    </w:pPr>
    <w:rPr>
      <w:rFonts w:ascii="Arial" w:eastAsia="Arial" w:hAnsi="Arial" w:cs="Arial"/>
      <w:sz w:val="38"/>
      <w:szCs w:val="38"/>
    </w:rPr>
  </w:style>
  <w:style w:type="paragraph" w:styleId="BalloonText">
    <w:name w:val="Balloon Text"/>
    <w:basedOn w:val="Normal"/>
    <w:link w:val="BalloonTextChar"/>
    <w:uiPriority w:val="99"/>
    <w:semiHidden/>
    <w:unhideWhenUsed/>
    <w:rsid w:val="00BE4480"/>
    <w:rPr>
      <w:rFonts w:ascii="Tahoma" w:hAnsi="Tahoma" w:cs="Tahoma"/>
      <w:sz w:val="16"/>
      <w:szCs w:val="16"/>
    </w:rPr>
  </w:style>
  <w:style w:type="character" w:customStyle="1" w:styleId="BalloonTextChar">
    <w:name w:val="Balloon Text Char"/>
    <w:basedOn w:val="DefaultParagraphFont"/>
    <w:link w:val="BalloonText"/>
    <w:uiPriority w:val="99"/>
    <w:semiHidden/>
    <w:rsid w:val="00BE4480"/>
    <w:rPr>
      <w:rFonts w:ascii="Tahoma" w:hAnsi="Tahoma" w:cs="Tahoma"/>
      <w:color w:val="000000"/>
      <w:sz w:val="16"/>
      <w:szCs w:val="16"/>
    </w:rPr>
  </w:style>
  <w:style w:type="paragraph" w:styleId="Header">
    <w:name w:val="header"/>
    <w:basedOn w:val="Normal"/>
    <w:link w:val="HeaderChar"/>
    <w:uiPriority w:val="99"/>
    <w:unhideWhenUsed/>
    <w:rsid w:val="00BE4480"/>
    <w:pPr>
      <w:tabs>
        <w:tab w:val="center" w:pos="4680"/>
        <w:tab w:val="right" w:pos="9360"/>
      </w:tabs>
    </w:pPr>
  </w:style>
  <w:style w:type="character" w:customStyle="1" w:styleId="HeaderChar">
    <w:name w:val="Header Char"/>
    <w:basedOn w:val="DefaultParagraphFont"/>
    <w:link w:val="Header"/>
    <w:uiPriority w:val="99"/>
    <w:rsid w:val="00BE4480"/>
    <w:rPr>
      <w:color w:val="000000"/>
    </w:rPr>
  </w:style>
  <w:style w:type="paragraph" w:styleId="Footer">
    <w:name w:val="footer"/>
    <w:basedOn w:val="Normal"/>
    <w:link w:val="FooterChar"/>
    <w:uiPriority w:val="99"/>
    <w:unhideWhenUsed/>
    <w:rsid w:val="00BE4480"/>
    <w:pPr>
      <w:tabs>
        <w:tab w:val="center" w:pos="4680"/>
        <w:tab w:val="right" w:pos="9360"/>
      </w:tabs>
    </w:pPr>
  </w:style>
  <w:style w:type="character" w:customStyle="1" w:styleId="FooterChar">
    <w:name w:val="Footer Char"/>
    <w:basedOn w:val="DefaultParagraphFont"/>
    <w:link w:val="Footer"/>
    <w:uiPriority w:val="99"/>
    <w:rsid w:val="00BE4480"/>
    <w:rPr>
      <w:color w:val="000000"/>
    </w:rPr>
  </w:style>
  <w:style w:type="table" w:styleId="TableGrid">
    <w:name w:val="Table Grid"/>
    <w:basedOn w:val="TableNormal"/>
    <w:uiPriority w:val="39"/>
    <w:rsid w:val="00184033"/>
    <w:pPr>
      <w:widowControl/>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BFA"/>
    <w:rPr>
      <w:color w:val="0563C1" w:themeColor="hyperlink"/>
      <w:u w:val="single"/>
    </w:rPr>
  </w:style>
  <w:style w:type="paragraph" w:styleId="ListParagraph">
    <w:name w:val="List Paragraph"/>
    <w:basedOn w:val="Normal"/>
    <w:uiPriority w:val="34"/>
    <w:qFormat/>
    <w:rsid w:val="0028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kh@ptp.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tp.v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28B6-9014-4A40-B2B8-74FEC19F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50</Pages>
  <Words>14777</Words>
  <Characters>84229</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Tuan Anh</cp:lastModifiedBy>
  <cp:revision>371</cp:revision>
  <cp:lastPrinted>2022-04-19T03:45:00Z</cp:lastPrinted>
  <dcterms:created xsi:type="dcterms:W3CDTF">2022-02-18T03:59:00Z</dcterms:created>
  <dcterms:modified xsi:type="dcterms:W3CDTF">2022-04-19T03:46:00Z</dcterms:modified>
</cp:coreProperties>
</file>